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DF1FFC"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6ADAF61D" w14:textId="77777777" w:rsidR="009F0443" w:rsidRDefault="009F0443" w:rsidP="001F437C">
      <w:pPr>
        <w:widowControl w:val="0"/>
        <w:spacing w:line="276" w:lineRule="auto"/>
        <w:jc w:val="center"/>
        <w:rPr>
          <w:b/>
          <w:bCs/>
          <w:sz w:val="72"/>
          <w:szCs w:val="72"/>
          <w:rtl/>
        </w:rPr>
      </w:pPr>
    </w:p>
    <w:p w14:paraId="6D20A221" w14:textId="77777777" w:rsidR="009F0443" w:rsidRDefault="009F0443" w:rsidP="001F437C">
      <w:pPr>
        <w:widowControl w:val="0"/>
        <w:spacing w:line="276" w:lineRule="auto"/>
        <w:jc w:val="center"/>
        <w:rPr>
          <w:b/>
          <w:bCs/>
          <w:sz w:val="72"/>
          <w:szCs w:val="72"/>
          <w:rtl/>
        </w:rPr>
      </w:pPr>
    </w:p>
    <w:p w14:paraId="17F8C5E6"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DCCD069"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75642D66" w14:textId="77777777" w:rsidR="00CA56BD" w:rsidRPr="00CA6E12" w:rsidRDefault="00CA56BD" w:rsidP="001F437C">
      <w:pPr>
        <w:widowControl w:val="0"/>
        <w:spacing w:line="276" w:lineRule="auto"/>
        <w:jc w:val="center"/>
        <w:rPr>
          <w:b/>
          <w:bCs/>
          <w:sz w:val="72"/>
          <w:szCs w:val="72"/>
          <w:rtl/>
        </w:rPr>
      </w:pPr>
    </w:p>
    <w:p w14:paraId="1F2E996B" w14:textId="77777777" w:rsidR="00CA56BD" w:rsidRPr="00CA6E12" w:rsidRDefault="00CA56BD" w:rsidP="001F437C">
      <w:pPr>
        <w:widowControl w:val="0"/>
        <w:spacing w:line="276" w:lineRule="auto"/>
        <w:jc w:val="center"/>
        <w:rPr>
          <w:b/>
          <w:bCs/>
          <w:sz w:val="72"/>
          <w:szCs w:val="72"/>
          <w:rtl/>
        </w:rPr>
      </w:pPr>
    </w:p>
    <w:p w14:paraId="59C05EFC" w14:textId="77777777" w:rsidR="00CA56BD" w:rsidRPr="00CA6E12" w:rsidRDefault="00CA56BD" w:rsidP="001F437C">
      <w:pPr>
        <w:widowControl w:val="0"/>
        <w:spacing w:line="276" w:lineRule="auto"/>
        <w:jc w:val="center"/>
        <w:rPr>
          <w:b/>
          <w:bCs/>
          <w:sz w:val="72"/>
          <w:szCs w:val="72"/>
          <w:rtl/>
        </w:rPr>
      </w:pPr>
    </w:p>
    <w:p w14:paraId="4408BD77" w14:textId="69E6CF86"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7439D0">
        <w:rPr>
          <w:b/>
          <w:bCs/>
          <w:sz w:val="72"/>
          <w:szCs w:val="72"/>
          <w:rtl/>
        </w:rPr>
        <w:t>6/2019</w:t>
      </w:r>
    </w:p>
    <w:p w14:paraId="1E5968DB" w14:textId="77777777" w:rsidR="00CA56BD" w:rsidRPr="00261B14" w:rsidRDefault="00CA56BD" w:rsidP="001F437C">
      <w:pPr>
        <w:widowControl w:val="0"/>
        <w:spacing w:line="276" w:lineRule="auto"/>
        <w:jc w:val="center"/>
        <w:rPr>
          <w:b/>
          <w:bCs/>
          <w:sz w:val="72"/>
          <w:szCs w:val="72"/>
          <w:rtl/>
        </w:rPr>
      </w:pPr>
    </w:p>
    <w:p w14:paraId="506D5CBE" w14:textId="674E4573" w:rsidR="00634EAD" w:rsidRDefault="00DE4E42"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 xml:space="preserve">למתן שירותי </w:t>
      </w:r>
      <w:r w:rsidR="003E2B8B">
        <w:rPr>
          <w:rFonts w:hint="cs"/>
          <w:b/>
          <w:bCs/>
          <w:noProof/>
          <w:sz w:val="48"/>
          <w:szCs w:val="48"/>
          <w:rtl/>
        </w:rPr>
        <w:t>יעוץ ובקרה בתחום פיתוח אזוריות בשלטון המקומי וליווי אשכולות רשויות</w:t>
      </w:r>
      <w:r w:rsidR="00B82DBE">
        <w:rPr>
          <w:rFonts w:hint="cs"/>
          <w:b/>
          <w:bCs/>
          <w:noProof/>
          <w:sz w:val="48"/>
          <w:szCs w:val="48"/>
          <w:rtl/>
        </w:rPr>
        <w:t xml:space="preserve"> </w:t>
      </w:r>
    </w:p>
    <w:bookmarkEnd w:id="0"/>
    <w:p w14:paraId="2D0AA48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C56316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04156A76" w14:textId="77777777" w:rsidTr="00080DBE">
        <w:trPr>
          <w:jc w:val="center"/>
        </w:trPr>
        <w:tc>
          <w:tcPr>
            <w:tcW w:w="1484" w:type="dxa"/>
          </w:tcPr>
          <w:p w14:paraId="61B0E60C"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5A7640B6" w14:textId="1210087C"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E87695">
              <w:rPr>
                <w:rFonts w:hint="cs"/>
                <w:b/>
                <w:bCs/>
                <w:sz w:val="40"/>
                <w:rtl/>
              </w:rPr>
              <w:t>06</w:t>
            </w:r>
            <w:r w:rsidR="001A0E25" w:rsidRPr="002B76D5">
              <w:rPr>
                <w:rFonts w:hint="cs"/>
                <w:b/>
                <w:bCs/>
                <w:sz w:val="40"/>
                <w:rtl/>
              </w:rPr>
              <w:t>.</w:t>
            </w:r>
            <w:r w:rsidR="00E87695">
              <w:rPr>
                <w:rFonts w:hint="cs"/>
                <w:b/>
                <w:bCs/>
                <w:sz w:val="40"/>
                <w:rtl/>
              </w:rPr>
              <w:t>06</w:t>
            </w:r>
            <w:r w:rsidR="001A0E25" w:rsidRPr="002B76D5">
              <w:rPr>
                <w:rFonts w:hint="cs"/>
                <w:b/>
                <w:bCs/>
                <w:sz w:val="40"/>
                <w:rtl/>
              </w:rPr>
              <w:t>.</w:t>
            </w:r>
            <w:r w:rsidR="00892FDE">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059D649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022943A9"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44A1EFF6"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37F7897"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C42074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2C1F1BFF" w14:textId="0E10D753"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7439D0">
        <w:rPr>
          <w:rFonts w:hint="cs"/>
          <w:b/>
          <w:bCs/>
          <w:sz w:val="28"/>
          <w:szCs w:val="28"/>
          <w:rtl/>
        </w:rPr>
        <w:t>6/2019</w:t>
      </w:r>
    </w:p>
    <w:p w14:paraId="4081C540" w14:textId="4D16A740" w:rsidR="007145A2" w:rsidRDefault="00DE4E42"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r w:rsidR="003E2B8B">
        <w:rPr>
          <w:rFonts w:hint="cs"/>
          <w:b/>
          <w:bCs/>
          <w:sz w:val="28"/>
          <w:szCs w:val="28"/>
          <w:u w:val="single"/>
          <w:rtl/>
        </w:rPr>
        <w:t>יעוץ ובקרה בתחום פיתוח אזוריות בשלטון המקומי וליווי אשכולות רשויות</w:t>
      </w:r>
      <w:r w:rsidR="00D066DB">
        <w:rPr>
          <w:rFonts w:hint="cs"/>
          <w:b/>
          <w:bCs/>
          <w:sz w:val="28"/>
          <w:szCs w:val="28"/>
          <w:u w:val="single"/>
          <w:rtl/>
        </w:rPr>
        <w:t xml:space="preserve"> </w:t>
      </w:r>
      <w:r w:rsidR="00B82DBE">
        <w:rPr>
          <w:rFonts w:hint="cs"/>
          <w:b/>
          <w:bCs/>
          <w:sz w:val="28"/>
          <w:szCs w:val="28"/>
          <w:u w:val="single"/>
          <w:rtl/>
        </w:rPr>
        <w:t xml:space="preserve"> </w:t>
      </w:r>
    </w:p>
    <w:p w14:paraId="4D790A41" w14:textId="77777777" w:rsidR="00080DBE" w:rsidRDefault="00080DBE" w:rsidP="00080DBE">
      <w:pPr>
        <w:spacing w:line="276" w:lineRule="auto"/>
        <w:ind w:left="720"/>
        <w:rPr>
          <w:rFonts w:ascii="Arial" w:hAnsi="Arial"/>
          <w:rtl/>
        </w:rPr>
      </w:pPr>
    </w:p>
    <w:p w14:paraId="378B4FEE"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179F6427" w14:textId="1103B8A2" w:rsidR="00080DBE" w:rsidRPr="00CF7136" w:rsidRDefault="00417626" w:rsidP="001A5071">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D59B3">
        <w:rPr>
          <w:rFonts w:ascii="David" w:hAnsi="David" w:hint="cs"/>
          <w:rtl/>
          <w:lang w:val="x-none" w:eastAsia="x-none"/>
        </w:rPr>
        <w:t xml:space="preserve">האגף </w:t>
      </w:r>
      <w:r w:rsidR="00FE3EC2">
        <w:rPr>
          <w:rFonts w:ascii="David" w:hAnsi="David" w:hint="cs"/>
          <w:rtl/>
          <w:lang w:val="x-none" w:eastAsia="x-none"/>
        </w:rPr>
        <w:t>ל</w:t>
      </w:r>
      <w:r w:rsidR="003D59B3">
        <w:rPr>
          <w:rFonts w:ascii="David" w:hAnsi="David" w:hint="cs"/>
          <w:rtl/>
          <w:lang w:val="x-none" w:eastAsia="x-none"/>
        </w:rPr>
        <w:t>פיתוח אזוריות בשלטון המקומי</w:t>
      </w:r>
      <w:r w:rsidR="00FE3EC2">
        <w:rPr>
          <w:rFonts w:ascii="David" w:hAnsi="David" w:hint="cs"/>
          <w:rtl/>
          <w:lang w:val="x-none" w:eastAsia="x-none"/>
        </w:rPr>
        <w:t xml:space="preserve"> (</w:t>
      </w:r>
      <w:proofErr w:type="spellStart"/>
      <w:r w:rsidR="00FE3EC2">
        <w:rPr>
          <w:rFonts w:ascii="David" w:hAnsi="David" w:hint="cs"/>
          <w:rtl/>
          <w:lang w:val="x-none" w:eastAsia="x-none"/>
        </w:rPr>
        <w:t>מינהל</w:t>
      </w:r>
      <w:proofErr w:type="spellEnd"/>
      <w:r w:rsidR="00FE3EC2">
        <w:rPr>
          <w:rFonts w:ascii="David" w:hAnsi="David" w:hint="cs"/>
          <w:rtl/>
          <w:lang w:val="x-none" w:eastAsia="x-none"/>
        </w:rPr>
        <w:t xml:space="preserve"> הפיתוח)</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3D59B3">
        <w:rPr>
          <w:rFonts w:ascii="Arial" w:hAnsi="Arial" w:hint="cs"/>
          <w:rtl/>
        </w:rPr>
        <w:t>יעוץ ובקרה בתחום</w:t>
      </w:r>
      <w:r w:rsidR="001A5071">
        <w:rPr>
          <w:rFonts w:ascii="Arial" w:hAnsi="Arial" w:hint="cs"/>
          <w:rtl/>
        </w:rPr>
        <w:t xml:space="preserve"> פיתוח אזוריות, לרבות קידום אשכולות של רשויות </w:t>
      </w:r>
      <w:r w:rsidR="00830B30">
        <w:rPr>
          <w:rFonts w:ascii="Arial" w:hAnsi="Arial" w:hint="cs"/>
          <w:rtl/>
        </w:rPr>
        <w:t>ותכניות ברשויות</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58D1F7C5" w14:textId="422A003E" w:rsidR="00CF7136" w:rsidRDefault="00CF7136"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המכרז נחלק לשני </w:t>
      </w:r>
      <w:r w:rsidR="007B2E86">
        <w:rPr>
          <w:rFonts w:ascii="Arial" w:hAnsi="Arial" w:hint="cs"/>
          <w:rtl/>
        </w:rPr>
        <w:t>סלים</w:t>
      </w:r>
      <w:r>
        <w:rPr>
          <w:rFonts w:ascii="Arial" w:hAnsi="Arial" w:hint="cs"/>
          <w:rtl/>
        </w:rPr>
        <w:t xml:space="preserve"> </w:t>
      </w:r>
      <w:r>
        <w:rPr>
          <w:rFonts w:ascii="Arial" w:hAnsi="Arial"/>
          <w:rtl/>
        </w:rPr>
        <w:t>–</w:t>
      </w:r>
    </w:p>
    <w:p w14:paraId="0A1B24F9" w14:textId="3754546A" w:rsidR="00CF7136" w:rsidRDefault="007B2E86" w:rsidP="00B42D94">
      <w:pPr>
        <w:widowControl w:val="0"/>
        <w:numPr>
          <w:ilvl w:val="2"/>
          <w:numId w:val="4"/>
        </w:numPr>
        <w:tabs>
          <w:tab w:val="left" w:pos="950"/>
        </w:tabs>
        <w:spacing w:before="120" w:line="276" w:lineRule="auto"/>
        <w:ind w:left="1560" w:hanging="540"/>
        <w:jc w:val="both"/>
        <w:outlineLvl w:val="7"/>
        <w:rPr>
          <w:rFonts w:ascii="Arial" w:hAnsi="Arial"/>
        </w:rPr>
      </w:pPr>
      <w:r>
        <w:rPr>
          <w:rFonts w:ascii="Arial" w:hAnsi="Arial" w:hint="cs"/>
          <w:b/>
          <w:bCs/>
          <w:rtl/>
        </w:rPr>
        <w:t>סל</w:t>
      </w:r>
      <w:r w:rsidR="00CF7136">
        <w:rPr>
          <w:rFonts w:ascii="Arial" w:hAnsi="Arial" w:hint="cs"/>
          <w:rtl/>
        </w:rPr>
        <w:t xml:space="preserve"> </w:t>
      </w:r>
      <w:r w:rsidR="00CF7136" w:rsidRPr="00CF7136">
        <w:rPr>
          <w:rFonts w:ascii="Arial" w:hAnsi="Arial" w:hint="cs"/>
          <w:b/>
          <w:bCs/>
          <w:rtl/>
        </w:rPr>
        <w:t>אסטרטגי</w:t>
      </w:r>
      <w:r w:rsidR="00B42D94">
        <w:rPr>
          <w:rFonts w:ascii="Arial" w:hAnsi="Arial" w:hint="cs"/>
          <w:b/>
          <w:bCs/>
          <w:rtl/>
        </w:rPr>
        <w:t>-</w:t>
      </w:r>
      <w:r w:rsidR="00CF7136" w:rsidRPr="00CF7136">
        <w:rPr>
          <w:rFonts w:ascii="Arial" w:hAnsi="Arial" w:hint="cs"/>
          <w:b/>
          <w:bCs/>
          <w:rtl/>
        </w:rPr>
        <w:t xml:space="preserve">כלכלי </w:t>
      </w:r>
      <w:r w:rsidR="009F16A6">
        <w:rPr>
          <w:rFonts w:ascii="Arial" w:hAnsi="Arial" w:hint="cs"/>
          <w:b/>
          <w:bCs/>
          <w:rtl/>
        </w:rPr>
        <w:t xml:space="preserve">- </w:t>
      </w:r>
      <w:r w:rsidR="00B42D94" w:rsidRPr="009F16A6">
        <w:rPr>
          <w:rFonts w:ascii="Arial" w:hAnsi="Arial" w:hint="cs"/>
          <w:rtl/>
        </w:rPr>
        <w:t>ל</w:t>
      </w:r>
      <w:r w:rsidR="00CF7136" w:rsidRPr="009F16A6">
        <w:rPr>
          <w:rFonts w:ascii="Arial" w:hAnsi="Arial" w:hint="cs"/>
          <w:rtl/>
        </w:rPr>
        <w:t>מתן שירותי</w:t>
      </w:r>
      <w:r w:rsidR="00B42D94" w:rsidRPr="009F16A6">
        <w:rPr>
          <w:rFonts w:ascii="Arial" w:hAnsi="Arial" w:hint="cs"/>
          <w:rtl/>
        </w:rPr>
        <w:t xml:space="preserve"> ייעוץ</w:t>
      </w:r>
      <w:r w:rsidR="001A5071">
        <w:rPr>
          <w:rFonts w:ascii="Arial" w:hAnsi="Arial" w:hint="cs"/>
          <w:rtl/>
        </w:rPr>
        <w:t xml:space="preserve"> וליווי</w:t>
      </w:r>
      <w:r w:rsidR="00A40BBC">
        <w:rPr>
          <w:rFonts w:ascii="Arial" w:hAnsi="Arial" w:hint="cs"/>
          <w:rtl/>
        </w:rPr>
        <w:t xml:space="preserve"> אסטרטגי כלכלי</w:t>
      </w:r>
      <w:r w:rsidR="001A5071" w:rsidRPr="002063D5">
        <w:rPr>
          <w:rFonts w:ascii="Arial" w:hAnsi="Arial" w:hint="cs"/>
          <w:rtl/>
        </w:rPr>
        <w:t>-אזורי</w:t>
      </w:r>
      <w:r w:rsidR="00CF7136">
        <w:rPr>
          <w:rFonts w:ascii="Arial" w:hAnsi="Arial" w:hint="cs"/>
          <w:b/>
          <w:bCs/>
          <w:rtl/>
        </w:rPr>
        <w:t xml:space="preserve"> (להלן: "</w:t>
      </w:r>
      <w:r>
        <w:rPr>
          <w:rFonts w:ascii="Arial" w:hAnsi="Arial" w:hint="cs"/>
          <w:b/>
          <w:bCs/>
          <w:rtl/>
        </w:rPr>
        <w:t>סל</w:t>
      </w:r>
      <w:r w:rsidR="00CF7136">
        <w:rPr>
          <w:rFonts w:ascii="Arial" w:hAnsi="Arial" w:hint="cs"/>
          <w:b/>
          <w:bCs/>
          <w:rtl/>
        </w:rPr>
        <w:t xml:space="preserve">  אסטרטגי</w:t>
      </w:r>
      <w:r w:rsidR="00B42D94">
        <w:rPr>
          <w:rFonts w:ascii="Arial" w:hAnsi="Arial" w:hint="cs"/>
          <w:b/>
          <w:bCs/>
          <w:rtl/>
        </w:rPr>
        <w:t>-כלכלי</w:t>
      </w:r>
      <w:r w:rsidR="00CF7136">
        <w:rPr>
          <w:rFonts w:ascii="Arial" w:hAnsi="Arial" w:hint="cs"/>
          <w:b/>
          <w:bCs/>
          <w:rtl/>
        </w:rPr>
        <w:t>")</w:t>
      </w:r>
      <w:r w:rsidR="00CF7136" w:rsidRPr="00CF7136">
        <w:rPr>
          <w:rFonts w:ascii="Arial" w:hAnsi="Arial" w:hint="cs"/>
          <w:rtl/>
        </w:rPr>
        <w:t>.</w:t>
      </w:r>
      <w:r w:rsidR="00A40BBC">
        <w:rPr>
          <w:rFonts w:ascii="Arial" w:hAnsi="Arial" w:hint="cs"/>
          <w:rtl/>
        </w:rPr>
        <w:t xml:space="preserve"> בסל זה מעוניין המשרד לבחור </w:t>
      </w:r>
      <w:r w:rsidR="00A40BBC" w:rsidRPr="00A40BBC">
        <w:rPr>
          <w:rFonts w:ascii="Arial" w:hAnsi="Arial" w:hint="cs"/>
          <w:b/>
          <w:bCs/>
          <w:u w:val="single"/>
          <w:rtl/>
        </w:rPr>
        <w:t>בזוכה אחד בלבד</w:t>
      </w:r>
      <w:r w:rsidR="00A40BBC">
        <w:rPr>
          <w:rFonts w:ascii="Arial" w:hAnsi="Arial" w:hint="cs"/>
          <w:rtl/>
        </w:rPr>
        <w:t>.</w:t>
      </w:r>
    </w:p>
    <w:p w14:paraId="5851F733" w14:textId="363C26A2" w:rsidR="00A40BBC" w:rsidRDefault="00A40BBC" w:rsidP="00A40BBC">
      <w:pPr>
        <w:widowControl w:val="0"/>
        <w:numPr>
          <w:ilvl w:val="2"/>
          <w:numId w:val="4"/>
        </w:numPr>
        <w:tabs>
          <w:tab w:val="left" w:pos="950"/>
        </w:tabs>
        <w:spacing w:before="120" w:line="276" w:lineRule="auto"/>
        <w:ind w:left="1560" w:hanging="540"/>
        <w:jc w:val="both"/>
        <w:outlineLvl w:val="7"/>
        <w:rPr>
          <w:rFonts w:ascii="Arial" w:hAnsi="Arial"/>
        </w:rPr>
      </w:pPr>
      <w:r w:rsidRPr="00A40BBC">
        <w:rPr>
          <w:rFonts w:ascii="Arial" w:hAnsi="Arial" w:hint="cs"/>
          <w:b/>
          <w:bCs/>
          <w:rtl/>
        </w:rPr>
        <w:t>סל מעקב ובקרה כלכליים</w:t>
      </w:r>
      <w:r>
        <w:rPr>
          <w:rFonts w:ascii="Arial" w:hAnsi="Arial" w:hint="cs"/>
          <w:rtl/>
        </w:rPr>
        <w:t xml:space="preserve"> - </w:t>
      </w:r>
      <w:r w:rsidRPr="009F16A6">
        <w:rPr>
          <w:rFonts w:ascii="Arial" w:hAnsi="Arial" w:hint="cs"/>
          <w:rtl/>
        </w:rPr>
        <w:t>למתן שירותי בקרה</w:t>
      </w:r>
      <w:r>
        <w:rPr>
          <w:rFonts w:ascii="Arial" w:hAnsi="Arial" w:hint="cs"/>
          <w:rtl/>
        </w:rPr>
        <w:t>,</w:t>
      </w:r>
      <w:r w:rsidRPr="009F16A6">
        <w:rPr>
          <w:rFonts w:ascii="Arial" w:hAnsi="Arial" w:hint="cs"/>
          <w:rtl/>
        </w:rPr>
        <w:t xml:space="preserve"> מדידה והערכה</w:t>
      </w:r>
      <w:r>
        <w:rPr>
          <w:rFonts w:ascii="Arial" w:hAnsi="Arial" w:hint="cs"/>
          <w:b/>
          <w:bCs/>
          <w:rtl/>
        </w:rPr>
        <w:t xml:space="preserve"> (להלן: "סל  מעקב ובקרה")</w:t>
      </w:r>
      <w:r w:rsidRPr="00CF7136">
        <w:rPr>
          <w:rFonts w:ascii="Arial" w:hAnsi="Arial" w:hint="cs"/>
          <w:rtl/>
        </w:rPr>
        <w:t>.</w:t>
      </w:r>
      <w:r>
        <w:rPr>
          <w:rFonts w:ascii="Arial" w:hAnsi="Arial" w:hint="cs"/>
          <w:rtl/>
        </w:rPr>
        <w:t xml:space="preserve"> בסל זה מעוניין המשרד לבחור </w:t>
      </w:r>
      <w:r w:rsidRPr="002063D5">
        <w:rPr>
          <w:rFonts w:ascii="Arial" w:hAnsi="Arial" w:hint="cs"/>
          <w:b/>
          <w:bCs/>
          <w:u w:val="single"/>
          <w:rtl/>
        </w:rPr>
        <w:t>ב</w:t>
      </w:r>
      <w:r w:rsidR="002063D5" w:rsidRPr="002063D5">
        <w:rPr>
          <w:rFonts w:ascii="Arial" w:hAnsi="Arial" w:hint="cs"/>
          <w:b/>
          <w:bCs/>
          <w:u w:val="single"/>
          <w:rtl/>
        </w:rPr>
        <w:t xml:space="preserve">עד </w:t>
      </w:r>
      <w:r>
        <w:rPr>
          <w:rFonts w:ascii="Arial" w:hAnsi="Arial" w:hint="cs"/>
          <w:b/>
          <w:bCs/>
          <w:u w:val="single"/>
          <w:rtl/>
        </w:rPr>
        <w:t>שני</w:t>
      </w:r>
      <w:r w:rsidRPr="00A40BBC">
        <w:rPr>
          <w:rFonts w:ascii="Arial" w:hAnsi="Arial" w:hint="cs"/>
          <w:b/>
          <w:bCs/>
          <w:u w:val="single"/>
          <w:rtl/>
        </w:rPr>
        <w:t xml:space="preserve"> </w:t>
      </w:r>
      <w:r>
        <w:rPr>
          <w:rFonts w:ascii="Arial" w:hAnsi="Arial" w:hint="cs"/>
          <w:b/>
          <w:bCs/>
          <w:u w:val="single"/>
          <w:rtl/>
        </w:rPr>
        <w:t>זוכים</w:t>
      </w:r>
      <w:r>
        <w:rPr>
          <w:rFonts w:ascii="Arial" w:hAnsi="Arial" w:hint="cs"/>
          <w:rtl/>
        </w:rPr>
        <w:t>.</w:t>
      </w:r>
    </w:p>
    <w:p w14:paraId="3FFB631D" w14:textId="011C7968" w:rsidR="00CF7136" w:rsidRDefault="00CF7136"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כל מציע רשאי להגיש הצעה לכל אחד </w:t>
      </w:r>
      <w:r w:rsidR="00A40BBC">
        <w:rPr>
          <w:rFonts w:ascii="Arial" w:hAnsi="Arial" w:hint="cs"/>
          <w:rtl/>
        </w:rPr>
        <w:t>מ</w:t>
      </w:r>
      <w:r w:rsidR="007B2E86">
        <w:rPr>
          <w:rFonts w:ascii="Arial" w:hAnsi="Arial" w:hint="cs"/>
          <w:rtl/>
        </w:rPr>
        <w:t>הסלים</w:t>
      </w:r>
      <w:r>
        <w:rPr>
          <w:rFonts w:ascii="Arial" w:hAnsi="Arial" w:hint="cs"/>
          <w:rtl/>
        </w:rPr>
        <w:t xml:space="preserve"> ו/או </w:t>
      </w:r>
      <w:r w:rsidR="007B2E86">
        <w:rPr>
          <w:rFonts w:ascii="Arial" w:hAnsi="Arial" w:hint="cs"/>
          <w:rtl/>
        </w:rPr>
        <w:t>לסל</w:t>
      </w:r>
      <w:r>
        <w:rPr>
          <w:rFonts w:ascii="Arial" w:hAnsi="Arial" w:hint="cs"/>
          <w:rtl/>
        </w:rPr>
        <w:t xml:space="preserve"> אחד בלבד, ואין מניעה למציע לזכות בכל אחד </w:t>
      </w:r>
      <w:r w:rsidR="007B2E86">
        <w:rPr>
          <w:rFonts w:ascii="Arial" w:hAnsi="Arial" w:hint="cs"/>
          <w:rtl/>
        </w:rPr>
        <w:t>מהסלים</w:t>
      </w:r>
      <w:r>
        <w:rPr>
          <w:rFonts w:ascii="Arial" w:hAnsi="Arial" w:hint="cs"/>
          <w:rtl/>
        </w:rPr>
        <w:t>.</w:t>
      </w:r>
    </w:p>
    <w:p w14:paraId="2A162C39" w14:textId="0727DF94" w:rsidR="00CF7136" w:rsidRDefault="00CF7136" w:rsidP="00CF7136">
      <w:pPr>
        <w:widowControl w:val="0"/>
        <w:tabs>
          <w:tab w:val="left" w:pos="950"/>
        </w:tabs>
        <w:spacing w:before="120" w:line="276" w:lineRule="auto"/>
        <w:ind w:left="950"/>
        <w:jc w:val="both"/>
        <w:outlineLvl w:val="7"/>
        <w:rPr>
          <w:rFonts w:ascii="Arial" w:hAnsi="Arial"/>
          <w:rtl/>
        </w:rPr>
      </w:pPr>
      <w:r>
        <w:rPr>
          <w:rFonts w:ascii="Arial" w:hAnsi="Arial" w:hint="cs"/>
          <w:rtl/>
        </w:rPr>
        <w:t xml:space="preserve">מובהר כי במידה ומציע אחד הגיש הצעה </w:t>
      </w:r>
      <w:r w:rsidR="00DE4E42">
        <w:rPr>
          <w:rFonts w:ascii="Arial" w:hAnsi="Arial" w:hint="cs"/>
          <w:rtl/>
        </w:rPr>
        <w:t>לשני</w:t>
      </w:r>
      <w:r>
        <w:rPr>
          <w:rFonts w:ascii="Arial" w:hAnsi="Arial" w:hint="cs"/>
          <w:rtl/>
        </w:rPr>
        <w:t xml:space="preserve"> </w:t>
      </w:r>
      <w:r w:rsidR="007B2E86">
        <w:rPr>
          <w:rFonts w:ascii="Arial" w:hAnsi="Arial" w:hint="cs"/>
          <w:rtl/>
        </w:rPr>
        <w:t>הסלים</w:t>
      </w:r>
      <w:r>
        <w:rPr>
          <w:rFonts w:ascii="Arial" w:hAnsi="Arial" w:hint="cs"/>
          <w:rtl/>
        </w:rPr>
        <w:t xml:space="preserve">, תבחן כל הצעה ביחס לכל </w:t>
      </w:r>
      <w:r w:rsidR="007B2E86">
        <w:rPr>
          <w:rFonts w:ascii="Arial" w:hAnsi="Arial" w:hint="cs"/>
          <w:rtl/>
        </w:rPr>
        <w:t>סל</w:t>
      </w:r>
      <w:r>
        <w:rPr>
          <w:rFonts w:ascii="Arial" w:hAnsi="Arial" w:hint="cs"/>
          <w:rtl/>
        </w:rPr>
        <w:t xml:space="preserve"> בנפרד ביחס לעמידה בתנאי הסף, במדדי האיכות ובחינת הצעת המחיר.</w:t>
      </w:r>
    </w:p>
    <w:p w14:paraId="2FAB54A2" w14:textId="219F5D07" w:rsidR="00CF7136" w:rsidRDefault="00CF7136" w:rsidP="00CF7136">
      <w:pPr>
        <w:widowControl w:val="0"/>
        <w:tabs>
          <w:tab w:val="left" w:pos="950"/>
        </w:tabs>
        <w:spacing w:before="120" w:line="276" w:lineRule="auto"/>
        <w:ind w:left="950"/>
        <w:jc w:val="both"/>
        <w:outlineLvl w:val="7"/>
        <w:rPr>
          <w:rFonts w:ascii="Arial" w:hAnsi="Arial"/>
        </w:rPr>
      </w:pPr>
      <w:r>
        <w:rPr>
          <w:rFonts w:ascii="Arial" w:hAnsi="Arial" w:hint="cs"/>
          <w:rtl/>
        </w:rPr>
        <w:t xml:space="preserve">עם זאת, במידה ונפסלה הצעתו </w:t>
      </w:r>
      <w:r w:rsidR="007B2E86">
        <w:rPr>
          <w:rFonts w:ascii="Arial" w:hAnsi="Arial" w:hint="cs"/>
          <w:rtl/>
        </w:rPr>
        <w:t>בסל</w:t>
      </w:r>
      <w:r>
        <w:rPr>
          <w:rFonts w:ascii="Arial" w:hAnsi="Arial" w:hint="cs"/>
          <w:rtl/>
        </w:rPr>
        <w:t xml:space="preserve"> אחד, לא יהיה בכך בהכרח על מנת לפסול את הצעתו </w:t>
      </w:r>
      <w:r w:rsidR="007B2E86">
        <w:rPr>
          <w:rFonts w:ascii="Arial" w:hAnsi="Arial" w:hint="cs"/>
          <w:rtl/>
        </w:rPr>
        <w:t>בסל</w:t>
      </w:r>
      <w:r>
        <w:rPr>
          <w:rFonts w:ascii="Arial" w:hAnsi="Arial" w:hint="cs"/>
          <w:rtl/>
        </w:rPr>
        <w:t xml:space="preserve"> השני. במידה והערבות תמצא פסולה, תפסל הצעתו </w:t>
      </w:r>
      <w:r w:rsidR="00A40BBC">
        <w:rPr>
          <w:rFonts w:ascii="Arial" w:hAnsi="Arial" w:hint="cs"/>
          <w:rtl/>
        </w:rPr>
        <w:t>בשלושת</w:t>
      </w:r>
      <w:r>
        <w:rPr>
          <w:rFonts w:ascii="Arial" w:hAnsi="Arial" w:hint="cs"/>
          <w:rtl/>
        </w:rPr>
        <w:t xml:space="preserve"> </w:t>
      </w:r>
      <w:r w:rsidR="007B2E86">
        <w:rPr>
          <w:rFonts w:ascii="Arial" w:hAnsi="Arial" w:hint="cs"/>
          <w:rtl/>
        </w:rPr>
        <w:t>הסלים</w:t>
      </w:r>
      <w:r>
        <w:rPr>
          <w:rFonts w:ascii="Arial" w:hAnsi="Arial" w:hint="cs"/>
          <w:rtl/>
        </w:rPr>
        <w:t>.</w:t>
      </w:r>
    </w:p>
    <w:p w14:paraId="1062F22F" w14:textId="213289E9" w:rsidR="008F44DD" w:rsidRDefault="008F44DD" w:rsidP="00CF713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צופה כי יפעיל, מדי חודש, את הצוות הנדרש, בהיקפים הבאים:</w:t>
      </w:r>
    </w:p>
    <w:p w14:paraId="3EF1AE18" w14:textId="737DB030" w:rsidR="008F44DD" w:rsidRDefault="007B2E86" w:rsidP="008F44DD">
      <w:pPr>
        <w:widowControl w:val="0"/>
        <w:numPr>
          <w:ilvl w:val="2"/>
          <w:numId w:val="4"/>
        </w:numPr>
        <w:tabs>
          <w:tab w:val="left" w:pos="950"/>
        </w:tabs>
        <w:spacing w:before="120" w:line="276" w:lineRule="auto"/>
        <w:ind w:left="1560" w:hanging="540"/>
        <w:jc w:val="both"/>
        <w:outlineLvl w:val="7"/>
        <w:rPr>
          <w:rFonts w:ascii="Arial" w:hAnsi="Arial"/>
        </w:rPr>
      </w:pPr>
      <w:r>
        <w:rPr>
          <w:rFonts w:ascii="Arial" w:hAnsi="Arial" w:hint="cs"/>
          <w:rtl/>
        </w:rPr>
        <w:t>סל</w:t>
      </w:r>
      <w:r w:rsidR="008F44DD">
        <w:rPr>
          <w:rFonts w:ascii="Arial" w:hAnsi="Arial" w:hint="cs"/>
          <w:rtl/>
        </w:rPr>
        <w:t xml:space="preserve"> ייעוץ אסטרטגי </w:t>
      </w:r>
      <w:r w:rsidR="0051725E">
        <w:rPr>
          <w:rFonts w:ascii="Arial" w:hAnsi="Arial" w:hint="cs"/>
          <w:rtl/>
        </w:rPr>
        <w:t xml:space="preserve">כלכלי </w:t>
      </w:r>
      <w:r w:rsidR="008F44DD">
        <w:rPr>
          <w:rFonts w:ascii="Arial" w:hAnsi="Arial"/>
          <w:rtl/>
        </w:rPr>
        <w:t>–</w:t>
      </w:r>
      <w:r w:rsidR="008F44DD">
        <w:rPr>
          <w:rFonts w:ascii="Arial" w:hAnsi="Arial" w:hint="cs"/>
          <w:rtl/>
        </w:rPr>
        <w:t xml:space="preserve"> כ-</w:t>
      </w:r>
      <w:r w:rsidR="00A40BBC">
        <w:rPr>
          <w:rFonts w:ascii="Arial" w:hAnsi="Arial" w:hint="cs"/>
          <w:rtl/>
        </w:rPr>
        <w:t>200</w:t>
      </w:r>
      <w:r w:rsidR="008F44DD">
        <w:rPr>
          <w:rFonts w:ascii="Arial" w:hAnsi="Arial" w:hint="cs"/>
          <w:rtl/>
        </w:rPr>
        <w:t xml:space="preserve"> שעות בחודש סה"כ.</w:t>
      </w:r>
    </w:p>
    <w:p w14:paraId="6CD099E8" w14:textId="13A94A28" w:rsidR="00A40BBC" w:rsidRDefault="00A40BBC" w:rsidP="008F44DD">
      <w:pPr>
        <w:widowControl w:val="0"/>
        <w:numPr>
          <w:ilvl w:val="2"/>
          <w:numId w:val="4"/>
        </w:numPr>
        <w:tabs>
          <w:tab w:val="left" w:pos="950"/>
        </w:tabs>
        <w:spacing w:before="120" w:line="276" w:lineRule="auto"/>
        <w:ind w:left="1560" w:hanging="540"/>
        <w:jc w:val="both"/>
        <w:outlineLvl w:val="7"/>
        <w:rPr>
          <w:rFonts w:ascii="Arial" w:hAnsi="Arial"/>
        </w:rPr>
      </w:pPr>
      <w:r>
        <w:rPr>
          <w:rFonts w:ascii="Arial" w:hAnsi="Arial" w:hint="cs"/>
          <w:rtl/>
        </w:rPr>
        <w:t xml:space="preserve">סל מעקב ובקרה </w:t>
      </w:r>
      <w:r>
        <w:rPr>
          <w:rFonts w:ascii="Arial" w:hAnsi="Arial"/>
          <w:rtl/>
        </w:rPr>
        <w:t>–</w:t>
      </w:r>
      <w:r>
        <w:rPr>
          <w:rFonts w:ascii="Arial" w:hAnsi="Arial" w:hint="cs"/>
          <w:rtl/>
        </w:rPr>
        <w:t xml:space="preserve"> כ- </w:t>
      </w:r>
      <w:r w:rsidR="002063D5">
        <w:rPr>
          <w:rFonts w:ascii="Arial" w:hAnsi="Arial" w:hint="cs"/>
          <w:rtl/>
        </w:rPr>
        <w:t>350</w:t>
      </w:r>
      <w:r>
        <w:rPr>
          <w:rFonts w:ascii="Arial" w:hAnsi="Arial" w:hint="cs"/>
          <w:rtl/>
        </w:rPr>
        <w:t xml:space="preserve"> שעות בחודש בסה"כ</w:t>
      </w:r>
      <w:r w:rsidR="002063D5">
        <w:rPr>
          <w:rFonts w:ascii="Arial" w:hAnsi="Arial" w:hint="cs"/>
          <w:rtl/>
        </w:rPr>
        <w:t>, לכל הזוכים במצטבר</w:t>
      </w:r>
      <w:r>
        <w:rPr>
          <w:rFonts w:ascii="Arial" w:hAnsi="Arial" w:hint="cs"/>
          <w:rtl/>
        </w:rPr>
        <w:t>.</w:t>
      </w:r>
    </w:p>
    <w:p w14:paraId="0D8F987E" w14:textId="77777777" w:rsidR="008F44DD" w:rsidRPr="00347726" w:rsidRDefault="008F44DD"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מובהר כי ההיקפים שלעיל הינם בגדר הערכה בלבד ואינם מהווים התחייבות מצד המשרד להיקף כלשהו.</w:t>
      </w:r>
    </w:p>
    <w:p w14:paraId="58D9DD5C"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90DE61E"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6541E29D"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מנהלת אגף פיתוח אזוריות בשלטון המקומי</w:t>
      </w:r>
      <w:r w:rsidR="003D59B3">
        <w:rPr>
          <w:rFonts w:ascii="David" w:eastAsia="Calibri" w:hAnsi="David" w:hint="cs"/>
          <w:b/>
          <w:bCs/>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B9F9972" w14:textId="0FAEEC35"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7439D0">
        <w:rPr>
          <w:rFonts w:ascii="David" w:eastAsia="David" w:hAnsi="David"/>
          <w:rtl/>
          <w:lang w:eastAsia="he-IL"/>
        </w:rPr>
        <w:t>6/2019</w:t>
      </w:r>
      <w:r w:rsidRPr="00F7114C">
        <w:rPr>
          <w:rFonts w:ascii="David" w:eastAsia="David" w:hAnsi="David"/>
          <w:rtl/>
          <w:lang w:eastAsia="he-IL"/>
        </w:rPr>
        <w:t xml:space="preserve"> </w:t>
      </w:r>
      <w:r w:rsidR="00DE4E42">
        <w:rPr>
          <w:rFonts w:ascii="David" w:eastAsia="David" w:hAnsi="David" w:hint="cs"/>
          <w:rtl/>
          <w:lang w:eastAsia="he-IL"/>
        </w:rPr>
        <w:t xml:space="preserve">למתן שירותי </w:t>
      </w:r>
      <w:r w:rsidR="003E2B8B">
        <w:rPr>
          <w:rFonts w:ascii="David" w:eastAsia="David" w:hAnsi="David" w:hint="cs"/>
          <w:rtl/>
          <w:lang w:eastAsia="he-IL"/>
        </w:rPr>
        <w:t>יעוץ ובקרה בתחום פיתוח אזוריות בשלטון המקומי וליווי אשכולות רשויות</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4CE8049"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11C2A24"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08974B4" w14:textId="5E2FC0E8"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69087BA4" w14:textId="0E91E413"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444EFE20"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2577D836"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1AE4725"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54290978" w14:textId="42CBA1F9" w:rsidR="001A5071" w:rsidRDefault="001A5071" w:rsidP="003D59B3">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משרד הפנים מקדם את תפיסת האזוריות בישראל כמנוע לפיתוח כלכלי-סביבתי וחברתי בשלטון המקומי, לרבות באמצעות הקמת אשכולות של רשויות מקומיות.</w:t>
      </w:r>
    </w:p>
    <w:p w14:paraId="15EBFA69" w14:textId="75D053BA" w:rsidR="003D59B3" w:rsidRPr="003D59B3" w:rsidRDefault="003D59B3" w:rsidP="003D59B3">
      <w:pPr>
        <w:widowControl w:val="0"/>
        <w:numPr>
          <w:ilvl w:val="1"/>
          <w:numId w:val="4"/>
        </w:numPr>
        <w:tabs>
          <w:tab w:val="left" w:pos="950"/>
        </w:tabs>
        <w:spacing w:before="120" w:line="276" w:lineRule="auto"/>
        <w:ind w:left="950" w:hanging="590"/>
        <w:jc w:val="both"/>
        <w:outlineLvl w:val="7"/>
        <w:rPr>
          <w:rFonts w:ascii="David" w:hAnsi="David"/>
          <w:rtl/>
        </w:rPr>
      </w:pPr>
      <w:r w:rsidRPr="003D59B3">
        <w:rPr>
          <w:rFonts w:ascii="David" w:hAnsi="David"/>
          <w:rtl/>
        </w:rPr>
        <w:t xml:space="preserve">אשכול רשויות מקומיות הינו צורה חדשה של איגוד ערים המוקם כדי לעודד פיתוח אזורי וקידום שיתופי פעולה בנושאים שונים בין הרשויות המקומיות החברות בו. </w:t>
      </w:r>
    </w:p>
    <w:p w14:paraId="18F248D2" w14:textId="77777777" w:rsidR="003D59B3" w:rsidRPr="003D59B3" w:rsidRDefault="003D59B3" w:rsidP="003D59B3">
      <w:pPr>
        <w:widowControl w:val="0"/>
        <w:numPr>
          <w:ilvl w:val="1"/>
          <w:numId w:val="4"/>
        </w:numPr>
        <w:tabs>
          <w:tab w:val="left" w:pos="950"/>
        </w:tabs>
        <w:spacing w:before="120" w:line="276" w:lineRule="auto"/>
        <w:ind w:left="950" w:hanging="590"/>
        <w:jc w:val="both"/>
        <w:outlineLvl w:val="7"/>
        <w:rPr>
          <w:rFonts w:ascii="David" w:hAnsi="David"/>
        </w:rPr>
      </w:pPr>
      <w:r w:rsidRPr="003D59B3">
        <w:rPr>
          <w:rFonts w:ascii="David" w:hAnsi="David"/>
          <w:rtl/>
        </w:rPr>
        <w:t>האשכול מבוסס על התאגדות וולונטרית של רשויות שכנות שחוברות יחד במטרה להביא להעלאת איכות החיים לתושב, תוך מיצוי ואיגום משאבים וקידום ראייה אזורית כוללת במגוון נושאים. עשייה במספר נושאים במקביל נועדה להבטיח הובלת מהלכים מערכתיים, כמו גם הצעת פתרונות משולבים לאתגרי הרשויות והאזור.</w:t>
      </w:r>
    </w:p>
    <w:p w14:paraId="21E04D06" w14:textId="77777777" w:rsidR="003D59B3" w:rsidRPr="003D59B3" w:rsidRDefault="003D59B3" w:rsidP="003D59B3">
      <w:pPr>
        <w:widowControl w:val="0"/>
        <w:numPr>
          <w:ilvl w:val="1"/>
          <w:numId w:val="4"/>
        </w:numPr>
        <w:tabs>
          <w:tab w:val="left" w:pos="950"/>
        </w:tabs>
        <w:spacing w:before="120" w:line="276" w:lineRule="auto"/>
        <w:ind w:left="950" w:hanging="590"/>
        <w:jc w:val="both"/>
        <w:outlineLvl w:val="7"/>
        <w:rPr>
          <w:rFonts w:ascii="David" w:hAnsi="David"/>
        </w:rPr>
      </w:pPr>
      <w:r w:rsidRPr="003D59B3">
        <w:rPr>
          <w:rFonts w:ascii="David" w:hAnsi="David"/>
          <w:rtl/>
        </w:rPr>
        <w:t xml:space="preserve">לצורך מימוש מטרותיו האשכול </w:t>
      </w:r>
      <w:r>
        <w:rPr>
          <w:rFonts w:ascii="David" w:hAnsi="David" w:hint="cs"/>
          <w:rtl/>
        </w:rPr>
        <w:t>פועל להשיג את המטרות הבאות</w:t>
      </w:r>
      <w:r w:rsidRPr="003D59B3">
        <w:rPr>
          <w:rFonts w:ascii="David" w:hAnsi="David"/>
          <w:rtl/>
        </w:rPr>
        <w:t xml:space="preserve">: </w:t>
      </w:r>
    </w:p>
    <w:p w14:paraId="34F7A384"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ייעול אספקת שירותים מוניציפליים על ידי איגום משאבים וניצול היתרון לגודל</w:t>
      </w:r>
      <w:r>
        <w:rPr>
          <w:rFonts w:ascii="David" w:hAnsi="David" w:hint="cs"/>
          <w:rtl/>
        </w:rPr>
        <w:t>.</w:t>
      </w:r>
    </w:p>
    <w:p w14:paraId="1B48CB9B"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הנגשת שירותים חדשים ומותאמים על ידי השגת ספי כניסה אזוריים</w:t>
      </w:r>
      <w:r>
        <w:rPr>
          <w:rFonts w:ascii="David" w:hAnsi="David" w:hint="cs"/>
          <w:rtl/>
        </w:rPr>
        <w:t>.</w:t>
      </w:r>
    </w:p>
    <w:p w14:paraId="52B7CC2E"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תכנון וניהול אזורי של תחומים מרחביים וחוצי גבולות מוניציפליים</w:t>
      </w:r>
      <w:r>
        <w:rPr>
          <w:rFonts w:ascii="David" w:hAnsi="David" w:hint="cs"/>
          <w:rtl/>
        </w:rPr>
        <w:t>.</w:t>
      </w:r>
    </w:p>
    <w:p w14:paraId="7020D680" w14:textId="77777777" w:rsidR="003D59B3" w:rsidRP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פיתוח אזורי על ידי הובלה ותכלול של מהלכים אזוריים במגוון תחומים כלכליים, חברתיים וסביבתיים</w:t>
      </w:r>
      <w:r>
        <w:rPr>
          <w:rFonts w:ascii="David" w:hAnsi="David" w:hint="cs"/>
          <w:rtl/>
        </w:rPr>
        <w:t>.</w:t>
      </w:r>
    </w:p>
    <w:p w14:paraId="36D1EBE1" w14:textId="77777777" w:rsidR="003D59B3" w:rsidRDefault="003D59B3" w:rsidP="003D59B3">
      <w:pPr>
        <w:widowControl w:val="0"/>
        <w:numPr>
          <w:ilvl w:val="2"/>
          <w:numId w:val="4"/>
        </w:numPr>
        <w:tabs>
          <w:tab w:val="left" w:pos="950"/>
        </w:tabs>
        <w:spacing w:before="120" w:line="276" w:lineRule="auto"/>
        <w:ind w:left="1560" w:hanging="540"/>
        <w:jc w:val="both"/>
        <w:outlineLvl w:val="7"/>
        <w:rPr>
          <w:rFonts w:ascii="David" w:hAnsi="David"/>
        </w:rPr>
      </w:pPr>
      <w:r w:rsidRPr="003D59B3">
        <w:rPr>
          <w:rFonts w:ascii="David" w:hAnsi="David"/>
          <w:rtl/>
        </w:rPr>
        <w:t>חיזוק הלכידות האזורית באמצעות חתירה לצמצום פערים וטיפוח מרחב החיים המשותפים בין הקהילות והרשויות השונות</w:t>
      </w:r>
      <w:r>
        <w:rPr>
          <w:rFonts w:ascii="David" w:hAnsi="David" w:hint="cs"/>
          <w:rtl/>
        </w:rPr>
        <w:t>.</w:t>
      </w:r>
    </w:p>
    <w:p w14:paraId="1DDD4DC4" w14:textId="038881F1" w:rsidR="00E63138" w:rsidRDefault="00E63138" w:rsidP="001A5071">
      <w:pPr>
        <w:widowControl w:val="0"/>
        <w:numPr>
          <w:ilvl w:val="1"/>
          <w:numId w:val="4"/>
        </w:numPr>
        <w:tabs>
          <w:tab w:val="num" w:pos="720"/>
          <w:tab w:val="left" w:pos="950"/>
        </w:tabs>
        <w:spacing w:before="120" w:line="276" w:lineRule="auto"/>
        <w:ind w:left="950" w:hanging="590"/>
        <w:jc w:val="both"/>
        <w:outlineLvl w:val="7"/>
        <w:rPr>
          <w:rFonts w:ascii="David" w:hAnsi="David"/>
        </w:rPr>
      </w:pPr>
      <w:r w:rsidRPr="00E63138">
        <w:rPr>
          <w:rFonts w:ascii="David" w:hAnsi="David"/>
          <w:rtl/>
        </w:rPr>
        <w:t xml:space="preserve">פעילות המשרד בתחום </w:t>
      </w:r>
      <w:r w:rsidR="001A5071">
        <w:rPr>
          <w:rFonts w:ascii="David" w:hAnsi="David" w:hint="cs"/>
          <w:rtl/>
        </w:rPr>
        <w:t>אזוריות</w:t>
      </w:r>
      <w:r w:rsidR="001A5071" w:rsidRPr="00E63138">
        <w:rPr>
          <w:rFonts w:ascii="David" w:hAnsi="David"/>
          <w:rtl/>
        </w:rPr>
        <w:t xml:space="preserve"> </w:t>
      </w:r>
      <w:r w:rsidRPr="00E63138">
        <w:rPr>
          <w:rFonts w:ascii="David" w:hAnsi="David"/>
          <w:rtl/>
        </w:rPr>
        <w:t>כוללת</w:t>
      </w:r>
      <w:r>
        <w:rPr>
          <w:rFonts w:ascii="David" w:hAnsi="David" w:hint="cs"/>
          <w:rtl/>
        </w:rPr>
        <w:t>, בין היתר:</w:t>
      </w:r>
    </w:p>
    <w:p w14:paraId="4DFD0AB4" w14:textId="77777777" w:rsidR="00920924" w:rsidRPr="00E63138" w:rsidRDefault="00920924" w:rsidP="00E63138">
      <w:pPr>
        <w:widowControl w:val="0"/>
        <w:numPr>
          <w:ilvl w:val="2"/>
          <w:numId w:val="4"/>
        </w:numPr>
        <w:tabs>
          <w:tab w:val="num" w:pos="720"/>
          <w:tab w:val="left" w:pos="950"/>
        </w:tabs>
        <w:spacing w:before="120" w:line="276" w:lineRule="auto"/>
        <w:ind w:left="1560" w:hanging="540"/>
        <w:jc w:val="both"/>
        <w:outlineLvl w:val="7"/>
        <w:rPr>
          <w:rFonts w:ascii="David" w:hAnsi="David"/>
          <w:b/>
          <w:bCs/>
        </w:rPr>
      </w:pPr>
      <w:r w:rsidRPr="00E63138">
        <w:rPr>
          <w:rFonts w:ascii="David" w:hAnsi="David"/>
          <w:b/>
          <w:bCs/>
          <w:rtl/>
        </w:rPr>
        <w:t>ביסוס והטמעת תפיסת האשכולות והאזוריות</w:t>
      </w:r>
      <w:r w:rsidR="00E63138">
        <w:rPr>
          <w:rFonts w:ascii="David" w:hAnsi="David" w:hint="cs"/>
          <w:b/>
          <w:bCs/>
          <w:rtl/>
        </w:rPr>
        <w:t>, על ידי:</w:t>
      </w:r>
    </w:p>
    <w:p w14:paraId="7F90858F" w14:textId="77777777" w:rsidR="00920924" w:rsidRPr="00E63138" w:rsidRDefault="00920924" w:rsidP="00E63138">
      <w:pPr>
        <w:widowControl w:val="0"/>
        <w:numPr>
          <w:ilvl w:val="3"/>
          <w:numId w:val="4"/>
        </w:numPr>
        <w:tabs>
          <w:tab w:val="left" w:pos="950"/>
        </w:tabs>
        <w:spacing w:before="120" w:line="276" w:lineRule="auto"/>
        <w:ind w:left="2280" w:hanging="720"/>
        <w:jc w:val="both"/>
        <w:outlineLvl w:val="7"/>
        <w:rPr>
          <w:rFonts w:ascii="David" w:hAnsi="David"/>
        </w:rPr>
      </w:pPr>
      <w:r w:rsidRPr="00E63138">
        <w:rPr>
          <w:rFonts w:ascii="David" w:hAnsi="David"/>
          <w:rtl/>
        </w:rPr>
        <w:t>אסטרטגיה ומדיניות</w:t>
      </w:r>
      <w:r w:rsidR="00E63138">
        <w:rPr>
          <w:rFonts w:ascii="David" w:hAnsi="David" w:hint="cs"/>
          <w:rtl/>
        </w:rPr>
        <w:t>.</w:t>
      </w:r>
    </w:p>
    <w:p w14:paraId="6660CDE9" w14:textId="77777777" w:rsidR="004817EF" w:rsidRDefault="004817EF" w:rsidP="00E63138">
      <w:pPr>
        <w:widowControl w:val="0"/>
        <w:numPr>
          <w:ilvl w:val="3"/>
          <w:numId w:val="4"/>
        </w:numPr>
        <w:tabs>
          <w:tab w:val="left" w:pos="950"/>
        </w:tabs>
        <w:spacing w:before="120" w:line="276" w:lineRule="auto"/>
        <w:ind w:left="2280" w:hanging="720"/>
        <w:jc w:val="both"/>
        <w:outlineLvl w:val="7"/>
        <w:rPr>
          <w:rFonts w:ascii="David" w:hAnsi="David"/>
        </w:rPr>
      </w:pPr>
      <w:r>
        <w:rPr>
          <w:rFonts w:ascii="David" w:hAnsi="David" w:hint="cs"/>
          <w:rtl/>
        </w:rPr>
        <w:t xml:space="preserve">עידוד הקמת אשכולות ויצירת שיתופי פעולה בין רשויות </w:t>
      </w:r>
    </w:p>
    <w:p w14:paraId="6232E9F4" w14:textId="77777777" w:rsidR="00920924" w:rsidRPr="00E63138" w:rsidRDefault="004817EF" w:rsidP="00E63138">
      <w:pPr>
        <w:widowControl w:val="0"/>
        <w:numPr>
          <w:ilvl w:val="3"/>
          <w:numId w:val="4"/>
        </w:numPr>
        <w:tabs>
          <w:tab w:val="left" w:pos="950"/>
        </w:tabs>
        <w:spacing w:before="120" w:line="276" w:lineRule="auto"/>
        <w:ind w:left="2280" w:hanging="720"/>
        <w:jc w:val="both"/>
        <w:outlineLvl w:val="7"/>
        <w:rPr>
          <w:rFonts w:ascii="David" w:hAnsi="David"/>
        </w:rPr>
      </w:pPr>
      <w:r>
        <w:rPr>
          <w:rFonts w:ascii="David" w:hAnsi="David" w:hint="cs"/>
          <w:rtl/>
        </w:rPr>
        <w:t xml:space="preserve">קידום </w:t>
      </w:r>
      <w:r w:rsidR="00920924" w:rsidRPr="00E63138">
        <w:rPr>
          <w:rFonts w:ascii="David" w:hAnsi="David"/>
          <w:rtl/>
        </w:rPr>
        <w:t>תיקוני חקיקה והחלטות ממשלה</w:t>
      </w:r>
      <w:r w:rsidR="00E63138">
        <w:rPr>
          <w:rFonts w:ascii="David" w:hAnsi="David" w:hint="cs"/>
          <w:rtl/>
        </w:rPr>
        <w:t>.</w:t>
      </w:r>
    </w:p>
    <w:p w14:paraId="5646274E" w14:textId="77777777" w:rsidR="00920924" w:rsidRPr="00E63138" w:rsidRDefault="00920924" w:rsidP="00E63138">
      <w:pPr>
        <w:widowControl w:val="0"/>
        <w:numPr>
          <w:ilvl w:val="3"/>
          <w:numId w:val="4"/>
        </w:numPr>
        <w:tabs>
          <w:tab w:val="left" w:pos="950"/>
        </w:tabs>
        <w:spacing w:before="120" w:line="276" w:lineRule="auto"/>
        <w:ind w:left="2280" w:hanging="720"/>
        <w:jc w:val="both"/>
        <w:outlineLvl w:val="7"/>
        <w:rPr>
          <w:rFonts w:ascii="David" w:hAnsi="David"/>
        </w:rPr>
      </w:pPr>
      <w:r w:rsidRPr="00E63138">
        <w:rPr>
          <w:rFonts w:ascii="David" w:hAnsi="David"/>
          <w:rtl/>
        </w:rPr>
        <w:t>חיבור למשרדי ממשלה</w:t>
      </w:r>
      <w:r w:rsidR="00E63138">
        <w:rPr>
          <w:rFonts w:ascii="David" w:hAnsi="David" w:hint="cs"/>
          <w:rtl/>
        </w:rPr>
        <w:t>.</w:t>
      </w:r>
    </w:p>
    <w:p w14:paraId="5C5ECA3A" w14:textId="77777777" w:rsidR="00920924" w:rsidRPr="00E63138" w:rsidRDefault="00920924" w:rsidP="00E63138">
      <w:pPr>
        <w:widowControl w:val="0"/>
        <w:numPr>
          <w:ilvl w:val="2"/>
          <w:numId w:val="4"/>
        </w:numPr>
        <w:tabs>
          <w:tab w:val="num" w:pos="720"/>
          <w:tab w:val="left" w:pos="950"/>
        </w:tabs>
        <w:spacing w:before="120" w:line="276" w:lineRule="auto"/>
        <w:ind w:left="1560" w:hanging="540"/>
        <w:jc w:val="both"/>
        <w:outlineLvl w:val="7"/>
        <w:rPr>
          <w:rFonts w:ascii="David" w:hAnsi="David"/>
          <w:b/>
          <w:bCs/>
        </w:rPr>
      </w:pPr>
      <w:r w:rsidRPr="00E63138">
        <w:rPr>
          <w:rFonts w:ascii="David" w:hAnsi="David"/>
          <w:b/>
          <w:bCs/>
          <w:rtl/>
        </w:rPr>
        <w:t>פיתוח וליווי פעילות האשכולות</w:t>
      </w:r>
      <w:r w:rsidR="00E63138">
        <w:rPr>
          <w:rFonts w:ascii="David" w:hAnsi="David" w:hint="cs"/>
          <w:b/>
          <w:bCs/>
          <w:rtl/>
        </w:rPr>
        <w:t>, על ידי:</w:t>
      </w:r>
    </w:p>
    <w:p w14:paraId="3B810CAE"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גיבוש מודלים להפעלה</w:t>
      </w:r>
      <w:r w:rsidR="00E63138">
        <w:rPr>
          <w:rFonts w:ascii="David" w:hAnsi="David" w:hint="cs"/>
          <w:rtl/>
        </w:rPr>
        <w:t>.</w:t>
      </w:r>
    </w:p>
    <w:p w14:paraId="306CF675"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תקצוב  אשכולות</w:t>
      </w:r>
      <w:r w:rsidR="00E63138">
        <w:rPr>
          <w:rFonts w:ascii="David" w:hAnsi="David" w:hint="cs"/>
          <w:rtl/>
        </w:rPr>
        <w:t>.</w:t>
      </w:r>
    </w:p>
    <w:p w14:paraId="5F37BA1F"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מעקב ובקרה תקציביים אחר פעילות האשכולות</w:t>
      </w:r>
      <w:r w:rsidR="00E63138">
        <w:rPr>
          <w:rFonts w:ascii="David" w:hAnsi="David" w:hint="cs"/>
          <w:rtl/>
        </w:rPr>
        <w:t>.</w:t>
      </w:r>
    </w:p>
    <w:p w14:paraId="77EC2C5F"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מדידה והערכה</w:t>
      </w:r>
      <w:r w:rsidR="00E63138">
        <w:rPr>
          <w:rFonts w:ascii="David" w:hAnsi="David" w:hint="cs"/>
          <w:rtl/>
        </w:rPr>
        <w:t>.</w:t>
      </w:r>
    </w:p>
    <w:p w14:paraId="3A6F350B" w14:textId="5C63FA06"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פיתוח ארגוני</w:t>
      </w:r>
      <w:r w:rsidR="004817EF">
        <w:rPr>
          <w:rFonts w:ascii="David" w:hAnsi="David" w:hint="cs"/>
          <w:rtl/>
        </w:rPr>
        <w:t xml:space="preserve"> והדרכה</w:t>
      </w:r>
    </w:p>
    <w:p w14:paraId="5752BCA3" w14:textId="77777777" w:rsidR="00920924" w:rsidRPr="00E63138" w:rsidRDefault="00920924" w:rsidP="00E63138">
      <w:pPr>
        <w:widowControl w:val="0"/>
        <w:numPr>
          <w:ilvl w:val="2"/>
          <w:numId w:val="4"/>
        </w:numPr>
        <w:tabs>
          <w:tab w:val="num" w:pos="720"/>
          <w:tab w:val="left" w:pos="950"/>
        </w:tabs>
        <w:spacing w:before="120" w:line="276" w:lineRule="auto"/>
        <w:ind w:left="1560" w:hanging="540"/>
        <w:jc w:val="both"/>
        <w:outlineLvl w:val="7"/>
        <w:rPr>
          <w:rFonts w:ascii="David" w:hAnsi="David"/>
          <w:b/>
          <w:bCs/>
        </w:rPr>
      </w:pPr>
      <w:r w:rsidRPr="00E63138">
        <w:rPr>
          <w:rFonts w:ascii="David" w:hAnsi="David"/>
          <w:b/>
          <w:bCs/>
          <w:rtl/>
        </w:rPr>
        <w:t>פיקוח, בקרה וביקורת</w:t>
      </w:r>
      <w:r w:rsidR="00E63138">
        <w:rPr>
          <w:rFonts w:ascii="David" w:hAnsi="David" w:hint="cs"/>
          <w:b/>
          <w:bCs/>
          <w:rtl/>
        </w:rPr>
        <w:t>:</w:t>
      </w:r>
    </w:p>
    <w:p w14:paraId="1C1BAAA9" w14:textId="77777777" w:rsidR="00920924" w:rsidRP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בקרה על התנהלות פיננסית</w:t>
      </w:r>
      <w:r w:rsidR="00E63138">
        <w:rPr>
          <w:rFonts w:ascii="David" w:hAnsi="David" w:hint="cs"/>
          <w:rtl/>
        </w:rPr>
        <w:t>.</w:t>
      </w:r>
    </w:p>
    <w:p w14:paraId="6C6EC905" w14:textId="77777777" w:rsidR="00E63138" w:rsidRDefault="00920924" w:rsidP="00E63138">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E63138">
        <w:rPr>
          <w:rFonts w:ascii="David" w:hAnsi="David"/>
          <w:rtl/>
        </w:rPr>
        <w:t>בקרה על תחום כ"א ושכר</w:t>
      </w:r>
      <w:r w:rsidR="00E63138">
        <w:rPr>
          <w:rFonts w:ascii="David" w:hAnsi="David" w:hint="cs"/>
          <w:rtl/>
        </w:rPr>
        <w:t>.</w:t>
      </w:r>
      <w:r w:rsidR="00E63138" w:rsidRPr="00E63138">
        <w:rPr>
          <w:rFonts w:ascii="David" w:hAnsi="David" w:hint="cs"/>
          <w:rtl/>
        </w:rPr>
        <w:t xml:space="preserve"> </w:t>
      </w:r>
    </w:p>
    <w:p w14:paraId="0BAB0071" w14:textId="5D53312C" w:rsidR="006429EE" w:rsidRDefault="006429EE" w:rsidP="009F16A6">
      <w:pPr>
        <w:widowControl w:val="0"/>
        <w:tabs>
          <w:tab w:val="left" w:pos="950"/>
        </w:tabs>
        <w:spacing w:before="120" w:line="276" w:lineRule="auto"/>
        <w:ind w:left="950"/>
        <w:outlineLvl w:val="7"/>
        <w:rPr>
          <w:rFonts w:ascii="David" w:hAnsi="David"/>
        </w:rPr>
      </w:pPr>
    </w:p>
    <w:p w14:paraId="3A3C945E" w14:textId="174F95FF" w:rsidR="004817EF" w:rsidRDefault="00E63138" w:rsidP="004817EF">
      <w:pPr>
        <w:widowControl w:val="0"/>
        <w:numPr>
          <w:ilvl w:val="1"/>
          <w:numId w:val="4"/>
        </w:numPr>
        <w:tabs>
          <w:tab w:val="left" w:pos="950"/>
        </w:tabs>
        <w:spacing w:before="120" w:line="276" w:lineRule="auto"/>
        <w:jc w:val="both"/>
        <w:outlineLvl w:val="7"/>
        <w:rPr>
          <w:rFonts w:ascii="David" w:hAnsi="David"/>
        </w:rPr>
      </w:pPr>
      <w:r>
        <w:rPr>
          <w:rFonts w:ascii="David" w:hAnsi="David" w:hint="cs"/>
          <w:rtl/>
        </w:rPr>
        <w:lastRenderedPageBreak/>
        <w:t xml:space="preserve">המציעים מופנים </w:t>
      </w:r>
      <w:r w:rsidR="004817EF">
        <w:rPr>
          <w:rFonts w:ascii="David" w:hAnsi="David" w:hint="cs"/>
          <w:rtl/>
        </w:rPr>
        <w:t>לאתר המידע בנושא אשכולות</w:t>
      </w:r>
      <w:r>
        <w:rPr>
          <w:rFonts w:ascii="David" w:hAnsi="David" w:hint="cs"/>
          <w:rtl/>
        </w:rPr>
        <w:t xml:space="preserve"> בקישור הבא, </w:t>
      </w:r>
      <w:hyperlink r:id="rId8" w:history="1">
        <w:r w:rsidR="004817EF" w:rsidRPr="00C02E41">
          <w:rPr>
            <w:rStyle w:val="Hyperlink"/>
            <w:rFonts w:ascii="David" w:hAnsi="David"/>
          </w:rPr>
          <w:t>https://eshkolot.azurewebsites.net</w:t>
        </w:r>
        <w:r w:rsidR="004817EF" w:rsidRPr="00C02E41">
          <w:rPr>
            <w:rStyle w:val="Hyperlink"/>
            <w:rFonts w:ascii="David" w:hAnsi="David"/>
            <w:rtl/>
          </w:rPr>
          <w:t>/</w:t>
        </w:r>
      </w:hyperlink>
    </w:p>
    <w:p w14:paraId="3243A9EA" w14:textId="77777777" w:rsidR="00417626" w:rsidRDefault="00417626" w:rsidP="009F16A6">
      <w:pPr>
        <w:widowControl w:val="0"/>
        <w:numPr>
          <w:ilvl w:val="1"/>
          <w:numId w:val="4"/>
        </w:numPr>
        <w:tabs>
          <w:tab w:val="left" w:pos="950"/>
        </w:tabs>
        <w:spacing w:before="120" w:line="276" w:lineRule="auto"/>
        <w:ind w:left="950" w:hanging="590"/>
        <w:jc w:val="both"/>
        <w:outlineLvl w:val="7"/>
        <w:rPr>
          <w:b/>
          <w:bCs/>
          <w:sz w:val="28"/>
          <w:szCs w:val="28"/>
          <w:u w:val="single"/>
        </w:rPr>
      </w:pPr>
      <w:r>
        <w:rPr>
          <w:rFonts w:hint="cs"/>
          <w:b/>
          <w:bCs/>
          <w:sz w:val="28"/>
          <w:szCs w:val="28"/>
          <w:u w:val="single"/>
          <w:rtl/>
        </w:rPr>
        <w:t>פירוט השירותים הנדרשים:</w:t>
      </w:r>
    </w:p>
    <w:p w14:paraId="68DA4F2C" w14:textId="77777777"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1A1C2AAC" w14:textId="4C485661" w:rsidR="00CF7136" w:rsidRPr="00CF7136" w:rsidRDefault="007B2E86"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Pr>
          <w:rFonts w:ascii="David" w:hAnsi="David" w:hint="cs"/>
          <w:b/>
          <w:bCs/>
          <w:u w:val="single"/>
          <w:rtl/>
        </w:rPr>
        <w:t>סל</w:t>
      </w:r>
      <w:r w:rsidR="00CF7136" w:rsidRPr="00CF7136">
        <w:rPr>
          <w:rFonts w:ascii="David" w:hAnsi="David" w:hint="cs"/>
          <w:b/>
          <w:bCs/>
          <w:u w:val="single"/>
          <w:rtl/>
        </w:rPr>
        <w:t xml:space="preserve"> אסטרטגי</w:t>
      </w:r>
      <w:r>
        <w:rPr>
          <w:rFonts w:ascii="David" w:hAnsi="David" w:hint="cs"/>
          <w:b/>
          <w:bCs/>
          <w:u w:val="single"/>
          <w:rtl/>
        </w:rPr>
        <w:t xml:space="preserve"> - כלכלי</w:t>
      </w:r>
      <w:r w:rsidR="00CF7136" w:rsidRPr="00CF7136">
        <w:rPr>
          <w:rFonts w:ascii="David" w:hAnsi="David" w:hint="cs"/>
          <w:b/>
          <w:bCs/>
          <w:u w:val="single"/>
          <w:rtl/>
        </w:rPr>
        <w:t>:</w:t>
      </w:r>
    </w:p>
    <w:p w14:paraId="459DBA3D" w14:textId="596F1A40" w:rsidR="00CF7136" w:rsidRDefault="00CF7136" w:rsidP="00CF7136">
      <w:pPr>
        <w:widowControl w:val="0"/>
        <w:numPr>
          <w:ilvl w:val="2"/>
          <w:numId w:val="4"/>
        </w:numPr>
        <w:tabs>
          <w:tab w:val="num" w:pos="720"/>
          <w:tab w:val="left" w:pos="950"/>
        </w:tabs>
        <w:spacing w:before="120" w:line="276" w:lineRule="auto"/>
        <w:ind w:left="1560" w:hanging="540"/>
        <w:jc w:val="both"/>
        <w:outlineLvl w:val="7"/>
        <w:rPr>
          <w:rFonts w:ascii="David" w:hAnsi="David"/>
        </w:rPr>
      </w:pPr>
      <w:r>
        <w:rPr>
          <w:rFonts w:ascii="David" w:hAnsi="David" w:hint="cs"/>
          <w:rtl/>
        </w:rPr>
        <w:t xml:space="preserve">במסגרת </w:t>
      </w:r>
      <w:r w:rsidR="007B2E86">
        <w:rPr>
          <w:rFonts w:ascii="David" w:hAnsi="David" w:hint="cs"/>
          <w:rtl/>
        </w:rPr>
        <w:t>סל</w:t>
      </w:r>
      <w:r>
        <w:rPr>
          <w:rFonts w:ascii="David" w:hAnsi="David" w:hint="cs"/>
          <w:rtl/>
        </w:rPr>
        <w:t xml:space="preserve"> זה יידרש המציע להעמיד צוות, המורכב מהתפקידים הבאים</w:t>
      </w:r>
      <w:r w:rsidR="007B2E86">
        <w:rPr>
          <w:rFonts w:ascii="David" w:hAnsi="David" w:hint="cs"/>
          <w:rtl/>
        </w:rPr>
        <w:t xml:space="preserve"> (כאשר על כל תפקיד להיות </w:t>
      </w:r>
      <w:proofErr w:type="spellStart"/>
      <w:r w:rsidR="007B2E86">
        <w:rPr>
          <w:rFonts w:ascii="David" w:hAnsi="David" w:hint="cs"/>
          <w:rtl/>
        </w:rPr>
        <w:t>מאוייש</w:t>
      </w:r>
      <w:proofErr w:type="spellEnd"/>
      <w:r w:rsidR="007B2E86">
        <w:rPr>
          <w:rFonts w:ascii="David" w:hAnsi="David" w:hint="cs"/>
          <w:rtl/>
        </w:rPr>
        <w:t xml:space="preserve"> על ידי </w:t>
      </w:r>
      <w:proofErr w:type="spellStart"/>
      <w:r w:rsidR="007B2E86">
        <w:rPr>
          <w:rFonts w:ascii="David" w:hAnsi="David" w:hint="cs"/>
          <w:rtl/>
        </w:rPr>
        <w:t>אדם</w:t>
      </w:r>
      <w:proofErr w:type="spellEnd"/>
      <w:r w:rsidR="007B2E86">
        <w:rPr>
          <w:rFonts w:ascii="David" w:hAnsi="David" w:hint="cs"/>
          <w:rtl/>
        </w:rPr>
        <w:t xml:space="preserve"> נפרד)</w:t>
      </w:r>
      <w:r>
        <w:rPr>
          <w:rFonts w:ascii="David" w:hAnsi="David" w:hint="cs"/>
          <w:rtl/>
        </w:rPr>
        <w:t>:</w:t>
      </w:r>
    </w:p>
    <w:p w14:paraId="4EFE8103" w14:textId="77777777" w:rsidR="00CF7136" w:rsidRPr="00CF7136" w:rsidRDefault="00CF7136" w:rsidP="00CF7136">
      <w:pPr>
        <w:widowControl w:val="0"/>
        <w:numPr>
          <w:ilvl w:val="3"/>
          <w:numId w:val="4"/>
        </w:numPr>
        <w:tabs>
          <w:tab w:val="num" w:pos="720"/>
          <w:tab w:val="left" w:pos="950"/>
        </w:tabs>
        <w:spacing w:before="120" w:line="276" w:lineRule="auto"/>
        <w:ind w:left="2280" w:hanging="720"/>
        <w:jc w:val="both"/>
        <w:outlineLvl w:val="7"/>
        <w:rPr>
          <w:rFonts w:ascii="David" w:hAnsi="David"/>
          <w:b/>
          <w:bCs/>
        </w:rPr>
      </w:pPr>
      <w:r w:rsidRPr="00CF7136">
        <w:rPr>
          <w:rFonts w:ascii="David" w:hAnsi="David" w:hint="cs"/>
          <w:b/>
          <w:bCs/>
          <w:rtl/>
        </w:rPr>
        <w:t>ראש צוות אסטרטגי שתפקידיו יהיו כדלקמן</w:t>
      </w:r>
      <w:r>
        <w:rPr>
          <w:rFonts w:ascii="David" w:hAnsi="David" w:hint="cs"/>
          <w:b/>
          <w:bCs/>
          <w:rtl/>
        </w:rPr>
        <w:t xml:space="preserve"> לפחות</w:t>
      </w:r>
      <w:r w:rsidRPr="00CF7136">
        <w:rPr>
          <w:rFonts w:ascii="David" w:hAnsi="David" w:hint="cs"/>
          <w:b/>
          <w:bCs/>
          <w:rtl/>
        </w:rPr>
        <w:t>:</w:t>
      </w:r>
    </w:p>
    <w:p w14:paraId="1500E2BF" w14:textId="00E8EC80" w:rsidR="00920924" w:rsidRPr="00CF7136" w:rsidRDefault="00CF7136" w:rsidP="00CF713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 xml:space="preserve">סיוע בגיבוש </w:t>
      </w:r>
      <w:r w:rsidR="00920924" w:rsidRPr="00CF7136">
        <w:rPr>
          <w:rFonts w:ascii="David" w:hAnsi="David"/>
          <w:rtl/>
        </w:rPr>
        <w:t>אסטרטגיה ומדיניות</w:t>
      </w:r>
      <w:r w:rsidR="001A5071">
        <w:rPr>
          <w:rFonts w:ascii="David" w:hAnsi="David" w:hint="cs"/>
          <w:rtl/>
        </w:rPr>
        <w:t xml:space="preserve"> לקידום אזוריות בישראל, לרבות אשכולות רשויות, </w:t>
      </w:r>
      <w:proofErr w:type="spellStart"/>
      <w:r w:rsidR="001A5071">
        <w:rPr>
          <w:rFonts w:ascii="David" w:hAnsi="David" w:hint="cs"/>
          <w:rtl/>
        </w:rPr>
        <w:t>מטרופולנים</w:t>
      </w:r>
      <w:proofErr w:type="spellEnd"/>
      <w:r w:rsidR="001A5071">
        <w:rPr>
          <w:rFonts w:ascii="David" w:hAnsi="David" w:hint="cs"/>
          <w:rtl/>
        </w:rPr>
        <w:t xml:space="preserve"> וצורות נוספות של שיתופי פעולה בשלטון המקומי</w:t>
      </w:r>
      <w:r>
        <w:rPr>
          <w:rFonts w:ascii="David" w:hAnsi="David" w:hint="cs"/>
          <w:rtl/>
        </w:rPr>
        <w:t>.</w:t>
      </w:r>
    </w:p>
    <w:p w14:paraId="5E07630C" w14:textId="62DA2D40" w:rsidR="00920924" w:rsidRDefault="00CF7136" w:rsidP="00CF713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 xml:space="preserve">סיוע בקביעת </w:t>
      </w:r>
      <w:r w:rsidR="00920924" w:rsidRPr="00CF7136">
        <w:rPr>
          <w:rFonts w:ascii="David" w:hAnsi="David"/>
          <w:rtl/>
        </w:rPr>
        <w:t>מפת האשכולות</w:t>
      </w:r>
      <w:r w:rsidR="001A5071">
        <w:rPr>
          <w:rFonts w:ascii="David" w:hAnsi="David" w:hint="cs"/>
          <w:rtl/>
        </w:rPr>
        <w:t xml:space="preserve"> וגופי השלטון המקומי והאזורי</w:t>
      </w:r>
      <w:r>
        <w:rPr>
          <w:rFonts w:ascii="David" w:hAnsi="David" w:hint="cs"/>
          <w:rtl/>
        </w:rPr>
        <w:t>.</w:t>
      </w:r>
    </w:p>
    <w:p w14:paraId="0745664E" w14:textId="3B100B70" w:rsidR="002E333A" w:rsidRDefault="002E333A" w:rsidP="002E333A">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סיוע בבניית תפיסת האזוריות בראייה רב-תחומית בדגש על שילוב היבטים כלכליים, תכנוניים, סביבתיים וחברתיים.</w:t>
      </w:r>
    </w:p>
    <w:p w14:paraId="5C6F9CE6" w14:textId="26EDA75C" w:rsidR="00920924" w:rsidRDefault="00920924" w:rsidP="001A5071">
      <w:pPr>
        <w:widowControl w:val="0"/>
        <w:numPr>
          <w:ilvl w:val="4"/>
          <w:numId w:val="4"/>
        </w:numPr>
        <w:tabs>
          <w:tab w:val="left" w:pos="950"/>
        </w:tabs>
        <w:spacing w:before="120" w:line="276" w:lineRule="auto"/>
        <w:ind w:left="3180" w:hanging="900"/>
        <w:jc w:val="both"/>
        <w:outlineLvl w:val="7"/>
        <w:rPr>
          <w:rFonts w:ascii="David" w:hAnsi="David"/>
        </w:rPr>
      </w:pPr>
      <w:r w:rsidRPr="00CF7136">
        <w:rPr>
          <w:rFonts w:ascii="David" w:hAnsi="David"/>
          <w:rtl/>
        </w:rPr>
        <w:t>סיוע בבניית מודלים לרתימת משרדי ממשלה</w:t>
      </w:r>
      <w:r w:rsidR="00CF7136">
        <w:rPr>
          <w:rFonts w:ascii="David" w:hAnsi="David" w:hint="cs"/>
          <w:rtl/>
        </w:rPr>
        <w:t xml:space="preserve"> </w:t>
      </w:r>
      <w:r w:rsidR="001A5071">
        <w:rPr>
          <w:rFonts w:ascii="David" w:hAnsi="David" w:hint="cs"/>
          <w:rtl/>
        </w:rPr>
        <w:t>והטמעת תפיסת האזוריות והאשכולות</w:t>
      </w:r>
      <w:r w:rsidR="00CF7136">
        <w:rPr>
          <w:rFonts w:ascii="David" w:hAnsi="David" w:hint="cs"/>
          <w:rtl/>
        </w:rPr>
        <w:t>.</w:t>
      </w:r>
    </w:p>
    <w:p w14:paraId="40E2FFB7" w14:textId="77777777" w:rsidR="006429EE" w:rsidRPr="00CF7136" w:rsidRDefault="006429EE" w:rsidP="00CF7136">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כל מטלה נוספת שיעמיד המשרד בתחום זה.</w:t>
      </w:r>
    </w:p>
    <w:p w14:paraId="5F78F95A" w14:textId="77777777" w:rsidR="00CF7136" w:rsidRPr="00CF7136" w:rsidRDefault="00CF7136" w:rsidP="00CF7136">
      <w:pPr>
        <w:widowControl w:val="0"/>
        <w:numPr>
          <w:ilvl w:val="3"/>
          <w:numId w:val="4"/>
        </w:numPr>
        <w:tabs>
          <w:tab w:val="num" w:pos="720"/>
          <w:tab w:val="left" w:pos="950"/>
        </w:tabs>
        <w:spacing w:before="120" w:line="276" w:lineRule="auto"/>
        <w:ind w:left="2280" w:hanging="720"/>
        <w:jc w:val="both"/>
        <w:outlineLvl w:val="7"/>
        <w:rPr>
          <w:rFonts w:ascii="David" w:hAnsi="David"/>
        </w:rPr>
      </w:pPr>
      <w:r w:rsidRPr="00CF7136">
        <w:rPr>
          <w:rFonts w:ascii="David" w:hAnsi="David" w:hint="cs"/>
          <w:b/>
          <w:bCs/>
          <w:rtl/>
        </w:rPr>
        <w:t>כלכלן</w:t>
      </w:r>
      <w:r>
        <w:rPr>
          <w:rFonts w:ascii="David" w:hAnsi="David" w:hint="cs"/>
          <w:rtl/>
        </w:rPr>
        <w:t xml:space="preserve"> </w:t>
      </w:r>
      <w:r w:rsidRPr="00CF7136">
        <w:rPr>
          <w:rFonts w:ascii="David" w:hAnsi="David" w:hint="cs"/>
          <w:b/>
          <w:bCs/>
          <w:rtl/>
        </w:rPr>
        <w:t>שתפקידיו יהיו כדלקמן</w:t>
      </w:r>
      <w:r>
        <w:rPr>
          <w:rFonts w:ascii="David" w:hAnsi="David" w:hint="cs"/>
          <w:b/>
          <w:bCs/>
          <w:rtl/>
        </w:rPr>
        <w:t xml:space="preserve"> לפחות</w:t>
      </w:r>
      <w:r w:rsidRPr="00CF7136">
        <w:rPr>
          <w:rFonts w:ascii="David" w:hAnsi="David" w:hint="cs"/>
          <w:b/>
          <w:bCs/>
          <w:rtl/>
        </w:rPr>
        <w:t>:</w:t>
      </w:r>
    </w:p>
    <w:p w14:paraId="3F02E4C9" w14:textId="77777777" w:rsidR="00920924" w:rsidRDefault="00920924" w:rsidP="00CF7136">
      <w:pPr>
        <w:widowControl w:val="0"/>
        <w:numPr>
          <w:ilvl w:val="4"/>
          <w:numId w:val="4"/>
        </w:numPr>
        <w:tabs>
          <w:tab w:val="num" w:pos="720"/>
          <w:tab w:val="left" w:pos="950"/>
        </w:tabs>
        <w:spacing w:before="120" w:line="276" w:lineRule="auto"/>
        <w:ind w:left="3180" w:hanging="900"/>
        <w:jc w:val="both"/>
        <w:outlineLvl w:val="7"/>
        <w:rPr>
          <w:rFonts w:ascii="David" w:hAnsi="David"/>
        </w:rPr>
      </w:pPr>
      <w:r w:rsidRPr="00CF7136">
        <w:rPr>
          <w:rFonts w:ascii="David" w:hAnsi="David"/>
          <w:rtl/>
        </w:rPr>
        <w:t>סיוע למשרד בפיתוח מודלים כלכליים</w:t>
      </w:r>
      <w:r w:rsidR="00CF7136">
        <w:rPr>
          <w:rFonts w:ascii="David" w:hAnsi="David" w:hint="cs"/>
          <w:rtl/>
        </w:rPr>
        <w:t xml:space="preserve"> בנושא המכרז.</w:t>
      </w:r>
    </w:p>
    <w:p w14:paraId="6D0FCCDB" w14:textId="6338FA17" w:rsidR="004817EF" w:rsidRDefault="004817EF" w:rsidP="004817EF">
      <w:pPr>
        <w:widowControl w:val="0"/>
        <w:numPr>
          <w:ilvl w:val="4"/>
          <w:numId w:val="4"/>
        </w:numPr>
        <w:tabs>
          <w:tab w:val="num" w:pos="720"/>
          <w:tab w:val="left" w:pos="950"/>
        </w:tabs>
        <w:spacing w:before="120" w:line="276" w:lineRule="auto"/>
        <w:ind w:left="3180" w:hanging="900"/>
        <w:jc w:val="both"/>
        <w:outlineLvl w:val="7"/>
        <w:rPr>
          <w:rFonts w:ascii="David" w:hAnsi="David"/>
        </w:rPr>
      </w:pPr>
      <w:r>
        <w:rPr>
          <w:rFonts w:ascii="David" w:hAnsi="David" w:hint="cs"/>
          <w:rtl/>
        </w:rPr>
        <w:t xml:space="preserve">סיוע בניתוח </w:t>
      </w:r>
      <w:r w:rsidRPr="006429EE">
        <w:rPr>
          <w:rFonts w:ascii="David" w:hAnsi="David"/>
          <w:rtl/>
        </w:rPr>
        <w:t>סוגי השירותים המוניציפאליים בהם יש יתרונות לגודל</w:t>
      </w:r>
      <w:r w:rsidR="001A5071">
        <w:rPr>
          <w:rFonts w:ascii="David" w:hAnsi="David" w:hint="cs"/>
          <w:rtl/>
        </w:rPr>
        <w:t xml:space="preserve"> ופוטנציאל לשיתופי פעולה אזוריים</w:t>
      </w:r>
      <w:r w:rsidR="004D4EE5">
        <w:rPr>
          <w:rFonts w:ascii="David" w:hAnsi="David" w:hint="cs"/>
          <w:rtl/>
        </w:rPr>
        <w:t>.</w:t>
      </w:r>
    </w:p>
    <w:p w14:paraId="459ED1C2" w14:textId="23F3979F" w:rsidR="00920924" w:rsidRDefault="00CF7136" w:rsidP="00CF7136">
      <w:pPr>
        <w:widowControl w:val="0"/>
        <w:numPr>
          <w:ilvl w:val="4"/>
          <w:numId w:val="4"/>
        </w:numPr>
        <w:tabs>
          <w:tab w:val="num" w:pos="720"/>
          <w:tab w:val="left" w:pos="950"/>
        </w:tabs>
        <w:spacing w:before="120" w:line="276" w:lineRule="auto"/>
        <w:ind w:left="3180" w:hanging="900"/>
        <w:jc w:val="both"/>
        <w:outlineLvl w:val="7"/>
        <w:rPr>
          <w:rFonts w:ascii="David" w:hAnsi="David"/>
        </w:rPr>
      </w:pPr>
      <w:r>
        <w:rPr>
          <w:rFonts w:ascii="David" w:hAnsi="David" w:hint="cs"/>
          <w:rtl/>
        </w:rPr>
        <w:t>סיוע ב</w:t>
      </w:r>
      <w:r w:rsidR="00920924" w:rsidRPr="00CF7136">
        <w:rPr>
          <w:rFonts w:ascii="David" w:hAnsi="David"/>
          <w:rtl/>
        </w:rPr>
        <w:t>גיבוש מודלים להפעלה ותקצוב</w:t>
      </w:r>
      <w:r>
        <w:rPr>
          <w:rFonts w:ascii="David" w:hAnsi="David" w:hint="cs"/>
          <w:rtl/>
        </w:rPr>
        <w:t xml:space="preserve"> האשכולות.</w:t>
      </w:r>
    </w:p>
    <w:p w14:paraId="530C6E9A" w14:textId="5DDC2731" w:rsidR="002E333A" w:rsidRDefault="002E333A" w:rsidP="002E333A">
      <w:pPr>
        <w:widowControl w:val="0"/>
        <w:numPr>
          <w:ilvl w:val="4"/>
          <w:numId w:val="4"/>
        </w:numPr>
        <w:tabs>
          <w:tab w:val="num" w:pos="720"/>
          <w:tab w:val="left" w:pos="950"/>
        </w:tabs>
        <w:spacing w:before="120" w:line="276" w:lineRule="auto"/>
        <w:ind w:left="3180" w:hanging="900"/>
        <w:jc w:val="both"/>
        <w:outlineLvl w:val="7"/>
        <w:rPr>
          <w:rFonts w:ascii="David" w:hAnsi="David"/>
        </w:rPr>
      </w:pPr>
      <w:r>
        <w:rPr>
          <w:rFonts w:ascii="David" w:hAnsi="David" w:hint="cs"/>
          <w:rtl/>
        </w:rPr>
        <w:t>ביצוע סקירות רוחביות וניתוח מאקרו של פעילות האשכולות והאזוריות.</w:t>
      </w:r>
    </w:p>
    <w:p w14:paraId="0F8ECD29" w14:textId="77777777" w:rsidR="006429EE" w:rsidRPr="00CF7136" w:rsidRDefault="006429EE" w:rsidP="006429EE">
      <w:pPr>
        <w:widowControl w:val="0"/>
        <w:numPr>
          <w:ilvl w:val="4"/>
          <w:numId w:val="4"/>
        </w:numPr>
        <w:tabs>
          <w:tab w:val="left" w:pos="950"/>
        </w:tabs>
        <w:spacing w:before="120" w:line="276" w:lineRule="auto"/>
        <w:ind w:left="3180" w:hanging="900"/>
        <w:jc w:val="both"/>
        <w:outlineLvl w:val="7"/>
        <w:rPr>
          <w:rFonts w:ascii="David" w:hAnsi="David"/>
        </w:rPr>
      </w:pPr>
      <w:r>
        <w:rPr>
          <w:rFonts w:ascii="David" w:hAnsi="David" w:hint="cs"/>
          <w:rtl/>
        </w:rPr>
        <w:t>כל מטלה נוספת שיעמיד המשרד בתחום זה.</w:t>
      </w:r>
    </w:p>
    <w:p w14:paraId="5405BC52" w14:textId="6F2C53E8" w:rsidR="008F44DD" w:rsidRDefault="008F44DD" w:rsidP="008F44DD">
      <w:pPr>
        <w:widowControl w:val="0"/>
        <w:numPr>
          <w:ilvl w:val="3"/>
          <w:numId w:val="4"/>
        </w:numPr>
        <w:tabs>
          <w:tab w:val="num" w:pos="720"/>
          <w:tab w:val="left" w:pos="950"/>
        </w:tabs>
        <w:spacing w:before="120" w:line="276" w:lineRule="auto"/>
        <w:ind w:left="2280" w:hanging="720"/>
        <w:jc w:val="both"/>
        <w:outlineLvl w:val="7"/>
        <w:rPr>
          <w:rFonts w:ascii="David" w:hAnsi="David"/>
          <w:b/>
          <w:bCs/>
        </w:rPr>
      </w:pPr>
      <w:r>
        <w:rPr>
          <w:rFonts w:ascii="David" w:hAnsi="David" w:hint="cs"/>
          <w:b/>
          <w:bCs/>
          <w:rtl/>
        </w:rPr>
        <w:t>מומחי תוכן בתחומים שונים</w:t>
      </w:r>
      <w:r w:rsidR="00D216A2">
        <w:rPr>
          <w:rFonts w:ascii="David" w:hAnsi="David" w:hint="cs"/>
          <w:b/>
          <w:bCs/>
          <w:rtl/>
        </w:rPr>
        <w:t xml:space="preserve"> הרלוונטיים לנושא המכרז</w:t>
      </w:r>
      <w:r>
        <w:rPr>
          <w:rFonts w:ascii="David" w:hAnsi="David" w:hint="cs"/>
          <w:b/>
          <w:bCs/>
          <w:rtl/>
        </w:rPr>
        <w:t>.</w:t>
      </w:r>
    </w:p>
    <w:p w14:paraId="7B16873A" w14:textId="4B3076FE" w:rsidR="008F44DD" w:rsidRDefault="008F44DD" w:rsidP="008F44DD">
      <w:pPr>
        <w:widowControl w:val="0"/>
        <w:tabs>
          <w:tab w:val="left" w:pos="950"/>
        </w:tabs>
        <w:spacing w:before="120" w:line="276" w:lineRule="auto"/>
        <w:ind w:left="2280"/>
        <w:jc w:val="both"/>
        <w:outlineLvl w:val="7"/>
        <w:rPr>
          <w:b/>
          <w:bCs/>
          <w:rtl/>
        </w:rPr>
      </w:pPr>
      <w:r w:rsidRPr="008F44DD">
        <w:rPr>
          <w:rFonts w:hint="cs"/>
          <w:b/>
          <w:bCs/>
          <w:rtl/>
        </w:rPr>
        <w:t xml:space="preserve">מתן שירות בהתאם לסעיף זה, יבוצע במידת הצורך, </w:t>
      </w:r>
      <w:r w:rsidRPr="008F44DD">
        <w:rPr>
          <w:rFonts w:hint="cs"/>
          <w:b/>
          <w:bCs/>
          <w:u w:val="single"/>
          <w:rtl/>
        </w:rPr>
        <w:t>לאחר הזכייה במכרז</w:t>
      </w:r>
      <w:r w:rsidRPr="008F44DD">
        <w:rPr>
          <w:rFonts w:hint="cs"/>
          <w:b/>
          <w:bCs/>
          <w:rtl/>
        </w:rPr>
        <w:t xml:space="preserve"> ואך ורק לאחר קבלת הזמנה בכתב מאת המשרד ותבוצע בהתאם להיקף השעות שיוגדר בהזמנה זו ובהתאם להצעת המחיר שהוגשה על ידי המציע הזוכה.</w:t>
      </w:r>
    </w:p>
    <w:p w14:paraId="1D51D48E" w14:textId="79C4108D" w:rsidR="003D7BE9" w:rsidRDefault="00D216A2" w:rsidP="008F44DD">
      <w:pPr>
        <w:widowControl w:val="0"/>
        <w:tabs>
          <w:tab w:val="left" w:pos="950"/>
        </w:tabs>
        <w:spacing w:before="120" w:line="276" w:lineRule="auto"/>
        <w:ind w:left="2280"/>
        <w:jc w:val="both"/>
        <w:outlineLvl w:val="7"/>
        <w:rPr>
          <w:b/>
          <w:bCs/>
          <w:rtl/>
        </w:rPr>
      </w:pPr>
      <w:r>
        <w:rPr>
          <w:rFonts w:hint="cs"/>
          <w:b/>
          <w:bCs/>
          <w:rtl/>
        </w:rPr>
        <w:t>שימוש בסעיף זה יכול להיעשות עד להיקף שנתי של 500 שעות עבודה שנתיות, עם אופציה להגדלה של עד 1,000 שעות עבודה סה"כ באישור ועדת מכרזים.</w:t>
      </w:r>
    </w:p>
    <w:p w14:paraId="71BBE4E9" w14:textId="23668851" w:rsidR="007B2E86" w:rsidRPr="008F44DD" w:rsidRDefault="007B2E86" w:rsidP="008F44DD">
      <w:pPr>
        <w:widowControl w:val="0"/>
        <w:tabs>
          <w:tab w:val="left" w:pos="950"/>
        </w:tabs>
        <w:spacing w:before="120" w:line="276" w:lineRule="auto"/>
        <w:ind w:left="2280"/>
        <w:jc w:val="both"/>
        <w:outlineLvl w:val="7"/>
        <w:rPr>
          <w:b/>
          <w:bCs/>
        </w:rPr>
      </w:pPr>
      <w:r>
        <w:rPr>
          <w:rFonts w:hint="cs"/>
          <w:b/>
          <w:bCs/>
          <w:rtl/>
        </w:rPr>
        <w:t>מומחי התוכן שיועמדו בהתאם לסעיף זה, יאושרו מראש על ידי הממונה במשרד.</w:t>
      </w:r>
    </w:p>
    <w:p w14:paraId="49A73FD2" w14:textId="67E11FAE" w:rsidR="00A40BBC" w:rsidRDefault="00A40BBC" w:rsidP="00A50DD0">
      <w:pPr>
        <w:widowControl w:val="0"/>
        <w:numPr>
          <w:ilvl w:val="1"/>
          <w:numId w:val="4"/>
        </w:numPr>
        <w:tabs>
          <w:tab w:val="left" w:pos="950"/>
        </w:tabs>
        <w:spacing w:before="120" w:line="276" w:lineRule="auto"/>
        <w:ind w:left="950" w:hanging="590"/>
        <w:jc w:val="both"/>
        <w:outlineLvl w:val="7"/>
        <w:rPr>
          <w:rFonts w:ascii="David" w:hAnsi="David"/>
          <w:b/>
          <w:bCs/>
          <w:u w:val="single"/>
        </w:rPr>
      </w:pPr>
      <w:r>
        <w:rPr>
          <w:rFonts w:ascii="David" w:hAnsi="David" w:hint="cs"/>
          <w:b/>
          <w:bCs/>
          <w:u w:val="single"/>
          <w:rtl/>
        </w:rPr>
        <w:t>סל מעקב ובקרה:</w:t>
      </w:r>
    </w:p>
    <w:p w14:paraId="572DD735" w14:textId="7135F050" w:rsidR="00A40BBC" w:rsidRDefault="00A40BBC" w:rsidP="00DE4E42">
      <w:pPr>
        <w:widowControl w:val="0"/>
        <w:numPr>
          <w:ilvl w:val="2"/>
          <w:numId w:val="4"/>
        </w:numPr>
        <w:tabs>
          <w:tab w:val="num" w:pos="720"/>
          <w:tab w:val="left" w:pos="950"/>
        </w:tabs>
        <w:spacing w:before="120" w:line="276" w:lineRule="auto"/>
        <w:ind w:left="1650" w:hanging="720"/>
        <w:jc w:val="both"/>
        <w:outlineLvl w:val="7"/>
        <w:rPr>
          <w:rFonts w:ascii="David" w:hAnsi="David"/>
        </w:rPr>
      </w:pPr>
      <w:r>
        <w:rPr>
          <w:rFonts w:ascii="David" w:hAnsi="David" w:hint="cs"/>
          <w:rtl/>
        </w:rPr>
        <w:t>במסגרת סל זה יידרש המציע להעמיד את התפקיד</w:t>
      </w:r>
      <w:r w:rsidR="00644FE3">
        <w:rPr>
          <w:rFonts w:ascii="David" w:hAnsi="David" w:hint="cs"/>
          <w:rtl/>
        </w:rPr>
        <w:t>ים</w:t>
      </w:r>
      <w:r>
        <w:rPr>
          <w:rFonts w:ascii="David" w:hAnsi="David" w:hint="cs"/>
          <w:rtl/>
        </w:rPr>
        <w:t xml:space="preserve"> הבא</w:t>
      </w:r>
      <w:r w:rsidR="00644FE3">
        <w:rPr>
          <w:rFonts w:ascii="David" w:hAnsi="David" w:hint="cs"/>
          <w:rtl/>
        </w:rPr>
        <w:t>ים</w:t>
      </w:r>
      <w:r>
        <w:rPr>
          <w:rFonts w:ascii="David" w:hAnsi="David" w:hint="cs"/>
          <w:rtl/>
        </w:rPr>
        <w:t>:</w:t>
      </w:r>
    </w:p>
    <w:p w14:paraId="66C38375" w14:textId="47425DE8" w:rsidR="00A40BBC" w:rsidRPr="00CF7136" w:rsidRDefault="00644FE3" w:rsidP="00DE4E42">
      <w:pPr>
        <w:widowControl w:val="0"/>
        <w:numPr>
          <w:ilvl w:val="3"/>
          <w:numId w:val="4"/>
        </w:numPr>
        <w:tabs>
          <w:tab w:val="num" w:pos="720"/>
          <w:tab w:val="left" w:pos="950"/>
        </w:tabs>
        <w:spacing w:before="120" w:line="276" w:lineRule="auto"/>
        <w:ind w:left="2550" w:hanging="810"/>
        <w:jc w:val="both"/>
        <w:outlineLvl w:val="7"/>
        <w:rPr>
          <w:rFonts w:ascii="David" w:hAnsi="David"/>
        </w:rPr>
      </w:pPr>
      <w:r>
        <w:rPr>
          <w:rFonts w:ascii="David" w:hAnsi="David" w:hint="cs"/>
          <w:b/>
          <w:bCs/>
          <w:rtl/>
        </w:rPr>
        <w:t xml:space="preserve">יועץ מעקב ובקרה </w:t>
      </w:r>
      <w:r w:rsidR="00A40BBC" w:rsidRPr="00CF7136">
        <w:rPr>
          <w:rFonts w:ascii="David" w:hAnsi="David" w:hint="cs"/>
          <w:b/>
          <w:bCs/>
          <w:rtl/>
        </w:rPr>
        <w:t>שתפקידיו יהיו כדלקמן</w:t>
      </w:r>
      <w:r w:rsidR="00A40BBC">
        <w:rPr>
          <w:rFonts w:ascii="David" w:hAnsi="David" w:hint="cs"/>
          <w:b/>
          <w:bCs/>
          <w:rtl/>
        </w:rPr>
        <w:t xml:space="preserve"> לפחות</w:t>
      </w:r>
      <w:r w:rsidR="00A40BBC" w:rsidRPr="00CF7136">
        <w:rPr>
          <w:rFonts w:ascii="David" w:hAnsi="David" w:hint="cs"/>
          <w:b/>
          <w:bCs/>
          <w:rtl/>
        </w:rPr>
        <w:t>:</w:t>
      </w:r>
    </w:p>
    <w:p w14:paraId="53B6BAE7" w14:textId="627337F9" w:rsidR="002E333A" w:rsidRDefault="00614958"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Pr>
          <w:rFonts w:ascii="David" w:hAnsi="David" w:hint="cs"/>
          <w:rtl/>
        </w:rPr>
        <w:t>איסוף ועיבוד נתונים, אסמכתאות ודוחות מהאשכולות בנוגע לביצוע פרויקטים.</w:t>
      </w:r>
    </w:p>
    <w:p w14:paraId="7597118B" w14:textId="33EA92AA" w:rsidR="00A40BBC" w:rsidRPr="00CF7136" w:rsidRDefault="00A40BBC"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sidRPr="00CF7136">
        <w:rPr>
          <w:rFonts w:ascii="David" w:hAnsi="David"/>
          <w:rtl/>
        </w:rPr>
        <w:t>סיוע למשרד ב</w:t>
      </w:r>
      <w:r>
        <w:rPr>
          <w:rFonts w:ascii="David" w:hAnsi="David" w:hint="cs"/>
          <w:rtl/>
        </w:rPr>
        <w:t xml:space="preserve">ביצוע </w:t>
      </w:r>
      <w:r w:rsidRPr="00CF7136">
        <w:rPr>
          <w:rFonts w:ascii="David" w:hAnsi="David"/>
          <w:rtl/>
        </w:rPr>
        <w:t>בקרה תקציבית אחר ביצוע פרויקטים</w:t>
      </w:r>
      <w:r>
        <w:rPr>
          <w:rFonts w:ascii="David" w:hAnsi="David" w:hint="cs"/>
          <w:rtl/>
        </w:rPr>
        <w:t>.</w:t>
      </w:r>
    </w:p>
    <w:p w14:paraId="3F88ECDE" w14:textId="77777777" w:rsidR="00A40BBC" w:rsidRDefault="00A40BBC"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sidRPr="00CF7136">
        <w:rPr>
          <w:rFonts w:ascii="David" w:hAnsi="David"/>
          <w:rtl/>
        </w:rPr>
        <w:t>הגשת דוחות תקופתי</w:t>
      </w:r>
      <w:r>
        <w:rPr>
          <w:rFonts w:ascii="David" w:hAnsi="David" w:hint="cs"/>
          <w:rtl/>
        </w:rPr>
        <w:t>ים</w:t>
      </w:r>
      <w:r w:rsidRPr="00CF7136">
        <w:rPr>
          <w:rFonts w:ascii="David" w:hAnsi="David"/>
          <w:rtl/>
        </w:rPr>
        <w:t xml:space="preserve"> על ביצוע פרויקטים שתוקצבו על ידי </w:t>
      </w:r>
      <w:r w:rsidRPr="00CF7136">
        <w:rPr>
          <w:rFonts w:ascii="David" w:hAnsi="David"/>
          <w:rtl/>
        </w:rPr>
        <w:lastRenderedPageBreak/>
        <w:t>המשרד</w:t>
      </w:r>
      <w:r>
        <w:rPr>
          <w:rFonts w:ascii="David" w:hAnsi="David" w:hint="cs"/>
          <w:rtl/>
        </w:rPr>
        <w:t>.</w:t>
      </w:r>
    </w:p>
    <w:p w14:paraId="02F3E5BB" w14:textId="0B0D2C22" w:rsidR="00A40BBC" w:rsidRPr="00CF7136" w:rsidRDefault="00A40BBC" w:rsidP="00DE4E42">
      <w:pPr>
        <w:widowControl w:val="0"/>
        <w:numPr>
          <w:ilvl w:val="4"/>
          <w:numId w:val="4"/>
        </w:numPr>
        <w:tabs>
          <w:tab w:val="num" w:pos="720"/>
          <w:tab w:val="left" w:pos="950"/>
        </w:tabs>
        <w:spacing w:before="120" w:line="276" w:lineRule="auto"/>
        <w:ind w:left="3540" w:hanging="1080"/>
        <w:jc w:val="both"/>
        <w:outlineLvl w:val="7"/>
        <w:rPr>
          <w:rFonts w:ascii="David" w:hAnsi="David"/>
        </w:rPr>
      </w:pPr>
      <w:r w:rsidRPr="00CF7136">
        <w:rPr>
          <w:rFonts w:ascii="David" w:hAnsi="David"/>
          <w:rtl/>
        </w:rPr>
        <w:t>בדיקת התקדמות ועמידה באבני דרך</w:t>
      </w:r>
      <w:r w:rsidR="00614958">
        <w:rPr>
          <w:rFonts w:ascii="David" w:hAnsi="David" w:hint="cs"/>
          <w:rtl/>
        </w:rPr>
        <w:t xml:space="preserve"> ויעדים</w:t>
      </w:r>
      <w:r>
        <w:rPr>
          <w:rFonts w:ascii="David" w:hAnsi="David" w:hint="cs"/>
          <w:rtl/>
        </w:rPr>
        <w:t>.</w:t>
      </w:r>
      <w:r w:rsidRPr="00CF7136">
        <w:rPr>
          <w:rFonts w:ascii="David" w:hAnsi="David"/>
          <w:rtl/>
        </w:rPr>
        <w:t xml:space="preserve"> </w:t>
      </w:r>
    </w:p>
    <w:p w14:paraId="61C0EBAE" w14:textId="77777777"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sidRPr="00CF7136">
        <w:rPr>
          <w:rFonts w:ascii="David" w:hAnsi="David"/>
          <w:rtl/>
        </w:rPr>
        <w:t>בדיק</w:t>
      </w:r>
      <w:r>
        <w:rPr>
          <w:rFonts w:ascii="David" w:hAnsi="David" w:hint="cs"/>
          <w:rtl/>
        </w:rPr>
        <w:t>ה</w:t>
      </w:r>
      <w:r w:rsidRPr="00CF7136">
        <w:rPr>
          <w:rFonts w:ascii="David" w:hAnsi="David"/>
          <w:rtl/>
        </w:rPr>
        <w:t xml:space="preserve"> שוטפת של בקשות לתשלום כולל בדיקת חשבוניות והמלצות למשרד לתשלום</w:t>
      </w:r>
      <w:r>
        <w:rPr>
          <w:rFonts w:ascii="David" w:hAnsi="David" w:hint="cs"/>
          <w:rtl/>
        </w:rPr>
        <w:t>.</w:t>
      </w:r>
    </w:p>
    <w:p w14:paraId="411E6D9F" w14:textId="2C8FEFBB"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כל מטלה נוספת שיעמיד המשרד בתחום זה.</w:t>
      </w:r>
    </w:p>
    <w:p w14:paraId="47603D76" w14:textId="68C14E44"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 xml:space="preserve">על </w:t>
      </w:r>
      <w:r w:rsidR="00DE4E42">
        <w:rPr>
          <w:rFonts w:ascii="David" w:hAnsi="David" w:hint="cs"/>
          <w:rtl/>
        </w:rPr>
        <w:t>היועץ</w:t>
      </w:r>
      <w:r>
        <w:rPr>
          <w:rFonts w:ascii="David" w:hAnsi="David" w:hint="cs"/>
          <w:rtl/>
        </w:rPr>
        <w:t xml:space="preserve"> שיוצג על ידי הספק לעמוד בתנאי הסף שבסעיף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Ref532997323 \r \h</w:instrText>
      </w:r>
      <w:r>
        <w:rPr>
          <w:rFonts w:ascii="David" w:hAnsi="David"/>
          <w:rtl/>
        </w:rPr>
        <w:instrText xml:space="preserve"> </w:instrText>
      </w:r>
      <w:r>
        <w:rPr>
          <w:rFonts w:ascii="David" w:hAnsi="David"/>
          <w:rtl/>
        </w:rPr>
      </w:r>
      <w:r>
        <w:rPr>
          <w:rFonts w:ascii="David" w:hAnsi="David"/>
          <w:rtl/>
        </w:rPr>
        <w:fldChar w:fldCharType="separate"/>
      </w:r>
      <w:r w:rsidR="009F7C3C">
        <w:rPr>
          <w:rFonts w:ascii="David" w:hAnsi="David"/>
          <w:rtl/>
        </w:rPr>
        <w:t>‏10.2.3</w:t>
      </w:r>
      <w:r>
        <w:rPr>
          <w:rFonts w:ascii="David" w:hAnsi="David"/>
          <w:rtl/>
        </w:rPr>
        <w:fldChar w:fldCharType="end"/>
      </w:r>
      <w:r>
        <w:rPr>
          <w:rFonts w:ascii="David" w:hAnsi="David" w:hint="cs"/>
          <w:rtl/>
        </w:rPr>
        <w:t>.</w:t>
      </w:r>
    </w:p>
    <w:p w14:paraId="1C27156C" w14:textId="490F1B2B" w:rsidR="00A40BBC" w:rsidRPr="008F44DD" w:rsidRDefault="00A40BBC" w:rsidP="00644FE3">
      <w:pPr>
        <w:widowControl w:val="0"/>
        <w:tabs>
          <w:tab w:val="left" w:pos="950"/>
        </w:tabs>
        <w:spacing w:before="120" w:line="276" w:lineRule="auto"/>
        <w:ind w:left="2280"/>
        <w:jc w:val="both"/>
        <w:outlineLvl w:val="7"/>
        <w:rPr>
          <w:rFonts w:ascii="David" w:hAnsi="David"/>
        </w:rPr>
      </w:pPr>
      <w:r>
        <w:rPr>
          <w:rFonts w:ascii="David" w:hAnsi="David" w:hint="cs"/>
          <w:rtl/>
        </w:rPr>
        <w:t>המשרד יהיה רשאי להורות לספק, להעמיד</w:t>
      </w:r>
      <w:r w:rsidR="009F7C3C">
        <w:rPr>
          <w:rFonts w:ascii="David" w:hAnsi="David" w:hint="cs"/>
          <w:rtl/>
        </w:rPr>
        <w:t xml:space="preserve"> עד שני</w:t>
      </w:r>
      <w:r>
        <w:rPr>
          <w:rFonts w:ascii="David" w:hAnsi="David" w:hint="cs"/>
          <w:rtl/>
        </w:rPr>
        <w:t xml:space="preserve"> </w:t>
      </w:r>
      <w:r w:rsidR="00644FE3">
        <w:rPr>
          <w:rFonts w:ascii="David" w:hAnsi="David" w:hint="cs"/>
          <w:rtl/>
        </w:rPr>
        <w:t>יועצי</w:t>
      </w:r>
      <w:r w:rsidR="009F7C3C">
        <w:rPr>
          <w:rFonts w:ascii="David" w:hAnsi="David" w:hint="cs"/>
          <w:rtl/>
        </w:rPr>
        <w:t xml:space="preserve"> מעקב ובקרה</w:t>
      </w:r>
      <w:r w:rsidR="00644FE3">
        <w:rPr>
          <w:rFonts w:ascii="David" w:hAnsi="David" w:hint="cs"/>
          <w:rtl/>
        </w:rPr>
        <w:t xml:space="preserve"> </w:t>
      </w:r>
      <w:r w:rsidR="009F7C3C">
        <w:rPr>
          <w:rFonts w:ascii="David" w:hAnsi="David" w:hint="cs"/>
          <w:rtl/>
        </w:rPr>
        <w:t>נוספים</w:t>
      </w:r>
      <w:r>
        <w:rPr>
          <w:rFonts w:ascii="David" w:hAnsi="David" w:hint="cs"/>
          <w:rtl/>
        </w:rPr>
        <w:t>, במידה ויעלה הצורך לכך, ובלבד שעומדים בדרישות ותנאי המכרז והמשרד אשר נקבעו לאותו בעל תפקיד ואשר אושרו על ידי המשרד מראש, ובאישור ועדת המכרזים להוספה.</w:t>
      </w:r>
    </w:p>
    <w:p w14:paraId="2E6FA6DD" w14:textId="5F11FA89" w:rsidR="00A40BBC" w:rsidRPr="00CF7136" w:rsidRDefault="00A40BBC" w:rsidP="00DE4E42">
      <w:pPr>
        <w:widowControl w:val="0"/>
        <w:numPr>
          <w:ilvl w:val="3"/>
          <w:numId w:val="4"/>
        </w:numPr>
        <w:tabs>
          <w:tab w:val="num" w:pos="720"/>
          <w:tab w:val="left" w:pos="950"/>
        </w:tabs>
        <w:spacing w:before="120" w:line="276" w:lineRule="auto"/>
        <w:ind w:left="2550" w:hanging="810"/>
        <w:jc w:val="both"/>
        <w:outlineLvl w:val="7"/>
        <w:rPr>
          <w:rFonts w:ascii="David" w:hAnsi="David"/>
        </w:rPr>
      </w:pPr>
      <w:r>
        <w:rPr>
          <w:rFonts w:ascii="David" w:hAnsi="David" w:hint="cs"/>
          <w:b/>
          <w:bCs/>
          <w:rtl/>
        </w:rPr>
        <w:t>אחראי מדידה והערכה</w:t>
      </w:r>
      <w:r>
        <w:rPr>
          <w:rFonts w:ascii="David" w:hAnsi="David" w:hint="cs"/>
          <w:rtl/>
        </w:rPr>
        <w:t xml:space="preserve"> </w:t>
      </w:r>
      <w:r w:rsidRPr="00CF7136">
        <w:rPr>
          <w:rFonts w:ascii="David" w:hAnsi="David" w:hint="cs"/>
          <w:b/>
          <w:bCs/>
          <w:rtl/>
        </w:rPr>
        <w:t>שתפקידיו יהיו כדלקמן</w:t>
      </w:r>
      <w:r>
        <w:rPr>
          <w:rFonts w:ascii="David" w:hAnsi="David" w:hint="cs"/>
          <w:b/>
          <w:bCs/>
          <w:rtl/>
        </w:rPr>
        <w:t xml:space="preserve"> לפחות</w:t>
      </w:r>
      <w:r w:rsidRPr="00CF7136">
        <w:rPr>
          <w:rFonts w:ascii="David" w:hAnsi="David" w:hint="cs"/>
          <w:b/>
          <w:bCs/>
          <w:rtl/>
        </w:rPr>
        <w:t>:</w:t>
      </w:r>
    </w:p>
    <w:p w14:paraId="0C612E9A" w14:textId="3FDE9DDD" w:rsidR="00A40BBC" w:rsidRPr="00CF7136"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sidRPr="00CF7136">
        <w:rPr>
          <w:rFonts w:ascii="David" w:hAnsi="David"/>
          <w:rtl/>
        </w:rPr>
        <w:t>סיוע למשרד בביצוע מדידה והערכ</w:t>
      </w:r>
      <w:r>
        <w:rPr>
          <w:rFonts w:ascii="David" w:hAnsi="David" w:hint="cs"/>
          <w:rtl/>
        </w:rPr>
        <w:t>ת</w:t>
      </w:r>
      <w:r w:rsidRPr="00CF7136">
        <w:rPr>
          <w:rFonts w:ascii="David" w:hAnsi="David"/>
          <w:rtl/>
        </w:rPr>
        <w:t xml:space="preserve"> "אימפקט"</w:t>
      </w:r>
      <w:r w:rsidR="00B9649D">
        <w:rPr>
          <w:rFonts w:ascii="David" w:hAnsi="David" w:hint="cs"/>
          <w:rtl/>
        </w:rPr>
        <w:t xml:space="preserve"> אחר פעילות המשרד בתחום </w:t>
      </w:r>
      <w:proofErr w:type="spellStart"/>
      <w:r w:rsidR="00B9649D">
        <w:rPr>
          <w:rFonts w:ascii="David" w:hAnsi="David" w:hint="cs"/>
          <w:rtl/>
        </w:rPr>
        <w:t>אזריות</w:t>
      </w:r>
      <w:proofErr w:type="spellEnd"/>
      <w:r w:rsidR="00B9649D">
        <w:rPr>
          <w:rFonts w:ascii="David" w:hAnsi="David" w:hint="cs"/>
          <w:rtl/>
        </w:rPr>
        <w:t xml:space="preserve"> ואשכולות</w:t>
      </w:r>
      <w:r>
        <w:rPr>
          <w:rFonts w:ascii="David" w:hAnsi="David" w:hint="cs"/>
          <w:rtl/>
        </w:rPr>
        <w:t>.</w:t>
      </w:r>
    </w:p>
    <w:p w14:paraId="074573E9" w14:textId="33D6FFF6"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sidRPr="00CF7136">
        <w:rPr>
          <w:rFonts w:ascii="David" w:hAnsi="David"/>
          <w:rtl/>
        </w:rPr>
        <w:t>ביצוע בקרת איכות, סקרים, מדדי הצלחה לרבות בדיקת הצלחות הפרויקטים</w:t>
      </w:r>
      <w:r w:rsidR="00B9649D">
        <w:rPr>
          <w:rFonts w:ascii="David" w:hAnsi="David" w:hint="cs"/>
          <w:rtl/>
        </w:rPr>
        <w:t xml:space="preserve"> האזוריים</w:t>
      </w:r>
      <w:r w:rsidRPr="00CF7136">
        <w:rPr>
          <w:rFonts w:ascii="David" w:hAnsi="David"/>
          <w:rtl/>
        </w:rPr>
        <w:t xml:space="preserve"> והשפעתן על הרשויות (</w:t>
      </w:r>
      <w:r>
        <w:rPr>
          <w:rFonts w:ascii="David" w:hAnsi="David" w:hint="cs"/>
          <w:rtl/>
        </w:rPr>
        <w:t>כדוגמת בחינה</w:t>
      </w:r>
      <w:r w:rsidRPr="00CF7136">
        <w:rPr>
          <w:rFonts w:ascii="David" w:hAnsi="David"/>
          <w:rtl/>
        </w:rPr>
        <w:t xml:space="preserve"> אם הפרויקט חסך כסף או לא)</w:t>
      </w:r>
      <w:r>
        <w:rPr>
          <w:rFonts w:ascii="David" w:hAnsi="David" w:hint="cs"/>
          <w:rtl/>
        </w:rPr>
        <w:t>.</w:t>
      </w:r>
    </w:p>
    <w:p w14:paraId="0E7C5A55" w14:textId="74B36596"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כל מטלה נוספת שיעמיד המשרד בתחום זה.</w:t>
      </w:r>
    </w:p>
    <w:p w14:paraId="53A23A8E" w14:textId="24704D01" w:rsidR="00A40BBC" w:rsidRDefault="00A40BBC" w:rsidP="00DE4E42">
      <w:pPr>
        <w:widowControl w:val="0"/>
        <w:numPr>
          <w:ilvl w:val="4"/>
          <w:numId w:val="4"/>
        </w:numPr>
        <w:tabs>
          <w:tab w:val="left" w:pos="950"/>
        </w:tabs>
        <w:spacing w:before="120" w:line="276" w:lineRule="auto"/>
        <w:ind w:left="3540" w:hanging="1080"/>
        <w:jc w:val="both"/>
        <w:outlineLvl w:val="7"/>
        <w:rPr>
          <w:rFonts w:ascii="David" w:hAnsi="David"/>
        </w:rPr>
      </w:pPr>
      <w:r>
        <w:rPr>
          <w:rFonts w:ascii="David" w:hAnsi="David" w:hint="cs"/>
          <w:rtl/>
        </w:rPr>
        <w:t>על האחראי שיוצג על ידי הספק לאחר הזכייה במכרז זה, לעמוד בתנאים הבאים לפחות:</w:t>
      </w:r>
    </w:p>
    <w:p w14:paraId="11AD44F6" w14:textId="531B4559" w:rsidR="00A40BBC" w:rsidRDefault="00A40BBC" w:rsidP="00DE4E42">
      <w:pPr>
        <w:widowControl w:val="0"/>
        <w:numPr>
          <w:ilvl w:val="5"/>
          <w:numId w:val="4"/>
        </w:numPr>
        <w:tabs>
          <w:tab w:val="left" w:pos="950"/>
          <w:tab w:val="right" w:pos="4710"/>
        </w:tabs>
        <w:spacing w:before="120" w:line="276" w:lineRule="auto"/>
        <w:ind w:left="4710" w:hanging="1170"/>
        <w:jc w:val="both"/>
        <w:outlineLvl w:val="7"/>
        <w:rPr>
          <w:rFonts w:ascii="David" w:hAnsi="David"/>
        </w:rPr>
      </w:pPr>
      <w:r>
        <w:rPr>
          <w:rFonts w:ascii="David" w:hAnsi="David" w:hint="cs"/>
          <w:rtl/>
        </w:rPr>
        <w:t>בעל תואר ראשון לפחות.</w:t>
      </w:r>
    </w:p>
    <w:p w14:paraId="3F3B5002" w14:textId="658FBDBA" w:rsidR="00A40BBC" w:rsidRDefault="00A40BBC" w:rsidP="00DE4E42">
      <w:pPr>
        <w:widowControl w:val="0"/>
        <w:numPr>
          <w:ilvl w:val="5"/>
          <w:numId w:val="4"/>
        </w:numPr>
        <w:tabs>
          <w:tab w:val="left" w:pos="950"/>
          <w:tab w:val="right" w:pos="4710"/>
        </w:tabs>
        <w:spacing w:before="120" w:line="276" w:lineRule="auto"/>
        <w:ind w:left="4710" w:hanging="1170"/>
        <w:jc w:val="both"/>
        <w:outlineLvl w:val="7"/>
        <w:rPr>
          <w:rFonts w:ascii="David" w:hAnsi="David"/>
        </w:rPr>
      </w:pPr>
      <w:r>
        <w:rPr>
          <w:rFonts w:ascii="David" w:hAnsi="David" w:hint="cs"/>
          <w:rtl/>
        </w:rPr>
        <w:t>בעל שנתיים ניסיון לפחות בחמש השנים שקדמו למועד הצגת</w:t>
      </w:r>
      <w:r w:rsidR="009F7C3C">
        <w:rPr>
          <w:rFonts w:ascii="David" w:hAnsi="David" w:hint="cs"/>
          <w:rtl/>
        </w:rPr>
        <w:t>ו</w:t>
      </w:r>
      <w:r>
        <w:rPr>
          <w:rFonts w:ascii="David" w:hAnsi="David" w:hint="cs"/>
          <w:rtl/>
        </w:rPr>
        <w:t>, ב</w:t>
      </w:r>
      <w:r w:rsidRPr="00CF7136">
        <w:rPr>
          <w:rFonts w:ascii="David" w:hAnsi="David"/>
          <w:rtl/>
        </w:rPr>
        <w:t xml:space="preserve">ביצוע בקרת איכות, סקרים, </w:t>
      </w:r>
      <w:r>
        <w:rPr>
          <w:rFonts w:ascii="David" w:hAnsi="David" w:hint="cs"/>
          <w:rtl/>
        </w:rPr>
        <w:t>ו</w:t>
      </w:r>
      <w:r w:rsidRPr="00CF7136">
        <w:rPr>
          <w:rFonts w:ascii="David" w:hAnsi="David"/>
          <w:rtl/>
        </w:rPr>
        <w:t xml:space="preserve">מדדי הצלחה </w:t>
      </w:r>
      <w:r>
        <w:rPr>
          <w:rFonts w:ascii="David" w:hAnsi="David" w:hint="cs"/>
          <w:rtl/>
        </w:rPr>
        <w:t>ב</w:t>
      </w:r>
      <w:r w:rsidRPr="00CF7136">
        <w:rPr>
          <w:rFonts w:ascii="David" w:hAnsi="David"/>
          <w:rtl/>
        </w:rPr>
        <w:t>פרויקטים ו</w:t>
      </w:r>
      <w:r>
        <w:rPr>
          <w:rFonts w:ascii="David" w:hAnsi="David" w:hint="cs"/>
          <w:rtl/>
        </w:rPr>
        <w:t xml:space="preserve">בחינת </w:t>
      </w:r>
      <w:r w:rsidRPr="00CF7136">
        <w:rPr>
          <w:rFonts w:ascii="David" w:hAnsi="David"/>
          <w:rtl/>
        </w:rPr>
        <w:t>השפעת</w:t>
      </w:r>
      <w:r>
        <w:rPr>
          <w:rFonts w:ascii="David" w:hAnsi="David" w:hint="cs"/>
          <w:rtl/>
        </w:rPr>
        <w:t>ם.</w:t>
      </w:r>
    </w:p>
    <w:p w14:paraId="5FA7CF25" w14:textId="0DB421CF" w:rsidR="008F44DD" w:rsidRDefault="008F44DD"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בכל </w:t>
      </w:r>
      <w:r w:rsidR="007B2E86">
        <w:rPr>
          <w:rFonts w:ascii="David" w:hAnsi="David" w:hint="cs"/>
          <w:rtl/>
        </w:rPr>
        <w:t>סל</w:t>
      </w:r>
      <w:r>
        <w:rPr>
          <w:rFonts w:ascii="David" w:hAnsi="David" w:hint="cs"/>
          <w:rtl/>
        </w:rPr>
        <w:t xml:space="preserve"> וטרם ביצוע מטלה </w:t>
      </w:r>
      <w:proofErr w:type="spellStart"/>
      <w:r>
        <w:rPr>
          <w:rFonts w:ascii="David" w:hAnsi="David" w:hint="cs"/>
          <w:rtl/>
        </w:rPr>
        <w:t>מסויימת</w:t>
      </w:r>
      <w:proofErr w:type="spellEnd"/>
      <w:r>
        <w:rPr>
          <w:rFonts w:ascii="David" w:hAnsi="David" w:hint="cs"/>
          <w:rtl/>
        </w:rPr>
        <w:t>, יעמיד המשרד לספק היקף שעות המאושר לביצוע המטלה. הספק יידרש לעמוד בהיקף השעות שנקבע.</w:t>
      </w:r>
    </w:p>
    <w:p w14:paraId="43C2B08F" w14:textId="3E34FAA1" w:rsidR="008F44DD" w:rsidRDefault="008F44DD" w:rsidP="008F44DD">
      <w:pPr>
        <w:widowControl w:val="0"/>
        <w:tabs>
          <w:tab w:val="left" w:pos="950"/>
        </w:tabs>
        <w:spacing w:before="120" w:line="276" w:lineRule="auto"/>
        <w:ind w:left="950"/>
        <w:jc w:val="both"/>
        <w:outlineLvl w:val="7"/>
        <w:rPr>
          <w:rFonts w:ascii="David" w:hAnsi="David"/>
        </w:rPr>
      </w:pPr>
      <w:r>
        <w:rPr>
          <w:rFonts w:ascii="David" w:hAnsi="David" w:hint="cs"/>
          <w:rtl/>
        </w:rPr>
        <w:t xml:space="preserve">במידה והספק יחרוג מהיקף השעות שנקבע, מבלי שקיבל אישור מראש </w:t>
      </w:r>
      <w:r w:rsidR="00D216A2">
        <w:rPr>
          <w:rFonts w:ascii="David" w:hAnsi="David" w:hint="cs"/>
          <w:rtl/>
        </w:rPr>
        <w:t xml:space="preserve">בכתב </w:t>
      </w:r>
      <w:r>
        <w:rPr>
          <w:rFonts w:ascii="David" w:hAnsi="David" w:hint="cs"/>
          <w:rtl/>
        </w:rPr>
        <w:t>מהמשרד לחריגה זו, לא ישלם המשרד כל תמורה עבור השעות העודפות מעבר להיקף השעות המאושר.</w:t>
      </w:r>
    </w:p>
    <w:p w14:paraId="1EFC29EE" w14:textId="5DB29CC0" w:rsidR="00F14205"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 xml:space="preserve">מובהר כבר עתה, </w:t>
      </w:r>
      <w:r w:rsidR="00414378" w:rsidRPr="00414378">
        <w:rPr>
          <w:rFonts w:ascii="David" w:hAnsi="David" w:hint="cs"/>
          <w:rtl/>
        </w:rPr>
        <w:t xml:space="preserve">כי </w:t>
      </w:r>
      <w:r w:rsidR="00F14205">
        <w:rPr>
          <w:rFonts w:ascii="David" w:hAnsi="David" w:hint="cs"/>
          <w:rtl/>
        </w:rPr>
        <w:t xml:space="preserve">בכל </w:t>
      </w:r>
      <w:r w:rsidR="007B2E86">
        <w:rPr>
          <w:rFonts w:ascii="David" w:hAnsi="David" w:hint="cs"/>
          <w:rtl/>
        </w:rPr>
        <w:t>סל</w:t>
      </w:r>
      <w:r w:rsidR="00F14205">
        <w:rPr>
          <w:rFonts w:ascii="David" w:hAnsi="David" w:hint="cs"/>
          <w:rtl/>
        </w:rPr>
        <w:t xml:space="preserve"> יידרש הספק הזוכה להעמיד מנהל פרויקט אשר ישמש כאיש קשר אל מול המשרד בכל </w:t>
      </w:r>
      <w:proofErr w:type="spellStart"/>
      <w:r w:rsidR="00F14205">
        <w:rPr>
          <w:rFonts w:ascii="David" w:hAnsi="David" w:hint="cs"/>
          <w:rtl/>
        </w:rPr>
        <w:t>ההביטים</w:t>
      </w:r>
      <w:proofErr w:type="spellEnd"/>
      <w:r w:rsidR="00F14205">
        <w:rPr>
          <w:rFonts w:ascii="David" w:hAnsi="David" w:hint="cs"/>
          <w:rtl/>
        </w:rPr>
        <w:t xml:space="preserve"> הנוגעים למתן השירות, העמדת יועצים, עמידה בלוחות זמנים, התחשבנויות מול המשרד </w:t>
      </w:r>
      <w:proofErr w:type="spellStart"/>
      <w:r w:rsidR="00F14205">
        <w:rPr>
          <w:rFonts w:ascii="David" w:hAnsi="David" w:hint="cs"/>
          <w:rtl/>
        </w:rPr>
        <w:t>וכיוצ"ב</w:t>
      </w:r>
      <w:proofErr w:type="spellEnd"/>
      <w:r w:rsidR="00F14205">
        <w:rPr>
          <w:rFonts w:ascii="David" w:hAnsi="David" w:hint="cs"/>
          <w:rtl/>
        </w:rPr>
        <w:t>.</w:t>
      </w:r>
    </w:p>
    <w:p w14:paraId="4AE149FB" w14:textId="72AA86A0" w:rsidR="00F14205"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אין מניעה כי מנהל הפרויקט יהיה אחד מאנשי הצוות שאושרו בכל </w:t>
      </w:r>
      <w:r w:rsidR="007B2E86">
        <w:rPr>
          <w:rFonts w:ascii="David" w:hAnsi="David" w:hint="cs"/>
          <w:rtl/>
        </w:rPr>
        <w:t>סל</w:t>
      </w:r>
      <w:r>
        <w:rPr>
          <w:rFonts w:ascii="David" w:hAnsi="David" w:hint="cs"/>
          <w:rtl/>
        </w:rPr>
        <w:t>, ובלבד כי המשרד אישר זאת מראש.</w:t>
      </w:r>
    </w:p>
    <w:p w14:paraId="3FDFF6B4"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6AB47D58" w14:textId="77777777" w:rsidR="008F44DD" w:rsidRPr="008F44DD" w:rsidRDefault="008F44DD" w:rsidP="000C0E72">
      <w:pPr>
        <w:keepNext/>
        <w:keepLines/>
        <w:widowControl w:val="0"/>
        <w:numPr>
          <w:ilvl w:val="1"/>
          <w:numId w:val="48"/>
        </w:numPr>
        <w:tabs>
          <w:tab w:val="left" w:pos="950"/>
        </w:tabs>
        <w:spacing w:before="120" w:line="276" w:lineRule="auto"/>
        <w:ind w:left="950" w:hanging="590"/>
        <w:jc w:val="both"/>
        <w:outlineLvl w:val="7"/>
      </w:pPr>
      <w:r>
        <w:rPr>
          <w:rFonts w:hint="cs"/>
          <w:rtl/>
        </w:rPr>
        <w:lastRenderedPageBreak/>
        <w:t>המשרד יוכל לבקש מכל איש צוות לתת שירותים בהיקף של עד 180 שעות חודשיות</w:t>
      </w:r>
      <w:r w:rsidR="004F569F">
        <w:rPr>
          <w:rFonts w:hint="cs"/>
          <w:rtl/>
        </w:rPr>
        <w:t>, בהתאם לשיקול דעתו.</w:t>
      </w:r>
    </w:p>
    <w:p w14:paraId="29399953" w14:textId="5319F01D" w:rsidR="006429EE" w:rsidRDefault="006429EE" w:rsidP="000C0E72">
      <w:pPr>
        <w:keepNext/>
        <w:keepLines/>
        <w:widowControl w:val="0"/>
        <w:numPr>
          <w:ilvl w:val="1"/>
          <w:numId w:val="48"/>
        </w:numPr>
        <w:tabs>
          <w:tab w:val="left" w:pos="950"/>
        </w:tabs>
        <w:spacing w:before="120" w:line="276" w:lineRule="auto"/>
        <w:ind w:left="950" w:hanging="590"/>
        <w:jc w:val="both"/>
        <w:outlineLvl w:val="7"/>
      </w:pPr>
      <w:r>
        <w:rPr>
          <w:rFonts w:ascii="David" w:hAnsi="David" w:hint="cs"/>
          <w:rtl/>
        </w:rPr>
        <w:t xml:space="preserve">ככל שאיש צוות, או מומחה תוכן מטעם ספק, </w:t>
      </w:r>
      <w:r>
        <w:rPr>
          <w:rFonts w:hint="cs"/>
          <w:rtl/>
        </w:rPr>
        <w:t>מועסק על ידי המשרד מכוח מכרזים או הסכמים אחרים, לא יורשה אותו איש צוות להשקיע יותר מ-180 שעות במצטבר.</w:t>
      </w:r>
    </w:p>
    <w:p w14:paraId="251D75B5" w14:textId="0D0AE184" w:rsidR="009F7C3C" w:rsidRDefault="009F7C3C" w:rsidP="000C0E72">
      <w:pPr>
        <w:keepNext/>
        <w:keepLines/>
        <w:widowControl w:val="0"/>
        <w:numPr>
          <w:ilvl w:val="1"/>
          <w:numId w:val="48"/>
        </w:numPr>
        <w:tabs>
          <w:tab w:val="left" w:pos="950"/>
        </w:tabs>
        <w:spacing w:before="120" w:line="276" w:lineRule="auto"/>
        <w:ind w:left="950" w:hanging="590"/>
        <w:jc w:val="both"/>
        <w:outlineLvl w:val="7"/>
      </w:pPr>
      <w:r>
        <w:rPr>
          <w:rFonts w:hint="cs"/>
          <w:rtl/>
        </w:rPr>
        <w:t>העבודה תתבצע בחצרי הספק. לא תסופק לספק עמדה במשרד.</w:t>
      </w:r>
    </w:p>
    <w:p w14:paraId="757A32E2" w14:textId="6BFEEF33" w:rsidR="002A6F8D" w:rsidRDefault="002A6F8D" w:rsidP="002A6F8D">
      <w:pPr>
        <w:keepNext/>
        <w:keepLines/>
        <w:widowControl w:val="0"/>
        <w:tabs>
          <w:tab w:val="left" w:pos="950"/>
        </w:tabs>
        <w:spacing w:before="120" w:line="276" w:lineRule="auto"/>
        <w:ind w:left="950"/>
        <w:jc w:val="both"/>
        <w:outlineLvl w:val="7"/>
        <w:rPr>
          <w:rtl/>
        </w:rPr>
      </w:pPr>
    </w:p>
    <w:p w14:paraId="2E2B7555" w14:textId="77777777" w:rsidR="002A6F8D" w:rsidRDefault="002A6F8D" w:rsidP="002A6F8D">
      <w:pPr>
        <w:keepNext/>
        <w:keepLines/>
        <w:widowControl w:val="0"/>
        <w:tabs>
          <w:tab w:val="left" w:pos="950"/>
        </w:tabs>
        <w:spacing w:before="120" w:line="276" w:lineRule="auto"/>
        <w:ind w:left="950"/>
        <w:jc w:val="both"/>
        <w:outlineLvl w:val="7"/>
      </w:pPr>
    </w:p>
    <w:p w14:paraId="21BBBE66"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A842034" w14:textId="2DC7CC37"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E87695">
        <w:rPr>
          <w:rFonts w:hint="cs"/>
          <w:b/>
          <w:bCs/>
          <w:sz w:val="40"/>
          <w:rtl/>
        </w:rPr>
        <w:t>02</w:t>
      </w:r>
      <w:r w:rsidR="00094E29" w:rsidRPr="00094E29">
        <w:rPr>
          <w:rFonts w:hint="cs"/>
          <w:b/>
          <w:bCs/>
          <w:sz w:val="40"/>
          <w:rtl/>
        </w:rPr>
        <w:t>.</w:t>
      </w:r>
      <w:r w:rsidR="00E87695">
        <w:rPr>
          <w:rFonts w:hint="cs"/>
          <w:b/>
          <w:bCs/>
          <w:sz w:val="40"/>
          <w:rtl/>
        </w:rPr>
        <w:t>05</w:t>
      </w:r>
      <w:r w:rsidR="00094E29" w:rsidRPr="00094E29">
        <w:rPr>
          <w:rFonts w:hint="cs"/>
          <w:b/>
          <w:bCs/>
          <w:sz w:val="40"/>
          <w:rtl/>
        </w:rPr>
        <w:t>.</w:t>
      </w:r>
      <w:r w:rsidR="00892FDE">
        <w:rPr>
          <w:rFonts w:hint="cs"/>
          <w:b/>
          <w:bCs/>
          <w:sz w:val="40"/>
          <w:rtl/>
        </w:rPr>
        <w:t>2019</w:t>
      </w:r>
      <w:r w:rsidR="00094E29" w:rsidRPr="00094E29">
        <w:rPr>
          <w:rFonts w:hint="cs"/>
          <w:b/>
          <w:bCs/>
          <w:sz w:val="40"/>
          <w:rtl/>
        </w:rPr>
        <w:t>.</w:t>
      </w:r>
    </w:p>
    <w:p w14:paraId="79D439DD" w14:textId="102F4489"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E87695">
        <w:rPr>
          <w:rFonts w:hint="cs"/>
          <w:b/>
          <w:bCs/>
          <w:sz w:val="40"/>
          <w:rtl/>
        </w:rPr>
        <w:t>16</w:t>
      </w:r>
      <w:r w:rsidR="00094E29" w:rsidRPr="00094E29">
        <w:rPr>
          <w:rFonts w:hint="cs"/>
          <w:b/>
          <w:bCs/>
          <w:sz w:val="40"/>
          <w:rtl/>
        </w:rPr>
        <w:t>.</w:t>
      </w:r>
      <w:r w:rsidR="00E87695">
        <w:rPr>
          <w:rFonts w:hint="cs"/>
          <w:b/>
          <w:bCs/>
          <w:sz w:val="40"/>
          <w:rtl/>
        </w:rPr>
        <w:t>05</w:t>
      </w:r>
      <w:r w:rsidR="00094E29" w:rsidRPr="00094E29">
        <w:rPr>
          <w:rFonts w:hint="cs"/>
          <w:b/>
          <w:bCs/>
          <w:sz w:val="40"/>
          <w:rtl/>
        </w:rPr>
        <w:t>.201</w:t>
      </w:r>
      <w:r w:rsidR="00892FDE">
        <w:rPr>
          <w:rFonts w:hint="cs"/>
          <w:b/>
          <w:bCs/>
          <w:sz w:val="40"/>
          <w:rtl/>
        </w:rPr>
        <w:t>9</w:t>
      </w:r>
      <w:r w:rsidR="003B674D">
        <w:rPr>
          <w:rFonts w:hint="cs"/>
          <w:b/>
          <w:bCs/>
          <w:sz w:val="40"/>
          <w:rtl/>
        </w:rPr>
        <w:t>.</w:t>
      </w:r>
    </w:p>
    <w:p w14:paraId="5DBCBE5B" w14:textId="4FD6153E" w:rsidR="008A40DF" w:rsidRPr="00086D76"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E87695">
        <w:rPr>
          <w:rFonts w:hint="cs"/>
          <w:b/>
          <w:bCs/>
          <w:sz w:val="40"/>
          <w:rtl/>
        </w:rPr>
        <w:t>06</w:t>
      </w:r>
      <w:r w:rsidR="00094E29">
        <w:rPr>
          <w:rFonts w:hint="cs"/>
          <w:b/>
          <w:bCs/>
          <w:sz w:val="40"/>
          <w:rtl/>
        </w:rPr>
        <w:t>.</w:t>
      </w:r>
      <w:r w:rsidR="00E87695">
        <w:rPr>
          <w:rFonts w:hint="cs"/>
          <w:b/>
          <w:bCs/>
          <w:sz w:val="40"/>
          <w:rtl/>
        </w:rPr>
        <w:t>06</w:t>
      </w:r>
      <w:r w:rsidR="00094E29">
        <w:rPr>
          <w:rFonts w:hint="cs"/>
          <w:b/>
          <w:bCs/>
          <w:sz w:val="40"/>
          <w:rtl/>
        </w:rPr>
        <w:t>.201</w:t>
      </w:r>
      <w:r w:rsidR="00892FDE">
        <w:rPr>
          <w:rFonts w:hint="cs"/>
          <w:b/>
          <w:bCs/>
          <w:sz w:val="40"/>
          <w:rtl/>
        </w:rPr>
        <w:t>9</w:t>
      </w:r>
      <w:r w:rsidR="0062719E">
        <w:rPr>
          <w:rFonts w:hint="cs"/>
          <w:b/>
          <w:bCs/>
          <w:sz w:val="40"/>
          <w:rtl/>
        </w:rPr>
        <w:t xml:space="preserve"> </w:t>
      </w:r>
      <w:r w:rsidR="00086D76" w:rsidRPr="00086D76">
        <w:rPr>
          <w:rFonts w:hint="cs"/>
          <w:b/>
          <w:bCs/>
          <w:sz w:val="40"/>
          <w:rtl/>
        </w:rPr>
        <w:t>עד השעה 15:00.</w:t>
      </w:r>
    </w:p>
    <w:p w14:paraId="2CDF98A1" w14:textId="6C03A618" w:rsidR="00313380" w:rsidRPr="00086D76" w:rsidRDefault="00313380" w:rsidP="00264DBE">
      <w:pPr>
        <w:keepNext/>
        <w:keepLines/>
        <w:widowControl w:val="0"/>
        <w:numPr>
          <w:ilvl w:val="1"/>
          <w:numId w:val="9"/>
        </w:numPr>
        <w:tabs>
          <w:tab w:val="left" w:pos="800"/>
        </w:tabs>
        <w:spacing w:before="120" w:line="276" w:lineRule="auto"/>
        <w:ind w:left="808" w:hanging="448"/>
        <w:jc w:val="both"/>
        <w:outlineLvl w:val="7"/>
        <w:rPr>
          <w:rFonts w:ascii="David" w:hAnsi="David"/>
        </w:rPr>
      </w:pPr>
      <w:bookmarkStart w:id="9"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94E29">
        <w:rPr>
          <w:rFonts w:ascii="David" w:hAnsi="David" w:hint="cs"/>
          <w:rtl/>
        </w:rPr>
        <w:t xml:space="preserve"> </w:t>
      </w:r>
      <w:r w:rsidR="00E87695">
        <w:rPr>
          <w:rFonts w:ascii="David" w:hAnsi="David" w:hint="cs"/>
          <w:b/>
          <w:bCs/>
          <w:rtl/>
        </w:rPr>
        <w:t>08</w:t>
      </w:r>
      <w:r w:rsidR="00094E29" w:rsidRPr="00094E29">
        <w:rPr>
          <w:rFonts w:ascii="David" w:hAnsi="David" w:hint="cs"/>
          <w:b/>
          <w:bCs/>
          <w:rtl/>
        </w:rPr>
        <w:t>.</w:t>
      </w:r>
      <w:r w:rsidR="00E87695">
        <w:rPr>
          <w:rFonts w:ascii="David" w:hAnsi="David" w:hint="cs"/>
          <w:b/>
          <w:bCs/>
          <w:rtl/>
        </w:rPr>
        <w:t>12</w:t>
      </w:r>
      <w:r w:rsidR="00094E29" w:rsidRPr="00094E29">
        <w:rPr>
          <w:rFonts w:ascii="David" w:hAnsi="David" w:hint="cs"/>
          <w:b/>
          <w:bCs/>
          <w:rtl/>
        </w:rPr>
        <w:t>.</w:t>
      </w:r>
      <w:r w:rsidR="00892FDE">
        <w:rPr>
          <w:rFonts w:ascii="David" w:hAnsi="David" w:hint="cs"/>
          <w:b/>
          <w:bCs/>
          <w:rtl/>
        </w:rPr>
        <w:t>2019</w:t>
      </w:r>
      <w:r w:rsidR="003B674D">
        <w:rPr>
          <w:rFonts w:ascii="David" w:hAnsi="David" w:hint="cs"/>
          <w:b/>
          <w:bCs/>
          <w:rtl/>
        </w:rPr>
        <w:t>.</w:t>
      </w:r>
    </w:p>
    <w:p w14:paraId="18EF1DBA"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285415C1"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CD354E5"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126CAF7C" w14:textId="77777777" w:rsidR="00CB2B72" w:rsidRDefault="00CB2B72" w:rsidP="00264DBE">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E94D6CD"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5F015D7F" w14:textId="77777777" w:rsidR="00CB2B72" w:rsidRDefault="00CB2B72" w:rsidP="00CB2B72">
      <w:pPr>
        <w:widowControl w:val="0"/>
        <w:numPr>
          <w:ilvl w:val="1"/>
          <w:numId w:val="4"/>
        </w:numPr>
        <w:spacing w:before="240" w:line="276" w:lineRule="auto"/>
        <w:jc w:val="both"/>
        <w:outlineLvl w:val="7"/>
        <w:rPr>
          <w:sz w:val="40"/>
        </w:rPr>
      </w:pPr>
      <w:r w:rsidRPr="0090710C">
        <w:rPr>
          <w:rFonts w:hint="cs"/>
          <w:sz w:val="40"/>
          <w:rtl/>
        </w:rPr>
        <w:t xml:space="preserve">המשרד שומר לעצמו את הזכות לשנות את סדר השיבוץ בוועדות בהתאם לשיקוליו המקצועיים ולמציע-זוכה לא תהא כל טענה בגין כך. </w:t>
      </w:r>
    </w:p>
    <w:p w14:paraId="526CC80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435851"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9FDABD"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B977127"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7BDCE5F7" w14:textId="77777777"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6429EE">
        <w:rPr>
          <w:rFonts w:hint="cs"/>
          <w:rtl/>
        </w:rPr>
        <w:t xml:space="preserve">מריה </w:t>
      </w:r>
      <w:proofErr w:type="spellStart"/>
      <w:r w:rsidR="006429EE">
        <w:rPr>
          <w:rFonts w:hint="cs"/>
          <w:rtl/>
        </w:rPr>
        <w:t>ג'ריס</w:t>
      </w:r>
      <w:proofErr w:type="spellEnd"/>
      <w:r w:rsidR="00E673F0">
        <w:rPr>
          <w:rFonts w:hint="cs"/>
          <w:rtl/>
        </w:rPr>
        <w:t xml:space="preserve"> </w:t>
      </w:r>
      <w:r w:rsidR="00E673F0" w:rsidRPr="00CA6E12">
        <w:rPr>
          <w:rFonts w:hint="cs"/>
          <w:rtl/>
        </w:rPr>
        <w:t xml:space="preserve">לדוא"ל </w:t>
      </w:r>
      <w:bookmarkStart w:id="10" w:name="_Hlk536025789"/>
      <w:r w:rsidR="002A6F8D">
        <w:rPr>
          <w:rStyle w:val="Hyperlink"/>
          <w:rFonts w:ascii="Arial" w:hAnsi="Arial" w:cs="Arial"/>
          <w:sz w:val="19"/>
          <w:szCs w:val="19"/>
          <w:shd w:val="clear" w:color="auto" w:fill="FFFFFF"/>
        </w:rPr>
        <w:fldChar w:fldCharType="begin"/>
      </w:r>
      <w:r w:rsidR="002A6F8D">
        <w:rPr>
          <w:rStyle w:val="Hyperlink"/>
          <w:rFonts w:ascii="Arial" w:hAnsi="Arial" w:cs="Arial"/>
          <w:sz w:val="19"/>
          <w:szCs w:val="19"/>
          <w:shd w:val="clear" w:color="auto" w:fill="FFFFFF"/>
        </w:rPr>
        <w:instrText xml:space="preserve"> HYPERLINK "mailto:MariaJi@moin.gov.il" </w:instrText>
      </w:r>
      <w:r w:rsidR="002A6F8D">
        <w:rPr>
          <w:rStyle w:val="Hyperlink"/>
          <w:rFonts w:ascii="Arial" w:hAnsi="Arial" w:cs="Arial"/>
          <w:sz w:val="19"/>
          <w:szCs w:val="19"/>
          <w:shd w:val="clear" w:color="auto" w:fill="FFFFFF"/>
        </w:rPr>
        <w:fldChar w:fldCharType="separate"/>
      </w:r>
      <w:r w:rsidR="006429EE" w:rsidRPr="00D11328">
        <w:rPr>
          <w:rStyle w:val="Hyperlink"/>
          <w:rFonts w:ascii="Arial" w:hAnsi="Arial" w:cs="Arial"/>
          <w:sz w:val="19"/>
          <w:szCs w:val="19"/>
          <w:shd w:val="clear" w:color="auto" w:fill="FFFFFF"/>
        </w:rPr>
        <w:t>MariaJi@moin.gov.il</w:t>
      </w:r>
      <w:r w:rsidR="002A6F8D">
        <w:rPr>
          <w:rStyle w:val="Hyperlink"/>
          <w:rFonts w:ascii="Arial" w:hAnsi="Arial" w:cs="Arial"/>
          <w:sz w:val="19"/>
          <w:szCs w:val="19"/>
          <w:shd w:val="clear" w:color="auto" w:fill="FFFFFF"/>
        </w:rPr>
        <w:fldChar w:fldCharType="end"/>
      </w:r>
      <w:r w:rsidR="006429EE">
        <w:rPr>
          <w:rFonts w:ascii="Arial" w:hAnsi="Arial" w:cs="Arial" w:hint="cs"/>
          <w:color w:val="000000"/>
          <w:sz w:val="19"/>
          <w:szCs w:val="19"/>
          <w:shd w:val="clear" w:color="auto" w:fill="FFFFFF"/>
          <w:rtl/>
        </w:rPr>
        <w:t xml:space="preserve"> </w:t>
      </w:r>
      <w:bookmarkEnd w:id="10"/>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B76D5">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646F3E39"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1AB2F68A"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lastRenderedPageBreak/>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304FB9A5" w14:textId="77777777" w:rsidTr="009B4604">
        <w:tc>
          <w:tcPr>
            <w:tcW w:w="2311" w:type="dxa"/>
          </w:tcPr>
          <w:p w14:paraId="5EA8B9D6"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9EE3F4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13FF50C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44CABA09"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7D91C8A1"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5CCAB29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6732061F"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0521C71B"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7BE0033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לרבות בנספח הביטוחי, עלולים להביא לפסילת ההצעה.</w:t>
      </w:r>
    </w:p>
    <w:p w14:paraId="5BE9305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BF0A378"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79BC03F6"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9"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3CF0FE9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464857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1F60AAB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5A827783"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5A2FC38A"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756D74FF"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032E621C"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25768F3C"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061BA14" w14:textId="0E3FAD52"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7439D0">
        <w:rPr>
          <w:rFonts w:hint="cs"/>
          <w:rtl/>
        </w:rPr>
        <w:t>6/2019</w:t>
      </w:r>
      <w:r w:rsidR="00B734D9" w:rsidRPr="005B0C4D">
        <w:rPr>
          <w:rFonts w:hint="cs"/>
          <w:rtl/>
        </w:rPr>
        <w:t>.</w:t>
      </w:r>
    </w:p>
    <w:p w14:paraId="502C747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547D0C5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5C4E4868"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lastRenderedPageBreak/>
        <w:t>ההצעות</w:t>
      </w:r>
      <w:r w:rsidRPr="00D550D9">
        <w:rPr>
          <w:rtl/>
        </w:rPr>
        <w:t xml:space="preserve"> תוגשנה בשפה העברית. נספחים, אישורים, תעודות וכד' שאינם בעברית או אנגלית - יתורגמו לעברית. </w:t>
      </w:r>
    </w:p>
    <w:p w14:paraId="423C947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18C5DE"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366B9C4F"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59584130"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29C9BB03"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10"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3B181D2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B76D5">
        <w:rPr>
          <w:rtl/>
        </w:rPr>
        <w:t>‏3.2</w:t>
      </w:r>
      <w:r w:rsidR="00B734D9" w:rsidRPr="00B734D9">
        <w:rPr>
          <w:rtl/>
        </w:rPr>
        <w:fldChar w:fldCharType="end"/>
      </w:r>
      <w:r w:rsidR="00B734D9" w:rsidRPr="00B734D9">
        <w:rPr>
          <w:rFonts w:hint="cs"/>
          <w:rtl/>
        </w:rPr>
        <w:t xml:space="preserve"> לעיל</w:t>
      </w:r>
      <w:r w:rsidRPr="00B734D9">
        <w:rPr>
          <w:rFonts w:hint="cs"/>
          <w:rtl/>
        </w:rPr>
        <w:t>.</w:t>
      </w:r>
    </w:p>
    <w:p w14:paraId="2722804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A04FAD"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2E1D93EA"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FC039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C67ADAA"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07E2CE6"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38D3ABD"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1C132D91"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6C7E367"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5D6BA41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0582A64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0031B3CF"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0DCBC0A7" w14:textId="77777777"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5CAA7FD7"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 xml:space="preserve">/שותפות אינה חברה מפרת חוק או בהתראה </w:t>
      </w:r>
      <w:r w:rsidRPr="00DD6E47">
        <w:rPr>
          <w:rFonts w:ascii="Arial" w:hAnsi="Arial"/>
          <w:rtl/>
          <w:lang w:eastAsia="he-IL"/>
        </w:rPr>
        <w:lastRenderedPageBreak/>
        <w:t>לפני רישום כחברה מפרת חוק.</w:t>
      </w:r>
      <w:bookmarkEnd w:id="36"/>
      <w:bookmarkEnd w:id="37"/>
    </w:p>
    <w:p w14:paraId="13F733A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0D8563D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5153DE3C"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1981874E"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19307735" w14:textId="3E85DBFD" w:rsidR="00313380"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3" w:name="_Hlk536025381"/>
      <w:bookmarkStart w:id="44" w:name="_Ref477090906"/>
      <w:bookmarkStart w:id="45" w:name="_Hlk509918178"/>
      <w:r w:rsidRPr="000C343E">
        <w:rPr>
          <w:rFonts w:ascii="Arial" w:hAnsi="Arial"/>
          <w:rtl/>
          <w:lang w:eastAsia="he-IL"/>
        </w:rPr>
        <w:t xml:space="preserve">המציע צירף להצעתו ערבות הצעה בסך של </w:t>
      </w:r>
      <w:r w:rsidR="007439D0">
        <w:rPr>
          <w:rFonts w:ascii="Arial" w:hAnsi="Arial" w:hint="cs"/>
          <w:rtl/>
          <w:lang w:eastAsia="he-IL"/>
        </w:rPr>
        <w:t>20</w:t>
      </w:r>
      <w:r w:rsidRPr="000C343E">
        <w:rPr>
          <w:rFonts w:ascii="Arial" w:hAnsi="Arial"/>
          <w:rtl/>
          <w:lang w:eastAsia="he-IL"/>
        </w:rPr>
        <w:t>,000 ₪</w:t>
      </w:r>
      <w:r w:rsidR="006429EE">
        <w:rPr>
          <w:rFonts w:ascii="Arial" w:hAnsi="Arial" w:hint="cs"/>
          <w:rtl/>
          <w:lang w:eastAsia="he-IL"/>
        </w:rPr>
        <w:t xml:space="preserve"> </w:t>
      </w:r>
      <w:r w:rsidR="006429EE" w:rsidRPr="006429EE">
        <w:rPr>
          <w:rFonts w:ascii="Arial" w:hAnsi="Arial" w:hint="cs"/>
          <w:b/>
          <w:bCs/>
          <w:u w:val="single"/>
          <w:rtl/>
          <w:lang w:eastAsia="he-IL"/>
        </w:rPr>
        <w:t xml:space="preserve">עבור כל </w:t>
      </w:r>
      <w:r w:rsidR="006D201F">
        <w:rPr>
          <w:rFonts w:ascii="Arial" w:hAnsi="Arial" w:hint="cs"/>
          <w:b/>
          <w:bCs/>
          <w:u w:val="single"/>
          <w:rtl/>
          <w:lang w:eastAsia="he-IL"/>
        </w:rPr>
        <w:t>סל</w:t>
      </w:r>
      <w:r w:rsidR="006429EE" w:rsidRPr="006429EE">
        <w:rPr>
          <w:rFonts w:ascii="Arial" w:hAnsi="Arial" w:hint="cs"/>
          <w:b/>
          <w:bCs/>
          <w:u w:val="single"/>
          <w:rtl/>
          <w:lang w:eastAsia="he-IL"/>
        </w:rPr>
        <w:t xml:space="preserve"> עבורו מגיש</w:t>
      </w:r>
      <w:r w:rsidR="006429EE">
        <w:rPr>
          <w:rFonts w:ascii="Arial" w:hAnsi="Arial" w:hint="cs"/>
          <w:b/>
          <w:bCs/>
          <w:u w:val="single"/>
          <w:rtl/>
          <w:lang w:eastAsia="he-IL"/>
        </w:rPr>
        <w:t xml:space="preserve"> המציע</w:t>
      </w:r>
      <w:r w:rsidR="006429EE" w:rsidRPr="006429EE">
        <w:rPr>
          <w:rFonts w:ascii="Arial" w:hAnsi="Arial" w:hint="cs"/>
          <w:b/>
          <w:bCs/>
          <w:u w:val="single"/>
          <w:rtl/>
          <w:lang w:eastAsia="he-IL"/>
        </w:rPr>
        <w:t xml:space="preserve"> הצעה</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bookmarkEnd w:id="43"/>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1F1E87">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1F1E87">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4"/>
    </w:p>
    <w:p w14:paraId="7359E4BF" w14:textId="77777777" w:rsidR="006429EE" w:rsidRPr="006429EE" w:rsidRDefault="006429EE" w:rsidP="006429EE">
      <w:pPr>
        <w:widowControl w:val="0"/>
        <w:spacing w:before="240" w:line="276" w:lineRule="auto"/>
        <w:ind w:left="1470"/>
        <w:jc w:val="both"/>
        <w:outlineLvl w:val="7"/>
        <w:rPr>
          <w:rFonts w:ascii="Arial" w:hAnsi="Arial"/>
          <w:b/>
          <w:bCs/>
          <w:rtl/>
          <w:lang w:eastAsia="he-IL"/>
        </w:rPr>
      </w:pPr>
      <w:r w:rsidRPr="006429EE">
        <w:rPr>
          <w:rFonts w:ascii="Arial" w:hAnsi="Arial" w:hint="cs"/>
          <w:b/>
          <w:bCs/>
          <w:rtl/>
          <w:lang w:eastAsia="he-IL"/>
        </w:rPr>
        <w:t xml:space="preserve">לשם ההמחשה </w:t>
      </w:r>
      <w:r w:rsidRPr="006429EE">
        <w:rPr>
          <w:rFonts w:ascii="Arial" w:hAnsi="Arial"/>
          <w:b/>
          <w:bCs/>
          <w:rtl/>
          <w:lang w:eastAsia="he-IL"/>
        </w:rPr>
        <w:t>–</w:t>
      </w:r>
      <w:r w:rsidRPr="006429EE">
        <w:rPr>
          <w:rFonts w:ascii="Arial" w:hAnsi="Arial" w:hint="cs"/>
          <w:b/>
          <w:bCs/>
          <w:rtl/>
          <w:lang w:eastAsia="he-IL"/>
        </w:rPr>
        <w:t xml:space="preserve"> </w:t>
      </w:r>
    </w:p>
    <w:p w14:paraId="5AA971F0" w14:textId="48D2BC69" w:rsidR="006429EE" w:rsidRPr="000C343E" w:rsidRDefault="006429EE" w:rsidP="006429EE">
      <w:pPr>
        <w:widowControl w:val="0"/>
        <w:spacing w:before="240" w:line="276" w:lineRule="auto"/>
        <w:ind w:left="1470"/>
        <w:jc w:val="both"/>
        <w:outlineLvl w:val="7"/>
        <w:rPr>
          <w:rFonts w:ascii="Arial" w:hAnsi="Arial"/>
          <w:lang w:eastAsia="he-IL"/>
        </w:rPr>
      </w:pPr>
      <w:r>
        <w:rPr>
          <w:rFonts w:ascii="Arial" w:hAnsi="Arial" w:hint="cs"/>
          <w:rtl/>
          <w:lang w:eastAsia="he-IL"/>
        </w:rPr>
        <w:t>מציע המגיש הצעה ל</w:t>
      </w:r>
      <w:r w:rsidR="006D201F">
        <w:rPr>
          <w:rFonts w:ascii="Arial" w:hAnsi="Arial" w:hint="cs"/>
          <w:rtl/>
          <w:lang w:eastAsia="he-IL"/>
        </w:rPr>
        <w:t>סל</w:t>
      </w:r>
      <w:r>
        <w:rPr>
          <w:rFonts w:ascii="Arial" w:hAnsi="Arial" w:hint="cs"/>
          <w:rtl/>
          <w:lang w:eastAsia="he-IL"/>
        </w:rPr>
        <w:t xml:space="preserve"> אחד, יגיש ערבות בסך </w:t>
      </w:r>
      <w:r w:rsidR="007439D0">
        <w:rPr>
          <w:rFonts w:ascii="Arial" w:hAnsi="Arial" w:hint="cs"/>
          <w:rtl/>
          <w:lang w:eastAsia="he-IL"/>
        </w:rPr>
        <w:t>20</w:t>
      </w:r>
      <w:r>
        <w:rPr>
          <w:rFonts w:ascii="Arial" w:hAnsi="Arial" w:hint="cs"/>
          <w:rtl/>
          <w:lang w:eastAsia="he-IL"/>
        </w:rPr>
        <w:t xml:space="preserve">,000 ₪. מציע המגיש הצעה </w:t>
      </w:r>
      <w:r w:rsidR="002A6F8D">
        <w:rPr>
          <w:rFonts w:ascii="Arial" w:hAnsi="Arial" w:hint="cs"/>
          <w:rtl/>
          <w:lang w:eastAsia="he-IL"/>
        </w:rPr>
        <w:t>לשני</w:t>
      </w:r>
      <w:r>
        <w:rPr>
          <w:rFonts w:ascii="Arial" w:hAnsi="Arial" w:hint="cs"/>
          <w:rtl/>
          <w:lang w:eastAsia="he-IL"/>
        </w:rPr>
        <w:t xml:space="preserve"> </w:t>
      </w:r>
      <w:r w:rsidR="006D201F">
        <w:rPr>
          <w:rFonts w:ascii="Arial" w:hAnsi="Arial" w:hint="cs"/>
          <w:rtl/>
          <w:lang w:eastAsia="he-IL"/>
        </w:rPr>
        <w:t>סלים</w:t>
      </w:r>
      <w:r>
        <w:rPr>
          <w:rFonts w:ascii="Arial" w:hAnsi="Arial" w:hint="cs"/>
          <w:rtl/>
          <w:lang w:eastAsia="he-IL"/>
        </w:rPr>
        <w:t xml:space="preserve">, יגיש ערבות בסך </w:t>
      </w:r>
      <w:r w:rsidR="007439D0">
        <w:rPr>
          <w:rFonts w:ascii="Arial" w:hAnsi="Arial" w:hint="cs"/>
          <w:rtl/>
          <w:lang w:eastAsia="he-IL"/>
        </w:rPr>
        <w:t>40</w:t>
      </w:r>
      <w:r>
        <w:rPr>
          <w:rFonts w:ascii="Arial" w:hAnsi="Arial" w:hint="cs"/>
          <w:rtl/>
          <w:lang w:eastAsia="he-IL"/>
        </w:rPr>
        <w:t>,000 ₪.</w:t>
      </w:r>
    </w:p>
    <w:p w14:paraId="3184FC73" w14:textId="3AADD2C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6"/>
    </w:p>
    <w:p w14:paraId="55D58FB5"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7CF6FAFA" w14:textId="37D40470" w:rsidR="00074FAC" w:rsidRDefault="007B2E86" w:rsidP="00074FAC">
      <w:pPr>
        <w:widowControl w:val="0"/>
        <w:spacing w:before="240" w:line="276" w:lineRule="auto"/>
        <w:ind w:left="792"/>
        <w:jc w:val="both"/>
        <w:outlineLvl w:val="7"/>
        <w:rPr>
          <w:rFonts w:ascii="Arial" w:hAnsi="Arial"/>
          <w:b/>
          <w:bCs/>
          <w:u w:val="single"/>
          <w:rtl/>
        </w:rPr>
      </w:pPr>
      <w:bookmarkStart w:id="52" w:name="_Hlk536025404"/>
      <w:r>
        <w:rPr>
          <w:rFonts w:ascii="Arial" w:hAnsi="Arial" w:hint="cs"/>
          <w:b/>
          <w:bCs/>
          <w:u w:val="single"/>
          <w:rtl/>
        </w:rPr>
        <w:t>סל</w:t>
      </w:r>
      <w:r w:rsidR="006429EE">
        <w:rPr>
          <w:rFonts w:ascii="Arial" w:hAnsi="Arial" w:hint="cs"/>
          <w:b/>
          <w:bCs/>
          <w:u w:val="single"/>
          <w:rtl/>
        </w:rPr>
        <w:t xml:space="preserve"> אסטרטגי</w:t>
      </w:r>
      <w:r>
        <w:rPr>
          <w:rFonts w:ascii="Arial" w:hAnsi="Arial" w:hint="cs"/>
          <w:b/>
          <w:bCs/>
          <w:u w:val="single"/>
          <w:rtl/>
        </w:rPr>
        <w:t>-כלכלי</w:t>
      </w:r>
      <w:r w:rsidR="00074FAC">
        <w:rPr>
          <w:rFonts w:ascii="Arial" w:hAnsi="Arial" w:hint="cs"/>
          <w:b/>
          <w:bCs/>
          <w:u w:val="single"/>
          <w:rtl/>
        </w:rPr>
        <w:t xml:space="preserve"> </w:t>
      </w:r>
      <w:bookmarkEnd w:id="52"/>
      <w:r w:rsidR="006429EE">
        <w:rPr>
          <w:rFonts w:ascii="Arial" w:hAnsi="Arial"/>
          <w:b/>
          <w:bCs/>
          <w:u w:val="single"/>
          <w:rtl/>
        </w:rPr>
        <w:t>–</w:t>
      </w:r>
      <w:r w:rsidR="00074FAC">
        <w:rPr>
          <w:rFonts w:ascii="Arial" w:hAnsi="Arial" w:hint="cs"/>
          <w:b/>
          <w:bCs/>
          <w:u w:val="single"/>
          <w:rtl/>
        </w:rPr>
        <w:t xml:space="preserve"> </w:t>
      </w:r>
    </w:p>
    <w:p w14:paraId="2A073C10" w14:textId="36E35DB2" w:rsidR="006429EE" w:rsidRPr="006429EE" w:rsidRDefault="006429EE" w:rsidP="000C0E72">
      <w:pPr>
        <w:pStyle w:val="ListParagraph"/>
        <w:widowControl w:val="0"/>
        <w:numPr>
          <w:ilvl w:val="0"/>
          <w:numId w:val="49"/>
        </w:numPr>
        <w:spacing w:before="240" w:line="276" w:lineRule="auto"/>
        <w:jc w:val="both"/>
        <w:outlineLvl w:val="7"/>
        <w:rPr>
          <w:rFonts w:ascii="David" w:hAnsi="David" w:cs="David"/>
        </w:rPr>
      </w:pPr>
      <w:bookmarkStart w:id="53" w:name="_Hlk503198922"/>
      <w:bookmarkStart w:id="54" w:name="_Hlk508012026"/>
      <w:bookmarkEnd w:id="48"/>
      <w:bookmarkEnd w:id="49"/>
      <w:bookmarkEnd w:id="50"/>
      <w:bookmarkEnd w:id="51"/>
      <w:r w:rsidRPr="006429EE">
        <w:rPr>
          <w:rFonts w:ascii="David" w:hAnsi="David" w:cs="David"/>
          <w:rtl/>
        </w:rPr>
        <w:t>יש להציג מועמד</w:t>
      </w:r>
      <w:r w:rsidRPr="006429EE">
        <w:rPr>
          <w:rFonts w:ascii="David" w:hAnsi="David" w:cs="David" w:hint="cs"/>
          <w:rtl/>
        </w:rPr>
        <w:t xml:space="preserve"> אחד בלבד ל</w:t>
      </w:r>
      <w:r w:rsidR="002A6F8D">
        <w:rPr>
          <w:rFonts w:ascii="David" w:hAnsi="David" w:cs="David" w:hint="cs"/>
          <w:rtl/>
        </w:rPr>
        <w:t xml:space="preserve">כל </w:t>
      </w:r>
      <w:r w:rsidRPr="006429EE">
        <w:rPr>
          <w:rFonts w:ascii="David" w:hAnsi="David" w:cs="David" w:hint="cs"/>
          <w:rtl/>
        </w:rPr>
        <w:t>תפקיד.</w:t>
      </w:r>
    </w:p>
    <w:p w14:paraId="7297F35F" w14:textId="77777777" w:rsidR="006429EE" w:rsidRDefault="006429EE" w:rsidP="000C0E72">
      <w:pPr>
        <w:pStyle w:val="ListParagraph"/>
        <w:widowControl w:val="0"/>
        <w:numPr>
          <w:ilvl w:val="0"/>
          <w:numId w:val="49"/>
        </w:numPr>
        <w:spacing w:before="240" w:line="276" w:lineRule="auto"/>
        <w:jc w:val="both"/>
        <w:outlineLvl w:val="7"/>
        <w:rPr>
          <w:rFonts w:ascii="David" w:hAnsi="David" w:cs="David"/>
        </w:rPr>
      </w:pPr>
      <w:r w:rsidRPr="006429EE">
        <w:rPr>
          <w:rFonts w:ascii="David" w:hAnsi="David" w:cs="David" w:hint="cs"/>
          <w:rtl/>
        </w:rPr>
        <w:t>המשרד יתעלם ממועמדים חלופיים או נוספים, גם במידה והמועמד אשר הוצג ראשון לפי סדר כרונולוגי, אינו עומד בתנאי הסף.</w:t>
      </w:r>
    </w:p>
    <w:p w14:paraId="4A60813E" w14:textId="7A0BA7F5" w:rsidR="006429EE" w:rsidRDefault="00EA34B3" w:rsidP="000C0E72">
      <w:pPr>
        <w:pStyle w:val="ListParagraph"/>
        <w:widowControl w:val="0"/>
        <w:numPr>
          <w:ilvl w:val="0"/>
          <w:numId w:val="49"/>
        </w:numPr>
        <w:spacing w:before="240" w:line="276" w:lineRule="auto"/>
        <w:jc w:val="both"/>
        <w:outlineLvl w:val="7"/>
        <w:rPr>
          <w:rFonts w:ascii="David" w:hAnsi="David" w:cs="David"/>
        </w:rPr>
      </w:pPr>
      <w:r w:rsidRPr="00EA34B3">
        <w:rPr>
          <w:rFonts w:ascii="David" w:hAnsi="David" w:cs="David" w:hint="cs"/>
          <w:b/>
          <w:bCs/>
          <w:rtl/>
        </w:rPr>
        <w:t>לא ניתן להציג את אותו המועמד לשני תפקידים מהתפקידים שלהלן</w:t>
      </w:r>
      <w:r w:rsidR="000C18AA">
        <w:rPr>
          <w:rFonts w:ascii="David" w:hAnsi="David" w:cs="David" w:hint="cs"/>
          <w:rtl/>
        </w:rPr>
        <w:t>.</w:t>
      </w:r>
    </w:p>
    <w:p w14:paraId="734AF991" w14:textId="77777777" w:rsidR="001033E3" w:rsidRDefault="006429EE" w:rsidP="006429EE">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ראש צוות אסטרטגי:</w:t>
      </w:r>
    </w:p>
    <w:p w14:paraId="1E552BE9" w14:textId="77777777" w:rsidR="00B7372E" w:rsidRDefault="00B7372E" w:rsidP="006429EE">
      <w:pPr>
        <w:widowControl w:val="0"/>
        <w:numPr>
          <w:ilvl w:val="3"/>
          <w:numId w:val="4"/>
        </w:numPr>
        <w:spacing w:before="240" w:line="276" w:lineRule="auto"/>
        <w:ind w:left="2370" w:hanging="810"/>
        <w:jc w:val="both"/>
        <w:outlineLvl w:val="7"/>
      </w:pPr>
      <w:bookmarkStart w:id="55" w:name="_Ref512423515"/>
      <w:bookmarkEnd w:id="53"/>
      <w:r>
        <w:rPr>
          <w:rFonts w:hint="cs"/>
          <w:rtl/>
        </w:rPr>
        <w:t xml:space="preserve">על </w:t>
      </w:r>
      <w:r w:rsidR="006429EE">
        <w:rPr>
          <w:rFonts w:hint="cs"/>
          <w:rtl/>
        </w:rPr>
        <w:t>ראש הצוות</w:t>
      </w:r>
      <w:r>
        <w:rPr>
          <w:rFonts w:hint="cs"/>
          <w:rtl/>
        </w:rPr>
        <w:t xml:space="preserve"> המוצע לעמוד בתנאים הבאים, במצטבר:</w:t>
      </w:r>
      <w:bookmarkEnd w:id="55"/>
    </w:p>
    <w:p w14:paraId="4482436A" w14:textId="37C4191A" w:rsidR="00B7372E" w:rsidRPr="00B7372E" w:rsidRDefault="00B7372E" w:rsidP="00B7656D">
      <w:pPr>
        <w:widowControl w:val="0"/>
        <w:numPr>
          <w:ilvl w:val="4"/>
          <w:numId w:val="4"/>
        </w:numPr>
        <w:spacing w:before="240" w:line="276" w:lineRule="auto"/>
        <w:ind w:left="3360" w:hanging="990"/>
        <w:jc w:val="both"/>
        <w:outlineLvl w:val="7"/>
      </w:pPr>
      <w:bookmarkStart w:id="56" w:name="_Ref536023158"/>
      <w:bookmarkStart w:id="57" w:name="_Ref512422508"/>
      <w:bookmarkStart w:id="58" w:name="_Hlk536025489"/>
      <w:r w:rsidRPr="00B7372E">
        <w:rPr>
          <w:rFonts w:hint="cs"/>
          <w:rtl/>
        </w:rPr>
        <w:t>בעל תואר אקדמי</w:t>
      </w:r>
      <w:r w:rsidR="000C18AA">
        <w:rPr>
          <w:rFonts w:hint="cs"/>
          <w:rtl/>
        </w:rPr>
        <w:t>.</w:t>
      </w:r>
      <w:bookmarkEnd w:id="56"/>
      <w:r w:rsidRPr="00B7372E">
        <w:rPr>
          <w:rFonts w:hint="cs"/>
          <w:rtl/>
        </w:rPr>
        <w:t xml:space="preserve"> </w:t>
      </w:r>
      <w:bookmarkEnd w:id="57"/>
    </w:p>
    <w:p w14:paraId="6EC3CF21" w14:textId="307926A9" w:rsidR="00457996" w:rsidRDefault="001D1D3D" w:rsidP="006429EE">
      <w:pPr>
        <w:widowControl w:val="0"/>
        <w:numPr>
          <w:ilvl w:val="4"/>
          <w:numId w:val="4"/>
        </w:numPr>
        <w:spacing w:before="240" w:line="276" w:lineRule="auto"/>
        <w:ind w:left="3360" w:hanging="990"/>
        <w:jc w:val="both"/>
        <w:outlineLvl w:val="7"/>
      </w:pPr>
      <w:bookmarkStart w:id="59" w:name="_Ref536023255"/>
      <w:bookmarkStart w:id="60" w:name="_Ref521581184"/>
      <w:r>
        <w:rPr>
          <w:rFonts w:hint="cs"/>
          <w:rtl/>
        </w:rPr>
        <w:t xml:space="preserve">במהלך חמש השנים שקדמו למועד הגשת ההצעות למכרז זה, </w:t>
      </w:r>
      <w:r w:rsidR="002A6F8D">
        <w:rPr>
          <w:rFonts w:hint="cs"/>
          <w:rtl/>
        </w:rPr>
        <w:t xml:space="preserve">ראש הצוות ייעץ ו/או ניהל שלושה פרויקטים לפחות, </w:t>
      </w:r>
      <w:r w:rsidR="00457996">
        <w:rPr>
          <w:rFonts w:hint="cs"/>
          <w:rtl/>
        </w:rPr>
        <w:t xml:space="preserve">כאשר כל </w:t>
      </w:r>
      <w:r w:rsidR="002A6F8D">
        <w:rPr>
          <w:rFonts w:hint="cs"/>
          <w:rtl/>
        </w:rPr>
        <w:t>פרויקט</w:t>
      </w:r>
      <w:r w:rsidR="00457996">
        <w:rPr>
          <w:rFonts w:hint="cs"/>
          <w:rtl/>
        </w:rPr>
        <w:t xml:space="preserve"> עומד בתנאים הבאים במצטבר:</w:t>
      </w:r>
      <w:bookmarkEnd w:id="59"/>
    </w:p>
    <w:bookmarkEnd w:id="60"/>
    <w:p w14:paraId="002C36E6" w14:textId="77777777" w:rsidR="002A6F8D" w:rsidRDefault="002A6F8D" w:rsidP="002A6F8D">
      <w:pPr>
        <w:widowControl w:val="0"/>
        <w:numPr>
          <w:ilvl w:val="5"/>
          <w:numId w:val="4"/>
        </w:numPr>
        <w:spacing w:before="240" w:line="276" w:lineRule="auto"/>
        <w:ind w:left="4530" w:hanging="1170"/>
        <w:jc w:val="both"/>
        <w:outlineLvl w:val="7"/>
      </w:pPr>
      <w:r>
        <w:rPr>
          <w:rFonts w:hint="cs"/>
          <w:rtl/>
        </w:rPr>
        <w:t>הפרויקט עסק בלווי של הליך אסטרטגי או מערכתי.</w:t>
      </w:r>
    </w:p>
    <w:p w14:paraId="19D219EC" w14:textId="30C9CFD2" w:rsidR="002A6F8D" w:rsidRDefault="002A6F8D" w:rsidP="002A6F8D">
      <w:pPr>
        <w:widowControl w:val="0"/>
        <w:numPr>
          <w:ilvl w:val="5"/>
          <w:numId w:val="4"/>
        </w:numPr>
        <w:spacing w:before="240" w:line="276" w:lineRule="auto"/>
        <w:ind w:left="4530" w:hanging="1170"/>
        <w:jc w:val="both"/>
        <w:outlineLvl w:val="7"/>
        <w:rPr>
          <w:rtl/>
        </w:rPr>
      </w:pPr>
      <w:r>
        <w:rPr>
          <w:rFonts w:hint="cs"/>
          <w:rtl/>
        </w:rPr>
        <w:t xml:space="preserve">הפרויקט בוצע עבור 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Pr>
          <w:rtl/>
        </w:rPr>
        <w:t>‏2.6</w:t>
      </w:r>
      <w:r>
        <w:rPr>
          <w:rtl/>
        </w:rPr>
        <w:fldChar w:fldCharType="end"/>
      </w:r>
      <w:r>
        <w:rPr>
          <w:rFonts w:hint="cs"/>
          <w:rtl/>
        </w:rPr>
        <w:t xml:space="preserve"> לעיל) או עבור גוף פרטי שהינו בעל מחזור </w:t>
      </w:r>
      <w:r w:rsidR="00920E10">
        <w:rPr>
          <w:rFonts w:hint="cs"/>
          <w:rtl/>
        </w:rPr>
        <w:t xml:space="preserve">שנתי </w:t>
      </w:r>
      <w:r>
        <w:rPr>
          <w:rFonts w:hint="cs"/>
          <w:rtl/>
        </w:rPr>
        <w:t>של 100 מיליון</w:t>
      </w:r>
      <w:r w:rsidR="00920E10">
        <w:rPr>
          <w:rFonts w:hint="cs"/>
          <w:rtl/>
        </w:rPr>
        <w:t xml:space="preserve"> ש"ח</w:t>
      </w:r>
      <w:r>
        <w:rPr>
          <w:rFonts w:hint="cs"/>
          <w:rtl/>
        </w:rPr>
        <w:t>.</w:t>
      </w:r>
    </w:p>
    <w:p w14:paraId="0CF38DFA" w14:textId="750BCE60" w:rsidR="002A6F8D" w:rsidRDefault="002A6F8D" w:rsidP="002A6F8D">
      <w:pPr>
        <w:widowControl w:val="0"/>
        <w:numPr>
          <w:ilvl w:val="5"/>
          <w:numId w:val="4"/>
        </w:numPr>
        <w:spacing w:before="240" w:line="276" w:lineRule="auto"/>
        <w:ind w:left="4530" w:hanging="1170"/>
        <w:jc w:val="both"/>
        <w:outlineLvl w:val="7"/>
      </w:pPr>
      <w:r>
        <w:rPr>
          <w:rFonts w:hint="cs"/>
          <w:rtl/>
        </w:rPr>
        <w:t>הפרויקט כלל יעוץ החל משלב הגיבוש ועד הצבת יעדים ולווי שלבי הביצוע.</w:t>
      </w:r>
    </w:p>
    <w:p w14:paraId="60F92885" w14:textId="7B0177A9" w:rsidR="002A6F8D" w:rsidRDefault="002A6F8D" w:rsidP="002A6F8D">
      <w:pPr>
        <w:widowControl w:val="0"/>
        <w:numPr>
          <w:ilvl w:val="5"/>
          <w:numId w:val="4"/>
        </w:numPr>
        <w:spacing w:before="240" w:line="276" w:lineRule="auto"/>
        <w:ind w:left="4530" w:hanging="1170"/>
        <w:jc w:val="both"/>
        <w:outlineLvl w:val="7"/>
      </w:pPr>
      <w:r>
        <w:rPr>
          <w:rFonts w:hint="cs"/>
          <w:rtl/>
        </w:rPr>
        <w:t>לפחות אחד מהפרויקטים עסק בתחום המוניציפאלי.</w:t>
      </w:r>
    </w:p>
    <w:p w14:paraId="2B722C08" w14:textId="77777777" w:rsidR="007A4440" w:rsidRDefault="007A4440" w:rsidP="006429EE">
      <w:pPr>
        <w:widowControl w:val="0"/>
        <w:numPr>
          <w:ilvl w:val="4"/>
          <w:numId w:val="4"/>
        </w:numPr>
        <w:spacing w:before="240" w:line="276" w:lineRule="auto"/>
        <w:ind w:left="3360" w:hanging="990"/>
        <w:jc w:val="both"/>
        <w:outlineLvl w:val="7"/>
      </w:pPr>
      <w:r>
        <w:rPr>
          <w:rFonts w:hint="cs"/>
          <w:rtl/>
        </w:rPr>
        <w:lastRenderedPageBreak/>
        <w:t xml:space="preserve">בעל </w:t>
      </w:r>
      <w:proofErr w:type="spellStart"/>
      <w:r>
        <w:rPr>
          <w:rFonts w:hint="cs"/>
          <w:rtl/>
        </w:rPr>
        <w:t>נסיון</w:t>
      </w:r>
      <w:proofErr w:type="spellEnd"/>
      <w:r>
        <w:rPr>
          <w:rFonts w:hint="cs"/>
          <w:rtl/>
        </w:rPr>
        <w:t xml:space="preserve"> של </w:t>
      </w:r>
      <w:r w:rsidR="001D1D3D">
        <w:rPr>
          <w:rFonts w:hint="cs"/>
          <w:rtl/>
        </w:rPr>
        <w:t>שנתיים</w:t>
      </w:r>
      <w:r>
        <w:rPr>
          <w:rFonts w:hint="cs"/>
          <w:rtl/>
        </w:rPr>
        <w:t xml:space="preserve"> לפחות בחמש השנים שקדמו למועד הגשת ההצעות, בניהול צוות של שני עובדים לפחות.</w:t>
      </w:r>
    </w:p>
    <w:bookmarkEnd w:id="58"/>
    <w:p w14:paraId="560FF63D" w14:textId="77777777" w:rsidR="001D1D3D" w:rsidRDefault="001D1D3D"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כלכלן:</w:t>
      </w:r>
    </w:p>
    <w:p w14:paraId="3D665901" w14:textId="77777777" w:rsidR="001D1D3D" w:rsidRDefault="001D1D3D" w:rsidP="001D1D3D">
      <w:pPr>
        <w:widowControl w:val="0"/>
        <w:numPr>
          <w:ilvl w:val="3"/>
          <w:numId w:val="4"/>
        </w:numPr>
        <w:spacing w:before="240" w:line="276" w:lineRule="auto"/>
        <w:ind w:left="2370" w:hanging="810"/>
        <w:jc w:val="both"/>
        <w:outlineLvl w:val="7"/>
      </w:pPr>
      <w:r>
        <w:rPr>
          <w:rFonts w:hint="cs"/>
          <w:rtl/>
        </w:rPr>
        <w:t>על הכלכלן המוצע לעמוד בתנאים הבאים, במצטבר:</w:t>
      </w:r>
    </w:p>
    <w:p w14:paraId="1A7142D9" w14:textId="6F1044E4" w:rsidR="001D1D3D" w:rsidRPr="00B7372E" w:rsidRDefault="001D1D3D" w:rsidP="001D1D3D">
      <w:pPr>
        <w:widowControl w:val="0"/>
        <w:numPr>
          <w:ilvl w:val="4"/>
          <w:numId w:val="4"/>
        </w:numPr>
        <w:spacing w:before="240" w:line="276" w:lineRule="auto"/>
        <w:ind w:left="3360" w:hanging="990"/>
        <w:jc w:val="both"/>
        <w:outlineLvl w:val="7"/>
      </w:pPr>
      <w:bookmarkStart w:id="61" w:name="_Ref536023765"/>
      <w:bookmarkStart w:id="62" w:name="_Hlk536025545"/>
      <w:r w:rsidRPr="00B7372E">
        <w:rPr>
          <w:rFonts w:hint="cs"/>
          <w:rtl/>
        </w:rPr>
        <w:t>בעל תואר אקדמי ראשון לפחות</w:t>
      </w:r>
      <w:r>
        <w:rPr>
          <w:rFonts w:hint="cs"/>
          <w:rtl/>
        </w:rPr>
        <w:t xml:space="preserve"> באחד או יותר מהתחומים הבאים </w:t>
      </w:r>
      <w:r>
        <w:rPr>
          <w:rtl/>
        </w:rPr>
        <w:t>–</w:t>
      </w:r>
      <w:r>
        <w:rPr>
          <w:rFonts w:hint="cs"/>
          <w:rtl/>
        </w:rPr>
        <w:t xml:space="preserve"> מנהל עסקים</w:t>
      </w:r>
      <w:r w:rsidR="0034391D">
        <w:rPr>
          <w:rFonts w:hint="cs"/>
          <w:rtl/>
        </w:rPr>
        <w:t xml:space="preserve">, ניהול </w:t>
      </w:r>
      <w:r>
        <w:rPr>
          <w:rFonts w:hint="cs"/>
          <w:rtl/>
        </w:rPr>
        <w:t>, כלכלה, חשבונאות, ראיית חשבון</w:t>
      </w:r>
      <w:r w:rsidRPr="00B7372E">
        <w:rPr>
          <w:rFonts w:hint="cs"/>
          <w:rtl/>
        </w:rPr>
        <w:t>.</w:t>
      </w:r>
      <w:bookmarkEnd w:id="61"/>
    </w:p>
    <w:p w14:paraId="2FE8F02E" w14:textId="45E0F18B" w:rsidR="00B31F35" w:rsidRDefault="00B31F35" w:rsidP="00B31F35">
      <w:pPr>
        <w:widowControl w:val="0"/>
        <w:numPr>
          <w:ilvl w:val="4"/>
          <w:numId w:val="4"/>
        </w:numPr>
        <w:spacing w:before="240" w:line="276" w:lineRule="auto"/>
        <w:ind w:left="3360" w:hanging="990"/>
        <w:jc w:val="both"/>
        <w:outlineLvl w:val="7"/>
      </w:pPr>
      <w:bookmarkStart w:id="63" w:name="_Ref536023819"/>
      <w:bookmarkStart w:id="64" w:name="_Ref521581175"/>
      <w:r>
        <w:rPr>
          <w:rFonts w:hint="cs"/>
          <w:rtl/>
        </w:rPr>
        <w:t xml:space="preserve">במהלך </w:t>
      </w:r>
      <w:r w:rsidR="002A6F8D">
        <w:rPr>
          <w:rFonts w:hint="cs"/>
          <w:rtl/>
        </w:rPr>
        <w:t>שבע</w:t>
      </w:r>
      <w:r>
        <w:rPr>
          <w:rFonts w:hint="cs"/>
          <w:rtl/>
        </w:rPr>
        <w:t xml:space="preserve"> השנים שקדמו למועד הגשת ההצעות למכרז זה, </w:t>
      </w:r>
      <w:r w:rsidRPr="00B31F35">
        <w:rPr>
          <w:rFonts w:hint="cs"/>
          <w:b/>
          <w:bCs/>
          <w:rtl/>
        </w:rPr>
        <w:t xml:space="preserve">לווה בפן </w:t>
      </w:r>
      <w:r>
        <w:rPr>
          <w:rFonts w:hint="cs"/>
          <w:b/>
          <w:bCs/>
          <w:rtl/>
        </w:rPr>
        <w:t>ה</w:t>
      </w:r>
      <w:r w:rsidRPr="00B31F35">
        <w:rPr>
          <w:rFonts w:hint="cs"/>
          <w:b/>
          <w:bCs/>
          <w:rtl/>
        </w:rPr>
        <w:t>כלכלי</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63"/>
    </w:p>
    <w:p w14:paraId="619F4513" w14:textId="5DB5B948" w:rsidR="002A6F8D" w:rsidRDefault="002A6F8D" w:rsidP="002A6F8D">
      <w:pPr>
        <w:widowControl w:val="0"/>
        <w:numPr>
          <w:ilvl w:val="5"/>
          <w:numId w:val="4"/>
        </w:numPr>
        <w:spacing w:before="240" w:line="276" w:lineRule="auto"/>
        <w:ind w:left="4530" w:hanging="1170"/>
        <w:jc w:val="both"/>
        <w:outlineLvl w:val="7"/>
      </w:pPr>
      <w:r>
        <w:rPr>
          <w:rFonts w:hint="cs"/>
          <w:rtl/>
        </w:rPr>
        <w:t>הפרויקט עסק בלווי של הליך אסטרטגי או מערכתי.</w:t>
      </w:r>
    </w:p>
    <w:p w14:paraId="3629D31A" w14:textId="3BDA2ACC" w:rsidR="002A6F8D" w:rsidRDefault="002A6F8D" w:rsidP="002A6F8D">
      <w:pPr>
        <w:widowControl w:val="0"/>
        <w:numPr>
          <w:ilvl w:val="5"/>
          <w:numId w:val="4"/>
        </w:numPr>
        <w:spacing w:before="240" w:line="276" w:lineRule="auto"/>
        <w:ind w:left="4530" w:hanging="1170"/>
        <w:jc w:val="both"/>
        <w:outlineLvl w:val="7"/>
        <w:rPr>
          <w:rtl/>
        </w:rPr>
      </w:pPr>
      <w:r>
        <w:rPr>
          <w:rFonts w:hint="cs"/>
          <w:rtl/>
        </w:rPr>
        <w:t xml:space="preserve">הפרויקט בוצע עבור 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Pr>
          <w:rtl/>
        </w:rPr>
        <w:t>‏2.6</w:t>
      </w:r>
      <w:r>
        <w:rPr>
          <w:rtl/>
        </w:rPr>
        <w:fldChar w:fldCharType="end"/>
      </w:r>
      <w:r>
        <w:rPr>
          <w:rFonts w:hint="cs"/>
          <w:rtl/>
        </w:rPr>
        <w:t xml:space="preserve"> לעיל) או עבור גוף פרטי שהינו בעל מחזור </w:t>
      </w:r>
      <w:r w:rsidR="00920E10">
        <w:rPr>
          <w:rFonts w:hint="cs"/>
          <w:rtl/>
        </w:rPr>
        <w:t xml:space="preserve">שנתי </w:t>
      </w:r>
      <w:r>
        <w:rPr>
          <w:rFonts w:hint="cs"/>
          <w:rtl/>
        </w:rPr>
        <w:t>של 100 מיליון</w:t>
      </w:r>
      <w:r w:rsidR="00920E10">
        <w:rPr>
          <w:rFonts w:hint="cs"/>
          <w:rtl/>
        </w:rPr>
        <w:t xml:space="preserve"> ₪</w:t>
      </w:r>
      <w:r>
        <w:rPr>
          <w:rFonts w:hint="cs"/>
          <w:rtl/>
        </w:rPr>
        <w:t>.</w:t>
      </w:r>
    </w:p>
    <w:p w14:paraId="7D94672E" w14:textId="77777777" w:rsidR="002A6F8D" w:rsidRDefault="002A6F8D" w:rsidP="002A6F8D">
      <w:pPr>
        <w:widowControl w:val="0"/>
        <w:numPr>
          <w:ilvl w:val="5"/>
          <w:numId w:val="4"/>
        </w:numPr>
        <w:spacing w:before="240" w:line="276" w:lineRule="auto"/>
        <w:ind w:left="4530" w:hanging="1170"/>
        <w:jc w:val="both"/>
        <w:outlineLvl w:val="7"/>
      </w:pPr>
      <w:r>
        <w:rPr>
          <w:rFonts w:hint="cs"/>
          <w:rtl/>
        </w:rPr>
        <w:t>הפרויקט כלל יעוץ החל משלב הגיבוש ועד הצבת יעדים ולווי שלבי הביצוע.</w:t>
      </w:r>
    </w:p>
    <w:p w14:paraId="469A7E37" w14:textId="13C941DF" w:rsidR="00B31F35" w:rsidRPr="002A6F8D" w:rsidRDefault="00B31F35" w:rsidP="002A6F8D">
      <w:pPr>
        <w:widowControl w:val="0"/>
        <w:spacing w:before="240" w:line="276" w:lineRule="auto"/>
        <w:ind w:left="3360" w:firstLine="30"/>
        <w:jc w:val="both"/>
        <w:outlineLvl w:val="7"/>
        <w:rPr>
          <w:b/>
          <w:bCs/>
        </w:rPr>
      </w:pPr>
      <w:r w:rsidRPr="002A6F8D">
        <w:rPr>
          <w:rFonts w:hint="cs"/>
          <w:b/>
          <w:bCs/>
          <w:rtl/>
        </w:rPr>
        <w:t xml:space="preserve">לווי בפן כלכלי לצורך עמידה בסעיף זה הינו </w:t>
      </w:r>
      <w:r w:rsidRPr="002A6F8D">
        <w:rPr>
          <w:b/>
          <w:bCs/>
          <w:rtl/>
        </w:rPr>
        <w:t>–</w:t>
      </w:r>
      <w:r w:rsidRPr="002A6F8D">
        <w:rPr>
          <w:rFonts w:hint="cs"/>
          <w:b/>
          <w:bCs/>
          <w:rtl/>
        </w:rPr>
        <w:t xml:space="preserve"> פיתוח מודל כלכלי </w:t>
      </w:r>
      <w:r w:rsidR="00317970">
        <w:rPr>
          <w:rFonts w:hint="cs"/>
          <w:b/>
          <w:bCs/>
          <w:rtl/>
        </w:rPr>
        <w:t>לפרויקט</w:t>
      </w:r>
      <w:r w:rsidRPr="002A6F8D">
        <w:rPr>
          <w:rFonts w:hint="cs"/>
          <w:b/>
          <w:bCs/>
          <w:rtl/>
        </w:rPr>
        <w:t xml:space="preserve"> ו/או בדיקת כדאיות ו/או כתיבת תכנית עסקית ו/או בחינת תקציב ו/או קביעת אומדנים.</w:t>
      </w:r>
    </w:p>
    <w:bookmarkEnd w:id="62"/>
    <w:bookmarkEnd w:id="64"/>
    <w:p w14:paraId="726E0B35" w14:textId="42771EBD" w:rsidR="00A40BBC" w:rsidRDefault="00A40BBC" w:rsidP="00EA34B3">
      <w:pPr>
        <w:widowControl w:val="0"/>
        <w:spacing w:before="240" w:line="276" w:lineRule="auto"/>
        <w:ind w:left="792"/>
        <w:jc w:val="both"/>
        <w:outlineLvl w:val="7"/>
        <w:rPr>
          <w:rFonts w:ascii="Arial" w:hAnsi="Arial"/>
          <w:b/>
          <w:bCs/>
          <w:u w:val="single"/>
          <w:rtl/>
        </w:rPr>
      </w:pPr>
      <w:r>
        <w:rPr>
          <w:rFonts w:ascii="Arial" w:hAnsi="Arial" w:hint="cs"/>
          <w:b/>
          <w:bCs/>
          <w:u w:val="single"/>
          <w:rtl/>
        </w:rPr>
        <w:t>סל מעקב ובקרה</w:t>
      </w:r>
    </w:p>
    <w:p w14:paraId="5BF8B31F" w14:textId="77777777" w:rsidR="00A40BBC" w:rsidRPr="006429EE" w:rsidRDefault="00A40BBC" w:rsidP="00A40BBC">
      <w:pPr>
        <w:pStyle w:val="ListParagraph"/>
        <w:widowControl w:val="0"/>
        <w:numPr>
          <w:ilvl w:val="0"/>
          <w:numId w:val="49"/>
        </w:numPr>
        <w:spacing w:before="240" w:line="276" w:lineRule="auto"/>
        <w:jc w:val="both"/>
        <w:outlineLvl w:val="7"/>
        <w:rPr>
          <w:rFonts w:ascii="David" w:hAnsi="David" w:cs="David"/>
        </w:rPr>
      </w:pPr>
      <w:r w:rsidRPr="006429EE">
        <w:rPr>
          <w:rFonts w:ascii="David" w:hAnsi="David" w:cs="David"/>
          <w:rtl/>
        </w:rPr>
        <w:t>יש להציג מועמד</w:t>
      </w:r>
      <w:r w:rsidRPr="006429EE">
        <w:rPr>
          <w:rFonts w:ascii="David" w:hAnsi="David" w:cs="David" w:hint="cs"/>
          <w:rtl/>
        </w:rPr>
        <w:t xml:space="preserve"> אחד בלבד לתפקיד.</w:t>
      </w:r>
    </w:p>
    <w:p w14:paraId="6EFC9861" w14:textId="27E1F68C" w:rsidR="00A40BBC" w:rsidRDefault="00A40BBC" w:rsidP="00A40BBC">
      <w:pPr>
        <w:pStyle w:val="ListParagraph"/>
        <w:widowControl w:val="0"/>
        <w:numPr>
          <w:ilvl w:val="0"/>
          <w:numId w:val="49"/>
        </w:numPr>
        <w:spacing w:before="240" w:line="276" w:lineRule="auto"/>
        <w:jc w:val="both"/>
        <w:outlineLvl w:val="7"/>
        <w:rPr>
          <w:rFonts w:ascii="David" w:hAnsi="David" w:cs="David"/>
        </w:rPr>
      </w:pPr>
      <w:r w:rsidRPr="006429EE">
        <w:rPr>
          <w:rFonts w:ascii="David" w:hAnsi="David" w:cs="David" w:hint="cs"/>
          <w:rtl/>
        </w:rPr>
        <w:t>המשרד יתעלם ממועמדים חלופיים או נוספים, גם במידה והמועמד אשר הוצג ראשון לפי סדר כרונולוגי, אינו עומד בתנאי הסף.</w:t>
      </w:r>
    </w:p>
    <w:p w14:paraId="28E92F17" w14:textId="220298EF" w:rsidR="00A40BBC" w:rsidRDefault="00DE4E42" w:rsidP="00A40BBC">
      <w:pPr>
        <w:widowControl w:val="0"/>
        <w:numPr>
          <w:ilvl w:val="2"/>
          <w:numId w:val="4"/>
        </w:numPr>
        <w:spacing w:before="240" w:line="276" w:lineRule="auto"/>
        <w:ind w:left="1470" w:hanging="630"/>
        <w:jc w:val="both"/>
        <w:outlineLvl w:val="7"/>
        <w:rPr>
          <w:rFonts w:ascii="Arial" w:hAnsi="Arial"/>
          <w:b/>
          <w:bCs/>
          <w:u w:val="single"/>
        </w:rPr>
      </w:pPr>
      <w:bookmarkStart w:id="65" w:name="_Ref532997323"/>
      <w:r>
        <w:rPr>
          <w:rFonts w:ascii="Arial" w:hAnsi="Arial" w:hint="cs"/>
          <w:b/>
          <w:bCs/>
          <w:u w:val="single"/>
          <w:rtl/>
        </w:rPr>
        <w:t>יועץ מעקב ובקרה</w:t>
      </w:r>
      <w:r w:rsidR="00A40BBC">
        <w:rPr>
          <w:rFonts w:ascii="Arial" w:hAnsi="Arial" w:hint="cs"/>
          <w:b/>
          <w:bCs/>
          <w:u w:val="single"/>
          <w:rtl/>
        </w:rPr>
        <w:t>:</w:t>
      </w:r>
      <w:bookmarkEnd w:id="65"/>
    </w:p>
    <w:p w14:paraId="5B59624E" w14:textId="3E9736D9" w:rsidR="00A64C8E" w:rsidRPr="00A64C8E" w:rsidRDefault="00A64C8E" w:rsidP="00DE4E42">
      <w:pPr>
        <w:widowControl w:val="0"/>
        <w:numPr>
          <w:ilvl w:val="3"/>
          <w:numId w:val="4"/>
        </w:numPr>
        <w:spacing w:before="240" w:line="276" w:lineRule="auto"/>
        <w:ind w:left="2370" w:hanging="810"/>
        <w:jc w:val="both"/>
        <w:outlineLvl w:val="7"/>
        <w:rPr>
          <w:rtl/>
        </w:rPr>
      </w:pPr>
      <w:bookmarkStart w:id="66" w:name="_Ref536024682"/>
      <w:bookmarkStart w:id="67" w:name="_Hlk536025635"/>
      <w:r w:rsidRPr="00A64C8E">
        <w:rPr>
          <w:rtl/>
        </w:rPr>
        <w:t>בעל תואר אקדמי באחד או יותר מהתחומים הבאים – מנהל עסקים</w:t>
      </w:r>
      <w:r w:rsidR="008A690D">
        <w:rPr>
          <w:rFonts w:hint="cs"/>
          <w:rtl/>
        </w:rPr>
        <w:t>, ניהול</w:t>
      </w:r>
      <w:r w:rsidRPr="00A64C8E">
        <w:rPr>
          <w:rtl/>
        </w:rPr>
        <w:t>, כלכלה, חשבונאות, ראיית חשבון.</w:t>
      </w:r>
      <w:bookmarkEnd w:id="66"/>
    </w:p>
    <w:p w14:paraId="0BE52BC0" w14:textId="70763718" w:rsidR="00A40BBC" w:rsidRDefault="00A40BBC" w:rsidP="00A40BBC">
      <w:pPr>
        <w:widowControl w:val="0"/>
        <w:numPr>
          <w:ilvl w:val="4"/>
          <w:numId w:val="4"/>
        </w:numPr>
        <w:spacing w:before="240" w:line="276" w:lineRule="auto"/>
        <w:ind w:left="3360" w:hanging="990"/>
        <w:jc w:val="both"/>
        <w:outlineLvl w:val="7"/>
      </w:pPr>
      <w:bookmarkStart w:id="68" w:name="_Ref536022263"/>
      <w:r w:rsidRPr="00A40BBC">
        <w:rPr>
          <w:rFonts w:hint="cs"/>
          <w:rtl/>
        </w:rPr>
        <w:t xml:space="preserve">בעל שנתיים ניסיון לפחות </w:t>
      </w:r>
      <w:r w:rsidR="002A6F8D">
        <w:rPr>
          <w:rFonts w:hint="cs"/>
          <w:rtl/>
        </w:rPr>
        <w:t>בשבע</w:t>
      </w:r>
      <w:r w:rsidRPr="00A40BBC">
        <w:rPr>
          <w:rFonts w:hint="cs"/>
          <w:rtl/>
        </w:rPr>
        <w:t xml:space="preserve"> השנים שקדמו למועד </w:t>
      </w:r>
      <w:r w:rsidR="00AF6539">
        <w:rPr>
          <w:rFonts w:hint="cs"/>
          <w:rtl/>
        </w:rPr>
        <w:t>הגשת ההצעות למכרז זה</w:t>
      </w:r>
      <w:r w:rsidRPr="00A40BBC">
        <w:rPr>
          <w:rFonts w:hint="cs"/>
          <w:rtl/>
        </w:rPr>
        <w:t xml:space="preserve">, </w:t>
      </w:r>
      <w:r>
        <w:rPr>
          <w:rFonts w:hint="cs"/>
          <w:rtl/>
        </w:rPr>
        <w:t>בביצוע האמור להלן לפחות</w:t>
      </w:r>
      <w:r w:rsidR="00CB6DC8">
        <w:rPr>
          <w:rFonts w:hint="cs"/>
          <w:rtl/>
        </w:rPr>
        <w:t>, במצטבר</w:t>
      </w:r>
      <w:r>
        <w:rPr>
          <w:rFonts w:hint="cs"/>
          <w:rtl/>
        </w:rPr>
        <w:t>:</w:t>
      </w:r>
      <w:bookmarkEnd w:id="68"/>
    </w:p>
    <w:p w14:paraId="71CC1587" w14:textId="2A26CE6D" w:rsidR="00A40BBC" w:rsidRPr="00A40BBC" w:rsidRDefault="00A40BBC" w:rsidP="00A64C8E">
      <w:pPr>
        <w:widowControl w:val="0"/>
        <w:numPr>
          <w:ilvl w:val="5"/>
          <w:numId w:val="4"/>
        </w:numPr>
        <w:spacing w:before="240" w:line="276" w:lineRule="auto"/>
        <w:ind w:left="4530" w:hanging="1170"/>
        <w:jc w:val="both"/>
        <w:outlineLvl w:val="7"/>
      </w:pPr>
      <w:r w:rsidRPr="00A40BBC">
        <w:rPr>
          <w:rFonts w:hint="cs"/>
          <w:rtl/>
        </w:rPr>
        <w:t xml:space="preserve">ביצוע </w:t>
      </w:r>
      <w:r w:rsidRPr="00A40BBC">
        <w:rPr>
          <w:rtl/>
        </w:rPr>
        <w:t xml:space="preserve">בקרה תקציבית </w:t>
      </w:r>
      <w:r w:rsidRPr="00A40BBC">
        <w:rPr>
          <w:rFonts w:hint="cs"/>
          <w:rtl/>
        </w:rPr>
        <w:t>ב</w:t>
      </w:r>
      <w:r w:rsidRPr="00A40BBC">
        <w:rPr>
          <w:rtl/>
        </w:rPr>
        <w:t>פרויקטים</w:t>
      </w:r>
      <w:r w:rsidR="00AF6539">
        <w:rPr>
          <w:rFonts w:hint="cs"/>
          <w:rtl/>
        </w:rPr>
        <w:t xml:space="preserve"> בהיקף כספי של </w:t>
      </w:r>
      <w:r w:rsidR="00A64C8E">
        <w:rPr>
          <w:rFonts w:hint="cs"/>
          <w:rtl/>
        </w:rPr>
        <w:t xml:space="preserve"> 5</w:t>
      </w:r>
      <w:r w:rsidR="00AF6539">
        <w:rPr>
          <w:rFonts w:hint="cs"/>
          <w:rtl/>
        </w:rPr>
        <w:t xml:space="preserve"> מיליון ₪ לפחות</w:t>
      </w:r>
      <w:r w:rsidR="007F4B89">
        <w:rPr>
          <w:rFonts w:hint="cs"/>
          <w:rtl/>
        </w:rPr>
        <w:t>, לרבות בקרה על דרישות תשלום</w:t>
      </w:r>
      <w:r w:rsidRPr="00A40BBC">
        <w:rPr>
          <w:rFonts w:hint="cs"/>
          <w:rtl/>
        </w:rPr>
        <w:t>.</w:t>
      </w:r>
    </w:p>
    <w:p w14:paraId="3D62BF66" w14:textId="4FFEFCD4" w:rsidR="00A40BBC" w:rsidRPr="00A40BBC" w:rsidRDefault="00A40BBC" w:rsidP="00A64C8E">
      <w:pPr>
        <w:widowControl w:val="0"/>
        <w:numPr>
          <w:ilvl w:val="5"/>
          <w:numId w:val="4"/>
        </w:numPr>
        <w:spacing w:before="240" w:line="276" w:lineRule="auto"/>
        <w:ind w:left="4530" w:hanging="1170"/>
        <w:jc w:val="both"/>
        <w:outlineLvl w:val="7"/>
      </w:pPr>
      <w:r w:rsidRPr="00A40BBC">
        <w:rPr>
          <w:rtl/>
        </w:rPr>
        <w:t>הגשת דוחות תקופתי</w:t>
      </w:r>
      <w:r w:rsidRPr="00A40BBC">
        <w:rPr>
          <w:rFonts w:hint="cs"/>
          <w:rtl/>
        </w:rPr>
        <w:t>ים</w:t>
      </w:r>
      <w:r w:rsidRPr="00A40BBC">
        <w:rPr>
          <w:rtl/>
        </w:rPr>
        <w:t xml:space="preserve"> על ביצוע פרויקטים</w:t>
      </w:r>
      <w:r w:rsidR="00AF6539">
        <w:rPr>
          <w:rFonts w:hint="cs"/>
          <w:rtl/>
        </w:rPr>
        <w:t xml:space="preserve"> בהיקף כספי של</w:t>
      </w:r>
      <w:r w:rsidR="00A64C8E">
        <w:rPr>
          <w:rFonts w:hint="cs"/>
          <w:rtl/>
        </w:rPr>
        <w:t xml:space="preserve"> 5</w:t>
      </w:r>
      <w:r w:rsidR="00AF6539">
        <w:rPr>
          <w:rFonts w:hint="cs"/>
          <w:rtl/>
        </w:rPr>
        <w:t xml:space="preserve"> מיליון ₪</w:t>
      </w:r>
      <w:r w:rsidR="00CB6DC8">
        <w:rPr>
          <w:rFonts w:hint="cs"/>
          <w:rtl/>
        </w:rPr>
        <w:t xml:space="preserve"> לפחות</w:t>
      </w:r>
      <w:r w:rsidRPr="00A40BBC">
        <w:rPr>
          <w:rFonts w:hint="cs"/>
          <w:rtl/>
        </w:rPr>
        <w:t>.</w:t>
      </w:r>
    </w:p>
    <w:p w14:paraId="10558081" w14:textId="2AB7581B" w:rsidR="00A40BBC" w:rsidRDefault="00A40BBC" w:rsidP="00A64C8E">
      <w:pPr>
        <w:widowControl w:val="0"/>
        <w:numPr>
          <w:ilvl w:val="5"/>
          <w:numId w:val="4"/>
        </w:numPr>
        <w:spacing w:before="240" w:line="276" w:lineRule="auto"/>
        <w:ind w:left="4530" w:hanging="1170"/>
        <w:jc w:val="both"/>
        <w:outlineLvl w:val="7"/>
      </w:pPr>
      <w:r w:rsidRPr="00A40BBC">
        <w:rPr>
          <w:rtl/>
        </w:rPr>
        <w:t>בדיקת התקדמות ועמידה באבני דרך</w:t>
      </w:r>
      <w:r w:rsidRPr="00A40BBC">
        <w:rPr>
          <w:rFonts w:hint="cs"/>
          <w:rtl/>
        </w:rPr>
        <w:t xml:space="preserve"> בפרויקטים</w:t>
      </w:r>
      <w:r w:rsidR="00AF6539">
        <w:rPr>
          <w:rFonts w:hint="cs"/>
          <w:rtl/>
        </w:rPr>
        <w:t xml:space="preserve"> בהיקף כספי של</w:t>
      </w:r>
      <w:r w:rsidR="00A64C8E">
        <w:rPr>
          <w:rFonts w:hint="cs"/>
          <w:rtl/>
        </w:rPr>
        <w:t xml:space="preserve"> 5 </w:t>
      </w:r>
      <w:r w:rsidR="00AF6539">
        <w:rPr>
          <w:rFonts w:hint="cs"/>
          <w:rtl/>
        </w:rPr>
        <w:t>מיליון ₪</w:t>
      </w:r>
      <w:r w:rsidR="00CB6DC8">
        <w:rPr>
          <w:rFonts w:hint="cs"/>
          <w:rtl/>
        </w:rPr>
        <w:t xml:space="preserve"> לפחות</w:t>
      </w:r>
      <w:r w:rsidRPr="00A40BBC">
        <w:rPr>
          <w:rFonts w:hint="cs"/>
          <w:rtl/>
        </w:rPr>
        <w:t>.</w:t>
      </w:r>
    </w:p>
    <w:bookmarkEnd w:id="67"/>
    <w:p w14:paraId="33782563" w14:textId="77777777" w:rsidR="002A6F8D" w:rsidRPr="00A40BBC" w:rsidRDefault="002A6F8D" w:rsidP="002A6F8D">
      <w:pPr>
        <w:widowControl w:val="0"/>
        <w:spacing w:before="240" w:line="276" w:lineRule="auto"/>
        <w:ind w:left="4530"/>
        <w:jc w:val="both"/>
        <w:outlineLvl w:val="7"/>
      </w:pPr>
    </w:p>
    <w:bookmarkEnd w:id="54"/>
    <w:p w14:paraId="21BCDA0C"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505C218" w14:textId="7777777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9"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B76D5">
        <w:rPr>
          <w:rtl/>
        </w:rPr>
        <w:t>‏9.1.1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9"/>
    </w:p>
    <w:p w14:paraId="28F3F45A"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1F1EE2C"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B76D5">
        <w:rPr>
          <w:rtl/>
        </w:rPr>
        <w:t>‏9.1.2.1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94AE0C8"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2B76D5">
        <w:rPr>
          <w:rtl/>
        </w:rPr>
        <w:t>‏9.1.2.2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89E277B"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2B76D5">
        <w:rPr>
          <w:rtl/>
        </w:rPr>
        <w:t>‏9.1.3</w:t>
      </w:r>
      <w:r>
        <w:rPr>
          <w:rtl/>
        </w:rPr>
        <w:fldChar w:fldCharType="end"/>
      </w:r>
      <w:r>
        <w:rPr>
          <w:rFonts w:hint="cs"/>
          <w:rtl/>
        </w:rPr>
        <w:t>, יצרף המציע אישור כי הינו מלכ"ר ואישור ניהול תקין, בתוקף לשנה השוטפת.</w:t>
      </w:r>
    </w:p>
    <w:p w14:paraId="265D76D2" w14:textId="7777777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2B76D5">
        <w:rPr>
          <w:rtl/>
        </w:rPr>
        <w:t>‏9.1.4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AA427A9" w14:textId="77777777"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2B76D5">
        <w:rPr>
          <w:rtl/>
        </w:rPr>
        <w:t>‏9.1.5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6926246"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2B76D5">
        <w:rPr>
          <w:rtl/>
        </w:rPr>
        <w:t>‏9.1.6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28D0F624"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2B76D5">
        <w:rPr>
          <w:rtl/>
        </w:rPr>
        <w:t>‏9.1.7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737F8D54" w14:textId="7777777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2B76D5">
        <w:rPr>
          <w:rtl/>
        </w:rPr>
        <w:t>‏9.1.8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7F5DCFF0" w14:textId="27E0EDE3"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2B76D5">
        <w:rPr>
          <w:rtl/>
        </w:rPr>
        <w:t>‏9.1.9</w:t>
      </w:r>
      <w:r>
        <w:rPr>
          <w:rtl/>
        </w:rPr>
        <w:fldChar w:fldCharType="end"/>
      </w:r>
      <w:r>
        <w:rPr>
          <w:rFonts w:hint="cs"/>
          <w:rtl/>
        </w:rPr>
        <w:t xml:space="preserve">, יצרף המציע </w:t>
      </w:r>
      <w:r w:rsidRPr="00764FB4">
        <w:rPr>
          <w:rFonts w:hint="cs"/>
          <w:rtl/>
        </w:rPr>
        <w:t xml:space="preserve">ערבות בנוסח </w:t>
      </w:r>
      <w:r w:rsidRPr="002A6F8D">
        <w:rPr>
          <w:rFonts w:hint="cs"/>
          <w:rtl/>
        </w:rPr>
        <w:t>נספח א'</w:t>
      </w:r>
      <w:r w:rsidR="00764FB4" w:rsidRPr="002A6F8D">
        <w:rPr>
          <w:rFonts w:hint="cs"/>
          <w:rtl/>
        </w:rPr>
        <w:t>1</w:t>
      </w:r>
      <w:r w:rsidR="006827EE" w:rsidRPr="002A6F8D">
        <w:rPr>
          <w:rFonts w:hint="cs"/>
          <w:rtl/>
        </w:rPr>
        <w:t>0</w:t>
      </w:r>
      <w:r w:rsidRPr="002A6F8D">
        <w:rPr>
          <w:rFonts w:hint="cs"/>
          <w:rtl/>
        </w:rPr>
        <w:t xml:space="preserve"> בגובה </w:t>
      </w:r>
      <w:r w:rsidR="007439D0">
        <w:rPr>
          <w:rFonts w:hint="cs"/>
          <w:rtl/>
        </w:rPr>
        <w:t>20</w:t>
      </w:r>
      <w:r w:rsidRPr="002A6F8D">
        <w:rPr>
          <w:rFonts w:hint="cs"/>
          <w:rtl/>
        </w:rPr>
        <w:t xml:space="preserve">,000 ש"ח </w:t>
      </w:r>
      <w:r w:rsidR="002A6F8D" w:rsidRPr="002A6F8D">
        <w:rPr>
          <w:rFonts w:hint="cs"/>
          <w:b/>
          <w:bCs/>
          <w:u w:val="single"/>
          <w:rtl/>
        </w:rPr>
        <w:t>עבור כל סל עבורו מוגשת הצעה</w:t>
      </w:r>
      <w:r w:rsidR="002A6F8D" w:rsidRPr="002A6F8D">
        <w:rPr>
          <w:rFonts w:hint="cs"/>
          <w:rtl/>
        </w:rPr>
        <w:t xml:space="preserve"> </w:t>
      </w:r>
      <w:r w:rsidRPr="002A6F8D">
        <w:rPr>
          <w:rFonts w:hint="cs"/>
          <w:rtl/>
        </w:rPr>
        <w:t xml:space="preserve">ובתוקף עד למועד הנקוב בסעיף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Ref489122466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2B76D5" w:rsidRPr="002A6F8D">
        <w:rPr>
          <w:rtl/>
        </w:rPr>
        <w:t>‏3.4</w:t>
      </w:r>
      <w:r w:rsidRPr="002A6F8D">
        <w:rPr>
          <w:rtl/>
        </w:rPr>
        <w:fldChar w:fldCharType="end"/>
      </w:r>
      <w:r w:rsidRPr="002A6F8D">
        <w:rPr>
          <w:rFonts w:hint="cs"/>
          <w:rtl/>
        </w:rPr>
        <w:t xml:space="preserve"> למכרז</w:t>
      </w:r>
      <w:r w:rsidR="00953F8F" w:rsidRPr="002A6F8D">
        <w:rPr>
          <w:rFonts w:hint="cs"/>
          <w:rtl/>
        </w:rPr>
        <w:t xml:space="preserve"> ובהתאם להוראות סעיף </w:t>
      </w:r>
      <w:r w:rsidR="000C057C" w:rsidRPr="002A6F8D">
        <w:rPr>
          <w:rtl/>
        </w:rPr>
        <w:fldChar w:fldCharType="begin"/>
      </w:r>
      <w:r w:rsidR="000C057C" w:rsidRPr="002A6F8D">
        <w:rPr>
          <w:rtl/>
        </w:rPr>
        <w:instrText xml:space="preserve"> </w:instrText>
      </w:r>
      <w:r w:rsidR="000C057C" w:rsidRPr="002A6F8D">
        <w:rPr>
          <w:rFonts w:hint="cs"/>
        </w:rPr>
        <w:instrText>REF</w:instrText>
      </w:r>
      <w:r w:rsidR="000C057C" w:rsidRPr="002A6F8D">
        <w:rPr>
          <w:rFonts w:hint="cs"/>
          <w:rtl/>
        </w:rPr>
        <w:instrText xml:space="preserve"> _</w:instrText>
      </w:r>
      <w:r w:rsidR="000C057C" w:rsidRPr="002A6F8D">
        <w:rPr>
          <w:rFonts w:hint="cs"/>
        </w:rPr>
        <w:instrText>Ref503183133 \r \h</w:instrText>
      </w:r>
      <w:r w:rsidR="000C057C"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000C057C" w:rsidRPr="002A6F8D">
        <w:rPr>
          <w:rtl/>
        </w:rPr>
      </w:r>
      <w:r w:rsidR="000C057C" w:rsidRPr="002A6F8D">
        <w:rPr>
          <w:rtl/>
        </w:rPr>
        <w:fldChar w:fldCharType="separate"/>
      </w:r>
      <w:r w:rsidR="002B76D5" w:rsidRPr="002A6F8D">
        <w:rPr>
          <w:rtl/>
        </w:rPr>
        <w:t>‏11</w:t>
      </w:r>
      <w:r w:rsidR="000C057C" w:rsidRPr="002A6F8D">
        <w:rPr>
          <w:rtl/>
        </w:rPr>
        <w:fldChar w:fldCharType="end"/>
      </w:r>
      <w:r w:rsidR="00953F8F" w:rsidRPr="002A6F8D">
        <w:rPr>
          <w:rFonts w:hint="cs"/>
          <w:rtl/>
        </w:rPr>
        <w:t xml:space="preserve"> להלן</w:t>
      </w:r>
      <w:r w:rsidRPr="002A6F8D">
        <w:rPr>
          <w:rFonts w:hint="cs"/>
          <w:rtl/>
        </w:rPr>
        <w:t>.</w:t>
      </w:r>
    </w:p>
    <w:p w14:paraId="4CFF3747" w14:textId="6E736F85"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2B76D5" w:rsidRPr="002A6F8D">
        <w:rPr>
          <w:rtl/>
        </w:rPr>
        <w:t>‏9.1.10</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75F879D4" w14:textId="77777777"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2B76D5">
        <w:rPr>
          <w:rtl/>
        </w:rPr>
        <w:t>‏9.2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5866AE74"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763F7C77"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7C96E9BF"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49242CA"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A1929B5"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70" w:name="_Toc487708795"/>
      <w:bookmarkStart w:id="71" w:name="_Toc487644358"/>
      <w:bookmarkStart w:id="72" w:name="_Ref489611586"/>
      <w:bookmarkStart w:id="73" w:name="_Ref500871414"/>
      <w:bookmarkStart w:id="74" w:name="_Ref503183133"/>
      <w:r w:rsidRPr="003C6DD1">
        <w:rPr>
          <w:b/>
          <w:bCs/>
          <w:sz w:val="28"/>
          <w:szCs w:val="28"/>
          <w:u w:val="single"/>
          <w:rtl/>
        </w:rPr>
        <w:t>ערבות הצעה</w:t>
      </w:r>
      <w:bookmarkEnd w:id="70"/>
      <w:bookmarkEnd w:id="71"/>
      <w:bookmarkEnd w:id="72"/>
      <w:bookmarkEnd w:id="73"/>
      <w:bookmarkEnd w:id="74"/>
      <w:r w:rsidR="006827EE">
        <w:rPr>
          <w:rFonts w:hint="cs"/>
          <w:b/>
          <w:bCs/>
          <w:sz w:val="28"/>
          <w:szCs w:val="28"/>
          <w:u w:val="single"/>
          <w:rtl/>
        </w:rPr>
        <w:t xml:space="preserve"> </w:t>
      </w:r>
    </w:p>
    <w:p w14:paraId="7261D4ED"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2E326F93" w14:textId="412866B1"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w:t>
      </w:r>
      <w:r w:rsidRPr="002A6F8D">
        <w:rPr>
          <w:rtl/>
        </w:rPr>
        <w:t xml:space="preserve">המציע עצמו בלבד (המציע יהיה ה"חייב" לפי נוסח כתב הערבות), בהתאם לנוסח בנספח </w:t>
      </w:r>
      <w:r w:rsidRPr="002A6F8D">
        <w:rPr>
          <w:rFonts w:hint="cs"/>
          <w:rtl/>
        </w:rPr>
        <w:t>א'</w:t>
      </w:r>
      <w:r w:rsidR="00764FB4" w:rsidRPr="002A6F8D">
        <w:rPr>
          <w:rFonts w:hint="cs"/>
          <w:rtl/>
        </w:rPr>
        <w:t>1</w:t>
      </w:r>
      <w:r w:rsidR="006827EE" w:rsidRPr="002A6F8D">
        <w:rPr>
          <w:rFonts w:hint="cs"/>
          <w:rtl/>
        </w:rPr>
        <w:t>0</w:t>
      </w:r>
      <w:r w:rsidRPr="002A6F8D">
        <w:rPr>
          <w:rtl/>
        </w:rPr>
        <w:t xml:space="preserve">, בסך של </w:t>
      </w:r>
      <w:r w:rsidR="007439D0">
        <w:rPr>
          <w:rFonts w:hint="cs"/>
          <w:rtl/>
        </w:rPr>
        <w:t>20</w:t>
      </w:r>
      <w:r w:rsidRPr="002A6F8D">
        <w:rPr>
          <w:rFonts w:hint="cs"/>
          <w:rtl/>
        </w:rPr>
        <w:t>,000</w:t>
      </w:r>
      <w:r w:rsidRPr="002A6F8D">
        <w:rPr>
          <w:rtl/>
        </w:rPr>
        <w:t xml:space="preserve"> (</w:t>
      </w:r>
      <w:r w:rsidR="007439D0">
        <w:rPr>
          <w:rFonts w:hint="cs"/>
          <w:rtl/>
        </w:rPr>
        <w:t>עשרים</w:t>
      </w:r>
      <w:r w:rsidR="002A6F8D">
        <w:rPr>
          <w:rFonts w:hint="cs"/>
          <w:rtl/>
        </w:rPr>
        <w:t xml:space="preserve"> </w:t>
      </w:r>
      <w:r w:rsidR="004D68F2">
        <w:rPr>
          <w:rFonts w:hint="cs"/>
          <w:rtl/>
        </w:rPr>
        <w:t>אלף</w:t>
      </w:r>
      <w:r>
        <w:rPr>
          <w:rtl/>
        </w:rPr>
        <w:t>) ₪</w:t>
      </w:r>
      <w:r w:rsidR="002A6F8D">
        <w:rPr>
          <w:rFonts w:hint="cs"/>
          <w:rtl/>
        </w:rPr>
        <w:t xml:space="preserve"> - </w:t>
      </w:r>
      <w:r w:rsidR="002A6F8D" w:rsidRPr="002A6F8D">
        <w:rPr>
          <w:rFonts w:hint="cs"/>
          <w:b/>
          <w:bCs/>
          <w:rtl/>
        </w:rPr>
        <w:t xml:space="preserve">עבור כל סל עבורו מגיש המציע </w:t>
      </w:r>
      <w:r w:rsidR="002A6F8D" w:rsidRPr="002A6F8D">
        <w:rPr>
          <w:rFonts w:hint="cs"/>
          <w:b/>
          <w:bCs/>
          <w:rtl/>
        </w:rPr>
        <w:lastRenderedPageBreak/>
        <w:t>הצעה</w:t>
      </w:r>
      <w:r>
        <w:rPr>
          <w:rtl/>
        </w:rPr>
        <w:t>.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2B76D5">
        <w:rPr>
          <w:rtl/>
        </w:rPr>
        <w:t>‏3.4</w:t>
      </w:r>
      <w:r>
        <w:rPr>
          <w:rtl/>
        </w:rPr>
        <w:fldChar w:fldCharType="end"/>
      </w:r>
      <w:r>
        <w:rPr>
          <w:rtl/>
        </w:rPr>
        <w:t xml:space="preserve"> לעיל.</w:t>
      </w:r>
    </w:p>
    <w:p w14:paraId="5FEF2E65"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75D3CA48"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59041415"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0C834113"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22642868"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776EE197" w14:textId="77777777" w:rsidR="00313380" w:rsidRPr="00C73B26" w:rsidRDefault="00313380" w:rsidP="00264DBE">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73D14674"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לאחר סיום הליכי המכרז או עם חתימת ההסכם עם הזוכה במכרז, לפי המוקדם מביניהם.</w:t>
      </w:r>
    </w:p>
    <w:p w14:paraId="3E88BFDC"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1F352E2B"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5638F9E4"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62D78A99"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01ED099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7D94CE6C"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0C001C4"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27279557" w14:textId="6DD664A8"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3498E32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6850148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32F8CE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323E47CD"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w:t>
      </w:r>
      <w:r w:rsidRPr="0078578B">
        <w:rPr>
          <w:rFonts w:hint="cs"/>
          <w:sz w:val="26"/>
          <w:rtl/>
        </w:rPr>
        <w:lastRenderedPageBreak/>
        <w:t xml:space="preserve">אשר לא ניתן להסירו, וועדת המכרזים רשאית לפנות לספק הזוכה המדורג אחריו על מנת לבחון אפשרות להקצות לו את העבודה וכן הלאה. </w:t>
      </w:r>
    </w:p>
    <w:p w14:paraId="1A5545F0"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5468C015"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519DD2CC" w14:textId="54E061D6"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3F1642A8" w14:textId="17307D4D" w:rsidR="002A6F8D" w:rsidRPr="003E2B8B" w:rsidRDefault="002A6F8D"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u w:val="single"/>
        </w:rPr>
      </w:pPr>
      <w:r w:rsidRPr="003E2B8B">
        <w:rPr>
          <w:rFonts w:hint="cs"/>
          <w:b/>
          <w:bCs/>
          <w:sz w:val="26"/>
          <w:u w:val="single"/>
          <w:rtl/>
        </w:rPr>
        <w:t>הוראות ספציפיות עבור סל אסטרט</w:t>
      </w:r>
      <w:r w:rsidR="003E2B8B" w:rsidRPr="003E2B8B">
        <w:rPr>
          <w:rFonts w:hint="cs"/>
          <w:b/>
          <w:bCs/>
          <w:sz w:val="26"/>
          <w:u w:val="single"/>
          <w:rtl/>
        </w:rPr>
        <w:t>גי-כלכלי:</w:t>
      </w:r>
    </w:p>
    <w:p w14:paraId="3C9DC533" w14:textId="043823BF" w:rsidR="003E2B8B" w:rsidRPr="003E2B8B" w:rsidRDefault="003E2B8B" w:rsidP="003E2B8B">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3E2B8B">
        <w:rPr>
          <w:sz w:val="26"/>
          <w:rtl/>
        </w:rPr>
        <w:t>מבלי לגרוע מן האמור</w:t>
      </w:r>
      <w:r>
        <w:rPr>
          <w:rFonts w:hint="cs"/>
          <w:sz w:val="26"/>
          <w:rtl/>
        </w:rPr>
        <w:t xml:space="preserve"> בסעיף זה</w:t>
      </w:r>
      <w:r w:rsidRPr="003E2B8B">
        <w:rPr>
          <w:sz w:val="26"/>
          <w:rtl/>
        </w:rPr>
        <w:t>,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 לאשכול כלשהו, לרבות אשכול בתהליך הקמה או בתהליך פירוק</w:t>
      </w:r>
      <w:r>
        <w:rPr>
          <w:rFonts w:hint="cs"/>
          <w:sz w:val="26"/>
          <w:rtl/>
        </w:rPr>
        <w:t>.</w:t>
      </w:r>
    </w:p>
    <w:p w14:paraId="09B0F967" w14:textId="1D8C6AC4" w:rsidR="003E2B8B" w:rsidRPr="003E2B8B" w:rsidRDefault="003E2B8B" w:rsidP="003E2B8B">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tl/>
        </w:rPr>
      </w:pPr>
      <w:r w:rsidRPr="003E2B8B">
        <w:rPr>
          <w:sz w:val="26"/>
          <w:rtl/>
        </w:rPr>
        <w:t>מבלי לגרוע מן האמור, נותן השירותים והיועץ מטעמו, לא יורשו, במהלך תקופת ההתקשרות לייצג גורם כלשהו מול משרד הפנים.</w:t>
      </w:r>
    </w:p>
    <w:p w14:paraId="2DB91092" w14:textId="4F2B63AD" w:rsidR="003E2B8B" w:rsidRPr="003E2B8B" w:rsidRDefault="003E2B8B" w:rsidP="003E2B8B">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u w:val="single"/>
        </w:rPr>
      </w:pPr>
      <w:r w:rsidRPr="003E2B8B">
        <w:rPr>
          <w:rFonts w:hint="cs"/>
          <w:b/>
          <w:bCs/>
          <w:sz w:val="26"/>
          <w:u w:val="single"/>
          <w:rtl/>
        </w:rPr>
        <w:t xml:space="preserve">הוראות ספציפיות עבור סל </w:t>
      </w:r>
      <w:r>
        <w:rPr>
          <w:rFonts w:hint="cs"/>
          <w:b/>
          <w:bCs/>
          <w:sz w:val="26"/>
          <w:u w:val="single"/>
          <w:rtl/>
        </w:rPr>
        <w:t>מעקב ובקרה:</w:t>
      </w:r>
    </w:p>
    <w:p w14:paraId="195FA259" w14:textId="63ACB4FC" w:rsidR="003E2B8B" w:rsidRPr="003E2B8B" w:rsidRDefault="003E2B8B" w:rsidP="003E2B8B">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w:t>
      </w:r>
    </w:p>
    <w:p w14:paraId="04E3E5FC" w14:textId="39940ECF" w:rsidR="003E2B8B" w:rsidRPr="003E2B8B" w:rsidRDefault="003E2B8B" w:rsidP="003E2B8B">
      <w:pPr>
        <w:widowControl w:val="0"/>
        <w:numPr>
          <w:ilvl w:val="3"/>
          <w:numId w:val="4"/>
        </w:numPr>
        <w:tabs>
          <w:tab w:val="left" w:pos="425"/>
          <w:tab w:val="left" w:pos="850"/>
        </w:tabs>
        <w:adjustRightInd w:val="0"/>
        <w:spacing w:before="120" w:line="276" w:lineRule="auto"/>
        <w:ind w:left="2460" w:hanging="900"/>
        <w:jc w:val="both"/>
        <w:textAlignment w:val="baseline"/>
        <w:outlineLvl w:val="7"/>
        <w:rPr>
          <w:sz w:val="26"/>
          <w:rtl/>
        </w:rPr>
      </w:pPr>
      <w:r w:rsidRPr="003E2B8B">
        <w:rPr>
          <w:sz w:val="26"/>
          <w:rtl/>
        </w:rPr>
        <w:t>לאשכול כלשהו, לרבות אשכול בתהליך הקמה או בתהליך פירוק</w:t>
      </w:r>
      <w:r>
        <w:rPr>
          <w:rFonts w:hint="cs"/>
          <w:sz w:val="26"/>
          <w:rtl/>
        </w:rPr>
        <w:t>.</w:t>
      </w:r>
    </w:p>
    <w:p w14:paraId="35FAAA1F" w14:textId="35AC5171" w:rsidR="003E2B8B" w:rsidRPr="003E2B8B" w:rsidRDefault="003E2B8B" w:rsidP="003E2B8B">
      <w:pPr>
        <w:widowControl w:val="0"/>
        <w:numPr>
          <w:ilvl w:val="3"/>
          <w:numId w:val="4"/>
        </w:numPr>
        <w:tabs>
          <w:tab w:val="left" w:pos="425"/>
          <w:tab w:val="left" w:pos="850"/>
        </w:tabs>
        <w:adjustRightInd w:val="0"/>
        <w:spacing w:before="120" w:line="276" w:lineRule="auto"/>
        <w:ind w:left="2460" w:hanging="900"/>
        <w:jc w:val="both"/>
        <w:textAlignment w:val="baseline"/>
        <w:outlineLvl w:val="7"/>
        <w:rPr>
          <w:sz w:val="26"/>
          <w:rtl/>
        </w:rPr>
      </w:pPr>
      <w:r w:rsidRPr="003E2B8B">
        <w:rPr>
          <w:sz w:val="26"/>
          <w:rtl/>
        </w:rPr>
        <w:t>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FDC7C86" w14:textId="471D6F9C" w:rsidR="003E2B8B" w:rsidRPr="003E2B8B" w:rsidRDefault="003E2B8B" w:rsidP="00920E10">
      <w:pPr>
        <w:widowControl w:val="0"/>
        <w:numPr>
          <w:ilvl w:val="2"/>
          <w:numId w:val="4"/>
        </w:numPr>
        <w:tabs>
          <w:tab w:val="left" w:pos="425"/>
          <w:tab w:val="left" w:pos="850"/>
        </w:tabs>
        <w:adjustRightInd w:val="0"/>
        <w:spacing w:before="120" w:line="276" w:lineRule="auto"/>
        <w:ind w:left="1560" w:hanging="720"/>
        <w:jc w:val="both"/>
        <w:textAlignment w:val="baseline"/>
        <w:outlineLvl w:val="7"/>
        <w:rPr>
          <w:sz w:val="26"/>
          <w:rtl/>
        </w:rPr>
      </w:pPr>
      <w:r w:rsidRPr="003E2B8B">
        <w:rPr>
          <w:sz w:val="26"/>
          <w:rtl/>
        </w:rPr>
        <w:t> 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2EACCEE7"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368A31E2"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75" w:name="_Toc279322250"/>
      <w:r w:rsidRPr="00DD6E47">
        <w:rPr>
          <w:rFonts w:ascii="Arial" w:hAnsi="Arial"/>
          <w:b/>
          <w:bCs/>
          <w:sz w:val="26"/>
          <w:u w:val="single"/>
          <w:rtl/>
          <w:lang w:val="x-none" w:eastAsia="x-none"/>
        </w:rPr>
        <w:t xml:space="preserve">שלב ראשון – </w:t>
      </w:r>
      <w:bookmarkEnd w:id="75"/>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6" w:name="_Toc279322251"/>
    </w:p>
    <w:p w14:paraId="6EA88D41" w14:textId="34370EC3"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BF292A">
        <w:rPr>
          <w:rFonts w:ascii="Arial" w:hAnsi="Arial" w:hint="cs"/>
          <w:sz w:val="26"/>
          <w:rtl/>
          <w:lang w:val="x-none" w:eastAsia="x-none"/>
        </w:rPr>
        <w:t xml:space="preserve">, ביחס לכל </w:t>
      </w:r>
      <w:r w:rsidR="006D5FCA">
        <w:rPr>
          <w:rFonts w:ascii="Arial" w:hAnsi="Arial" w:hint="cs"/>
          <w:sz w:val="26"/>
          <w:rtl/>
          <w:lang w:val="x-none" w:eastAsia="x-none"/>
        </w:rPr>
        <w:t>סל</w:t>
      </w:r>
      <w:r w:rsidR="00BF292A">
        <w:rPr>
          <w:rFonts w:ascii="Arial" w:hAnsi="Arial" w:hint="cs"/>
          <w:sz w:val="26"/>
          <w:rtl/>
          <w:lang w:val="x-none" w:eastAsia="x-none"/>
        </w:rPr>
        <w:t xml:space="preserve"> עבורו מוגשת הצעה</w:t>
      </w:r>
      <w:r w:rsidRPr="00D12A6E">
        <w:rPr>
          <w:rFonts w:ascii="Arial" w:hAnsi="Arial"/>
          <w:sz w:val="26"/>
          <w:rtl/>
          <w:lang w:val="x-none" w:eastAsia="x-none"/>
        </w:rPr>
        <w:t>. הצעה שלא תעמוד בתנאי הסף או שלא תימצא בתיבת המכרזים בעת פתיחתה</w:t>
      </w:r>
      <w:bookmarkStart w:id="77" w:name="_Ref151194182"/>
      <w:r w:rsidRPr="00D12A6E">
        <w:rPr>
          <w:rFonts w:ascii="Arial" w:hAnsi="Arial"/>
          <w:sz w:val="26"/>
          <w:rtl/>
          <w:lang w:val="x-none" w:eastAsia="x-none"/>
        </w:rPr>
        <w:t xml:space="preserve"> תיפסל על הסף ולא תובא לשלב הבא.</w:t>
      </w:r>
      <w:bookmarkEnd w:id="76"/>
    </w:p>
    <w:p w14:paraId="533FF4D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57A1C509" w14:textId="735CE223"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DD5EAD">
        <w:rPr>
          <w:rFonts w:ascii="Arial" w:hAnsi="Arial" w:hint="cs"/>
          <w:b/>
          <w:bCs/>
          <w:sz w:val="26"/>
          <w:u w:val="single"/>
          <w:rtl/>
          <w:lang w:val="x-none" w:eastAsia="x-none"/>
        </w:rPr>
        <w:t>40</w:t>
      </w:r>
      <w:r w:rsidRPr="00CD3CC1">
        <w:rPr>
          <w:rFonts w:ascii="Arial" w:hAnsi="Arial"/>
          <w:b/>
          <w:bCs/>
          <w:sz w:val="26"/>
          <w:u w:val="single"/>
          <w:rtl/>
          <w:lang w:val="x-none" w:eastAsia="x-none"/>
        </w:rPr>
        <w:t>%)</w:t>
      </w:r>
    </w:p>
    <w:p w14:paraId="7410C2AF" w14:textId="74E4AA45"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00BF292A">
        <w:rPr>
          <w:rFonts w:hint="cs"/>
          <w:sz w:val="40"/>
          <w:rtl/>
        </w:rPr>
        <w:t xml:space="preserve"> ביחס לכל </w:t>
      </w:r>
      <w:r w:rsidR="006D5FCA">
        <w:rPr>
          <w:rFonts w:hint="cs"/>
          <w:sz w:val="40"/>
          <w:rtl/>
        </w:rPr>
        <w:t>סל</w:t>
      </w:r>
      <w:r w:rsidR="00BF292A">
        <w:rPr>
          <w:rFonts w:hint="cs"/>
          <w:sz w:val="40"/>
          <w:rtl/>
        </w:rPr>
        <w:t xml:space="preserve"> בנפרד</w:t>
      </w:r>
      <w:r w:rsidRPr="00CD3CC1">
        <w:rPr>
          <w:sz w:val="40"/>
          <w:rtl/>
        </w:rPr>
        <w:t xml:space="preserve">. </w:t>
      </w:r>
    </w:p>
    <w:p w14:paraId="42099A4D"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8" w:name="_Ref488332049"/>
      <w:bookmarkStart w:id="79"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05715704"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80" w:name="_Ref488332030"/>
      <w:bookmarkEnd w:id="78"/>
      <w:bookmarkEnd w:id="79"/>
      <w:r w:rsidRPr="00244B93">
        <w:rPr>
          <w:rFonts w:ascii="Arial" w:hAnsi="Arial" w:hint="cs"/>
          <w:rtl/>
          <w:lang w:eastAsia="he-IL"/>
        </w:rPr>
        <w:t>הבדיקה תתבצע ע"פ הקריטריונים המופיעים להלן:</w:t>
      </w:r>
      <w:bookmarkEnd w:id="80"/>
    </w:p>
    <w:p w14:paraId="3B1582D8" w14:textId="43311ADC" w:rsidR="00BF292A" w:rsidRDefault="00BF292A" w:rsidP="00BF292A">
      <w:pPr>
        <w:widowControl w:val="0"/>
        <w:spacing w:before="240" w:line="276" w:lineRule="auto"/>
        <w:ind w:left="1470"/>
        <w:jc w:val="both"/>
        <w:outlineLvl w:val="7"/>
        <w:rPr>
          <w:rFonts w:ascii="Arial" w:hAnsi="Arial"/>
          <w:rtl/>
          <w:lang w:eastAsia="he-IL"/>
        </w:rPr>
      </w:pPr>
    </w:p>
    <w:p w14:paraId="4DE0469C" w14:textId="30019C99" w:rsidR="00AF6539" w:rsidRDefault="00AF6539" w:rsidP="00BF292A">
      <w:pPr>
        <w:widowControl w:val="0"/>
        <w:spacing w:before="240" w:line="276" w:lineRule="auto"/>
        <w:ind w:left="1470"/>
        <w:jc w:val="both"/>
        <w:outlineLvl w:val="7"/>
        <w:rPr>
          <w:rFonts w:ascii="Arial" w:hAnsi="Arial"/>
          <w:rtl/>
          <w:lang w:eastAsia="he-IL"/>
        </w:rPr>
      </w:pPr>
    </w:p>
    <w:p w14:paraId="48E16FD3" w14:textId="0B8BCE1E" w:rsidR="00AF6539" w:rsidRDefault="00AF6539" w:rsidP="00BF292A">
      <w:pPr>
        <w:widowControl w:val="0"/>
        <w:spacing w:before="240" w:line="276" w:lineRule="auto"/>
        <w:ind w:left="1470"/>
        <w:jc w:val="both"/>
        <w:outlineLvl w:val="7"/>
        <w:rPr>
          <w:rFonts w:ascii="Arial" w:hAnsi="Arial"/>
          <w:rtl/>
          <w:lang w:eastAsia="he-IL"/>
        </w:rPr>
      </w:pPr>
    </w:p>
    <w:p w14:paraId="0D6F0DEC" w14:textId="7875D2F9" w:rsidR="00AF6539" w:rsidRDefault="00AF6539" w:rsidP="00BF292A">
      <w:pPr>
        <w:widowControl w:val="0"/>
        <w:spacing w:before="240" w:line="276" w:lineRule="auto"/>
        <w:ind w:left="1470"/>
        <w:jc w:val="both"/>
        <w:outlineLvl w:val="7"/>
        <w:rPr>
          <w:rFonts w:ascii="Arial" w:hAnsi="Arial"/>
          <w:rtl/>
          <w:lang w:eastAsia="he-IL"/>
        </w:rPr>
      </w:pPr>
    </w:p>
    <w:p w14:paraId="5B2B9C28" w14:textId="3312948E" w:rsidR="00AF6539" w:rsidRDefault="00AF6539" w:rsidP="00BF292A">
      <w:pPr>
        <w:widowControl w:val="0"/>
        <w:spacing w:before="240" w:line="276" w:lineRule="auto"/>
        <w:ind w:left="1470"/>
        <w:jc w:val="both"/>
        <w:outlineLvl w:val="7"/>
        <w:rPr>
          <w:rFonts w:ascii="Arial" w:hAnsi="Arial"/>
          <w:rtl/>
          <w:lang w:eastAsia="he-IL"/>
        </w:rPr>
      </w:pPr>
    </w:p>
    <w:p w14:paraId="6AD9E63F" w14:textId="4462F6D9" w:rsidR="00AF6539" w:rsidRDefault="00AF6539" w:rsidP="00BF292A">
      <w:pPr>
        <w:widowControl w:val="0"/>
        <w:spacing w:before="240" w:line="276" w:lineRule="auto"/>
        <w:ind w:left="1470"/>
        <w:jc w:val="both"/>
        <w:outlineLvl w:val="7"/>
        <w:rPr>
          <w:rFonts w:ascii="Arial" w:hAnsi="Arial"/>
          <w:rtl/>
          <w:lang w:eastAsia="he-IL"/>
        </w:rPr>
      </w:pPr>
    </w:p>
    <w:p w14:paraId="23A4B555" w14:textId="00CD30D6" w:rsidR="00AF6539" w:rsidRDefault="00AF6539" w:rsidP="00BF292A">
      <w:pPr>
        <w:widowControl w:val="0"/>
        <w:spacing w:before="240" w:line="276" w:lineRule="auto"/>
        <w:ind w:left="1470"/>
        <w:jc w:val="both"/>
        <w:outlineLvl w:val="7"/>
        <w:rPr>
          <w:rFonts w:ascii="Arial" w:hAnsi="Arial"/>
          <w:rtl/>
          <w:lang w:eastAsia="he-IL"/>
        </w:rPr>
      </w:pPr>
    </w:p>
    <w:p w14:paraId="5AD722A2" w14:textId="77777777" w:rsidR="00AF6539" w:rsidRDefault="00AF6539" w:rsidP="00BF292A">
      <w:pPr>
        <w:widowControl w:val="0"/>
        <w:spacing w:before="240" w:line="276" w:lineRule="auto"/>
        <w:ind w:left="1470"/>
        <w:jc w:val="both"/>
        <w:outlineLvl w:val="7"/>
        <w:rPr>
          <w:rFonts w:ascii="Arial" w:hAnsi="Arial"/>
          <w:rtl/>
          <w:lang w:eastAsia="he-IL"/>
        </w:rPr>
      </w:pPr>
    </w:p>
    <w:p w14:paraId="43497D3F" w14:textId="781FFF78" w:rsidR="00BF292A" w:rsidRDefault="00BF292A" w:rsidP="00BF292A">
      <w:pPr>
        <w:widowControl w:val="0"/>
        <w:spacing w:before="240" w:line="276" w:lineRule="auto"/>
        <w:ind w:left="1470"/>
        <w:jc w:val="both"/>
        <w:outlineLvl w:val="7"/>
        <w:rPr>
          <w:rFonts w:ascii="Arial" w:hAnsi="Arial"/>
          <w:rtl/>
          <w:lang w:eastAsia="he-IL"/>
        </w:rPr>
      </w:pPr>
    </w:p>
    <w:p w14:paraId="7E9898E0" w14:textId="78D1D56F" w:rsidR="00DE4E42" w:rsidRDefault="00DE4E42" w:rsidP="00BF292A">
      <w:pPr>
        <w:widowControl w:val="0"/>
        <w:spacing w:before="240" w:line="276" w:lineRule="auto"/>
        <w:ind w:left="1470"/>
        <w:jc w:val="both"/>
        <w:outlineLvl w:val="7"/>
        <w:rPr>
          <w:rFonts w:ascii="Arial" w:hAnsi="Arial"/>
          <w:rtl/>
          <w:lang w:eastAsia="he-IL"/>
        </w:rPr>
      </w:pPr>
    </w:p>
    <w:p w14:paraId="24F5FAFD" w14:textId="0BAA7289" w:rsidR="00DE4E42" w:rsidRDefault="00DE4E42" w:rsidP="00BF292A">
      <w:pPr>
        <w:widowControl w:val="0"/>
        <w:spacing w:before="240" w:line="276" w:lineRule="auto"/>
        <w:ind w:left="1470"/>
        <w:jc w:val="both"/>
        <w:outlineLvl w:val="7"/>
        <w:rPr>
          <w:rFonts w:ascii="Arial" w:hAnsi="Arial"/>
          <w:rtl/>
          <w:lang w:eastAsia="he-IL"/>
        </w:rPr>
      </w:pPr>
    </w:p>
    <w:p w14:paraId="24F8B535" w14:textId="744C7802" w:rsidR="00DE4E42" w:rsidRDefault="00DE4E42" w:rsidP="00BF292A">
      <w:pPr>
        <w:widowControl w:val="0"/>
        <w:spacing w:before="240" w:line="276" w:lineRule="auto"/>
        <w:ind w:left="1470"/>
        <w:jc w:val="both"/>
        <w:outlineLvl w:val="7"/>
        <w:rPr>
          <w:rFonts w:ascii="Arial" w:hAnsi="Arial"/>
          <w:rtl/>
          <w:lang w:eastAsia="he-IL"/>
        </w:rPr>
      </w:pPr>
    </w:p>
    <w:p w14:paraId="34A4E90D" w14:textId="358D692C" w:rsidR="00DE4E42" w:rsidRDefault="00DE4E42" w:rsidP="00BF292A">
      <w:pPr>
        <w:widowControl w:val="0"/>
        <w:spacing w:before="240" w:line="276" w:lineRule="auto"/>
        <w:ind w:left="1470"/>
        <w:jc w:val="both"/>
        <w:outlineLvl w:val="7"/>
        <w:rPr>
          <w:rFonts w:ascii="Arial" w:hAnsi="Arial"/>
          <w:rtl/>
          <w:lang w:eastAsia="he-IL"/>
        </w:rPr>
      </w:pPr>
    </w:p>
    <w:p w14:paraId="0D088179" w14:textId="77777777" w:rsidR="00DE4E42" w:rsidRDefault="00DE4E42" w:rsidP="00BF292A">
      <w:pPr>
        <w:widowControl w:val="0"/>
        <w:spacing w:before="240" w:line="276" w:lineRule="auto"/>
        <w:ind w:left="1470"/>
        <w:jc w:val="both"/>
        <w:outlineLvl w:val="7"/>
        <w:rPr>
          <w:rFonts w:ascii="Arial" w:hAnsi="Arial"/>
          <w:rtl/>
          <w:lang w:eastAsia="he-IL"/>
        </w:rPr>
      </w:pPr>
    </w:p>
    <w:p w14:paraId="4EF14AAF" w14:textId="1266621F" w:rsidR="00BF292A" w:rsidRPr="00BF292A" w:rsidRDefault="00B31F35" w:rsidP="00BF292A">
      <w:pPr>
        <w:widowControl w:val="0"/>
        <w:spacing w:before="240" w:line="276" w:lineRule="auto"/>
        <w:ind w:left="1470"/>
        <w:jc w:val="both"/>
        <w:outlineLvl w:val="7"/>
        <w:rPr>
          <w:rFonts w:ascii="Arial" w:hAnsi="Arial"/>
          <w:b/>
          <w:bCs/>
          <w:u w:val="single"/>
          <w:rtl/>
          <w:lang w:eastAsia="he-IL"/>
        </w:rPr>
      </w:pPr>
      <w:r>
        <w:rPr>
          <w:rFonts w:ascii="Arial" w:hAnsi="Arial" w:hint="cs"/>
          <w:b/>
          <w:bCs/>
          <w:u w:val="single"/>
          <w:rtl/>
          <w:lang w:eastAsia="he-IL"/>
        </w:rPr>
        <w:t>סל</w:t>
      </w:r>
      <w:r w:rsidR="00BF292A" w:rsidRPr="00BF292A">
        <w:rPr>
          <w:rFonts w:ascii="Arial" w:hAnsi="Arial" w:hint="cs"/>
          <w:b/>
          <w:bCs/>
          <w:u w:val="single"/>
          <w:rtl/>
          <w:lang w:eastAsia="he-IL"/>
        </w:rPr>
        <w:t xml:space="preserve"> אסטרטגי</w:t>
      </w:r>
      <w:r>
        <w:rPr>
          <w:rFonts w:ascii="Arial" w:hAnsi="Arial" w:hint="cs"/>
          <w:b/>
          <w:bCs/>
          <w:u w:val="single"/>
          <w:rtl/>
          <w:lang w:eastAsia="he-IL"/>
        </w:rPr>
        <w:t>-כלכלי</w:t>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5119E02" w14:textId="77777777" w:rsidTr="0092092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9CB03F4"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1C635C18"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AD0BDE4"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6D5FCA" w:rsidRPr="00A903DA" w14:paraId="0400B0DF"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2FE785D3" w14:textId="77777777" w:rsidR="006D5FCA" w:rsidRPr="00A903DA" w:rsidRDefault="006D5FCA" w:rsidP="002B5E54">
            <w:pPr>
              <w:rPr>
                <w:b/>
              </w:rPr>
            </w:pPr>
            <w:r>
              <w:rPr>
                <w:rFonts w:hint="cs"/>
                <w:b/>
                <w:rtl/>
              </w:rPr>
              <w:t>ראש צוות אסטרטגי</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6005B3FC" w14:textId="282DCD9F" w:rsidR="006D5FCA" w:rsidRDefault="006D5FCA" w:rsidP="00E504CA">
            <w:pPr>
              <w:keepNext/>
              <w:tabs>
                <w:tab w:val="left" w:pos="654"/>
              </w:tabs>
              <w:spacing w:before="120" w:after="120" w:line="312" w:lineRule="auto"/>
              <w:jc w:val="both"/>
              <w:rPr>
                <w:b/>
                <w:rtl/>
              </w:rPr>
            </w:pPr>
            <w:r>
              <w:rPr>
                <w:rFonts w:hint="cs"/>
                <w:b/>
                <w:rtl/>
              </w:rPr>
              <w:t xml:space="preserve">עבור כל </w:t>
            </w:r>
            <w:r w:rsidR="00AC1F7E">
              <w:rPr>
                <w:rFonts w:hint="cs"/>
                <w:b/>
                <w:rtl/>
              </w:rPr>
              <w:t>פרויקט</w:t>
            </w:r>
            <w:r>
              <w:rPr>
                <w:rFonts w:hint="cs"/>
                <w:b/>
                <w:rtl/>
              </w:rPr>
              <w:t xml:space="preserve"> נוס</w:t>
            </w:r>
            <w:r w:rsidR="00AC1F7E">
              <w:rPr>
                <w:rFonts w:hint="cs"/>
                <w:b/>
                <w:rtl/>
              </w:rPr>
              <w:t>ף</w:t>
            </w:r>
            <w:r>
              <w:rPr>
                <w:rFonts w:hint="cs"/>
                <w:b/>
                <w:rtl/>
              </w:rPr>
              <w:t xml:space="preserve"> </w:t>
            </w:r>
            <w:r w:rsidR="00AC1F7E">
              <w:rPr>
                <w:rFonts w:hint="cs"/>
                <w:b/>
                <w:rtl/>
              </w:rPr>
              <w:t>ש</w:t>
            </w:r>
            <w:r>
              <w:rPr>
                <w:rFonts w:hint="cs"/>
                <w:b/>
                <w:rtl/>
              </w:rPr>
              <w:t>ראש הצוות המוצע</w:t>
            </w:r>
            <w:r w:rsidR="00AC1F7E">
              <w:rPr>
                <w:rFonts w:hint="cs"/>
                <w:b/>
                <w:rtl/>
              </w:rPr>
              <w:t xml:space="preserve"> ייעץ או ניהל</w:t>
            </w:r>
            <w:r>
              <w:rPr>
                <w:rFonts w:hint="cs"/>
                <w:b/>
                <w:rtl/>
              </w:rPr>
              <w:t xml:space="preserve">,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Ref521581175 \r \h</w:instrText>
            </w:r>
            <w:r>
              <w:rPr>
                <w:b/>
                <w:rtl/>
              </w:rPr>
              <w:instrText xml:space="preserve"> </w:instrText>
            </w:r>
            <w:r>
              <w:rPr>
                <w:b/>
                <w:rtl/>
              </w:rPr>
            </w:r>
            <w:r>
              <w:rPr>
                <w:b/>
                <w:rtl/>
              </w:rPr>
              <w:fldChar w:fldCharType="separate"/>
            </w:r>
            <w:r>
              <w:rPr>
                <w:b/>
                <w:rtl/>
              </w:rPr>
              <w:t>‏</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sidR="00AC1F7E">
              <w:rPr>
                <w:b/>
                <w:rtl/>
              </w:rPr>
              <w:t>‏10.2.1.1.2</w:t>
            </w:r>
            <w:r>
              <w:rPr>
                <w:b/>
                <w:rtl/>
              </w:rPr>
              <w:fldChar w:fldCharType="end"/>
            </w:r>
            <w:r>
              <w:rPr>
                <w:rFonts w:hint="cs"/>
                <w:b/>
                <w:rtl/>
              </w:rPr>
              <w:t>, מעבר לשלוש</w:t>
            </w:r>
            <w:r w:rsidR="00AC1F7E">
              <w:rPr>
                <w:rFonts w:hint="cs"/>
                <w:b/>
                <w:rtl/>
              </w:rPr>
              <w:t>ת</w:t>
            </w:r>
            <w:r>
              <w:rPr>
                <w:rFonts w:hint="cs"/>
                <w:b/>
                <w:rtl/>
              </w:rPr>
              <w:t xml:space="preserve"> </w:t>
            </w:r>
            <w:r w:rsidR="00AC1F7E">
              <w:rPr>
                <w:rFonts w:hint="cs"/>
                <w:b/>
                <w:rtl/>
              </w:rPr>
              <w:t>הפרויקטים</w:t>
            </w:r>
            <w:r>
              <w:rPr>
                <w:rFonts w:hint="cs"/>
                <w:b/>
                <w:rtl/>
              </w:rPr>
              <w:t xml:space="preserve"> הנדרש</w:t>
            </w:r>
            <w:r w:rsidR="00AC1F7E">
              <w:rPr>
                <w:rFonts w:hint="cs"/>
                <w:b/>
                <w:rtl/>
              </w:rPr>
              <w:t>ים</w:t>
            </w:r>
            <w:r>
              <w:rPr>
                <w:rFonts w:hint="cs"/>
                <w:b/>
                <w:rtl/>
              </w:rPr>
              <w:t xml:space="preserve"> כתנאי סף, ינוקד ראש הצוות ב-2.5 נק' ועד 10 נק' סה"כ עבור ארבע</w:t>
            </w:r>
            <w:r w:rsidR="00AC1F7E">
              <w:rPr>
                <w:rFonts w:hint="cs"/>
                <w:b/>
                <w:rtl/>
              </w:rPr>
              <w:t xml:space="preserve">ה פרויקטים </w:t>
            </w:r>
            <w:r>
              <w:rPr>
                <w:rFonts w:hint="cs"/>
                <w:b/>
                <w:rtl/>
              </w:rPr>
              <w:t>נוספ</w:t>
            </w:r>
            <w:r w:rsidR="00AC1F7E">
              <w:rPr>
                <w:rFonts w:hint="cs"/>
                <w:b/>
                <w:rtl/>
              </w:rPr>
              <w:t>ים</w:t>
            </w:r>
            <w:r>
              <w:rPr>
                <w:rFonts w:hint="cs"/>
                <w:b/>
                <w:rtl/>
              </w:rPr>
              <w:t>.</w:t>
            </w:r>
          </w:p>
          <w:p w14:paraId="55D6BD90" w14:textId="77AD9994" w:rsidR="006D5FCA" w:rsidRDefault="006D5FCA" w:rsidP="00E504CA">
            <w:pPr>
              <w:keepNext/>
              <w:tabs>
                <w:tab w:val="left" w:pos="654"/>
              </w:tabs>
              <w:spacing w:before="120" w:after="120" w:line="312" w:lineRule="auto"/>
              <w:jc w:val="both"/>
              <w:rPr>
                <w:b/>
                <w:rtl/>
              </w:rPr>
            </w:pPr>
            <w:r>
              <w:rPr>
                <w:rFonts w:hint="cs"/>
                <w:b/>
                <w:rtl/>
              </w:rPr>
              <w:t xml:space="preserve">המשרד יכיר, לצורך ניקוד איכותי במכרז זה, </w:t>
            </w:r>
            <w:r w:rsidR="00AC1F7E">
              <w:rPr>
                <w:rFonts w:hint="cs"/>
                <w:b/>
                <w:rtl/>
              </w:rPr>
              <w:t>בפרוייקטים</w:t>
            </w:r>
            <w:r>
              <w:rPr>
                <w:rFonts w:hint="cs"/>
                <w:b/>
                <w:rtl/>
              </w:rPr>
              <w:t xml:space="preserve"> העומד</w:t>
            </w:r>
            <w:r w:rsidR="00AC1F7E">
              <w:rPr>
                <w:rFonts w:hint="cs"/>
                <w:b/>
                <w:rtl/>
              </w:rPr>
              <w:t>ים</w:t>
            </w:r>
            <w:r>
              <w:rPr>
                <w:rFonts w:hint="cs"/>
                <w:b/>
                <w:rtl/>
              </w:rPr>
              <w:t xml:space="preserve"> בתנאי הסף ואשר ניתן לגביהם שירות על ידי ראש הצוות, במהלך </w:t>
            </w:r>
            <w:r w:rsidRPr="00AC1F7E">
              <w:rPr>
                <w:rFonts w:hint="cs"/>
                <w:bCs/>
                <w:rtl/>
              </w:rPr>
              <w:t>שבע השנים</w:t>
            </w:r>
            <w:r>
              <w:rPr>
                <w:rFonts w:hint="cs"/>
                <w:b/>
                <w:rtl/>
              </w:rPr>
              <w:t xml:space="preserve"> שקדמו למועד הגשת ההצעות במכרז.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A33102F" w14:textId="38E18890" w:rsidR="006D5FCA" w:rsidRDefault="006D5FCA" w:rsidP="002B5E54">
            <w:pPr>
              <w:widowControl w:val="0"/>
              <w:spacing w:line="360" w:lineRule="auto"/>
              <w:jc w:val="center"/>
              <w:rPr>
                <w:rFonts w:ascii="David" w:hAnsi="David"/>
                <w:rtl/>
              </w:rPr>
            </w:pPr>
            <w:r>
              <w:rPr>
                <w:rFonts w:ascii="David" w:hAnsi="David" w:hint="cs"/>
                <w:rtl/>
              </w:rPr>
              <w:t>10</w:t>
            </w:r>
          </w:p>
        </w:tc>
      </w:tr>
      <w:tr w:rsidR="006D5FCA" w:rsidRPr="00A903DA" w14:paraId="32592CB1"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298E0DAA"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9AF0481" w14:textId="51291B22" w:rsidR="006D5FCA" w:rsidRDefault="006D5FCA" w:rsidP="00006BF4">
            <w:pPr>
              <w:widowControl w:val="0"/>
              <w:spacing w:before="240" w:line="276" w:lineRule="auto"/>
              <w:jc w:val="both"/>
              <w:outlineLvl w:val="7"/>
              <w:rPr>
                <w:b/>
                <w:rtl/>
              </w:rPr>
            </w:pPr>
            <w:r>
              <w:rPr>
                <w:rFonts w:hint="cs"/>
                <w:b/>
                <w:rtl/>
              </w:rPr>
              <w:t xml:space="preserve">הארגונים או הגופים </w:t>
            </w:r>
            <w:r w:rsidR="00AC1F7E">
              <w:rPr>
                <w:rFonts w:hint="cs"/>
                <w:b/>
                <w:rtl/>
              </w:rPr>
              <w:t>אותם לווה ראש הצוות המוצע</w:t>
            </w:r>
            <w:r>
              <w:rPr>
                <w:rFonts w:hint="cs"/>
                <w:b/>
                <w:rtl/>
              </w:rPr>
              <w:t xml:space="preserve"> - </w:t>
            </w:r>
          </w:p>
          <w:p w14:paraId="5A4CA938" w14:textId="139FEBAE" w:rsidR="006D5FCA" w:rsidRPr="00006BF4" w:rsidRDefault="006D5FCA" w:rsidP="00006BF4">
            <w:pPr>
              <w:widowControl w:val="0"/>
              <w:spacing w:before="240" w:line="276" w:lineRule="auto"/>
              <w:jc w:val="both"/>
              <w:outlineLvl w:val="7"/>
              <w:rPr>
                <w:rtl/>
              </w:rPr>
            </w:pPr>
            <w:r>
              <w:rPr>
                <w:rFonts w:hint="cs"/>
                <w:b/>
                <w:rtl/>
              </w:rPr>
              <w:t xml:space="preserve">בגין כל גוף או ארגון, העומד בתנאי הסף </w:t>
            </w:r>
            <w:r w:rsidR="00AC1F7E">
              <w:rPr>
                <w:b/>
                <w:rtl/>
              </w:rPr>
              <w:t>10.2.1.1.2</w:t>
            </w:r>
            <w:r>
              <w:rPr>
                <w:rFonts w:hint="cs"/>
                <w:b/>
                <w:rtl/>
              </w:rPr>
              <w:t xml:space="preserve">, </w:t>
            </w:r>
            <w:r w:rsidR="00AC1F7E">
              <w:rPr>
                <w:rFonts w:hint="cs"/>
                <w:b/>
                <w:rtl/>
              </w:rPr>
              <w:t xml:space="preserve">עבורו ייעץ או ניהל </w:t>
            </w:r>
            <w:r>
              <w:rPr>
                <w:rFonts w:hint="cs"/>
                <w:b/>
                <w:rtl/>
              </w:rPr>
              <w:t xml:space="preserve">ראש הצוות המוצע </w:t>
            </w:r>
            <w:r w:rsidR="00AC1F7E">
              <w:rPr>
                <w:rFonts w:hint="cs"/>
                <w:b/>
                <w:rtl/>
              </w:rPr>
              <w:t>פרויקט</w:t>
            </w:r>
            <w:r>
              <w:rPr>
                <w:rFonts w:hint="cs"/>
                <w:b/>
                <w:rtl/>
              </w:rPr>
              <w:t xml:space="preserve"> העומד בתנאי הסף, שהינו רשות מקומית או </w:t>
            </w:r>
            <w:r w:rsidR="00EA421B">
              <w:rPr>
                <w:rFonts w:hint="cs"/>
                <w:b/>
                <w:rtl/>
              </w:rPr>
              <w:t>תאגיד בבעלות רשות מקומית</w:t>
            </w:r>
            <w:r>
              <w:rPr>
                <w:rFonts w:hint="cs"/>
                <w:b/>
                <w:rtl/>
              </w:rPr>
              <w:t>, ינוקד ראש הצוות ב-2.5 נק' לכל גוף ועד 10 נק' לארבעה גופים נפרדים.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A04B9D0" w14:textId="77777777" w:rsidR="006D5FCA" w:rsidRDefault="006D5FCA" w:rsidP="002B5E54">
            <w:pPr>
              <w:widowControl w:val="0"/>
              <w:spacing w:line="360" w:lineRule="auto"/>
              <w:jc w:val="center"/>
              <w:rPr>
                <w:rFonts w:ascii="David" w:hAnsi="David"/>
                <w:rtl/>
              </w:rPr>
            </w:pPr>
            <w:r>
              <w:rPr>
                <w:rFonts w:ascii="David" w:hAnsi="David" w:hint="cs"/>
                <w:rtl/>
              </w:rPr>
              <w:t>10</w:t>
            </w:r>
          </w:p>
        </w:tc>
      </w:tr>
      <w:tr w:rsidR="006D5FCA" w:rsidRPr="00A903DA" w14:paraId="18C5B65B"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22144AC2"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F84C0C0" w14:textId="77777777" w:rsidR="006D5FCA" w:rsidRDefault="006D5FCA" w:rsidP="00006BF4">
            <w:pPr>
              <w:widowControl w:val="0"/>
              <w:spacing w:before="240" w:line="276" w:lineRule="auto"/>
              <w:jc w:val="both"/>
              <w:outlineLvl w:val="7"/>
              <w:rPr>
                <w:b/>
                <w:rtl/>
              </w:rPr>
            </w:pPr>
            <w:r>
              <w:rPr>
                <w:rFonts w:hint="cs"/>
                <w:b/>
                <w:rtl/>
              </w:rPr>
              <w:t xml:space="preserve">רלוונטיות </w:t>
            </w:r>
            <w:r>
              <w:rPr>
                <w:b/>
                <w:rtl/>
              </w:rPr>
              <w:t>–</w:t>
            </w:r>
            <w:r>
              <w:rPr>
                <w:rFonts w:hint="cs"/>
                <w:b/>
                <w:rtl/>
              </w:rPr>
              <w:t xml:space="preserve"> </w:t>
            </w:r>
          </w:p>
          <w:p w14:paraId="22E38282" w14:textId="29219D76" w:rsidR="006D5FCA" w:rsidRDefault="006D5FCA" w:rsidP="00006BF4">
            <w:pPr>
              <w:widowControl w:val="0"/>
              <w:spacing w:before="240" w:line="276" w:lineRule="auto"/>
              <w:jc w:val="both"/>
              <w:outlineLvl w:val="7"/>
              <w:rPr>
                <w:b/>
                <w:rtl/>
              </w:rPr>
            </w:pPr>
            <w:r>
              <w:rPr>
                <w:rFonts w:hint="cs"/>
                <w:b/>
                <w:rtl/>
              </w:rPr>
              <w:t>המשרד יתרשם מ</w:t>
            </w:r>
            <w:r w:rsidR="00AC1F7E">
              <w:rPr>
                <w:rFonts w:hint="cs"/>
                <w:b/>
                <w:rtl/>
              </w:rPr>
              <w:t xml:space="preserve">רלוונטיות </w:t>
            </w:r>
            <w:proofErr w:type="spellStart"/>
            <w:r>
              <w:rPr>
                <w:rFonts w:hint="cs"/>
                <w:b/>
                <w:rtl/>
              </w:rPr>
              <w:t>נסיון</w:t>
            </w:r>
            <w:proofErr w:type="spellEnd"/>
            <w:r>
              <w:rPr>
                <w:rFonts w:hint="cs"/>
                <w:b/>
                <w:rtl/>
              </w:rPr>
              <w:t xml:space="preserve"> ראש הצוות, מ</w:t>
            </w:r>
            <w:r w:rsidR="00AC1F7E">
              <w:rPr>
                <w:rFonts w:hint="cs"/>
                <w:b/>
                <w:rtl/>
              </w:rPr>
              <w:t xml:space="preserve">רלוונטיות </w:t>
            </w:r>
            <w:r>
              <w:rPr>
                <w:rFonts w:hint="cs"/>
                <w:b/>
                <w:rtl/>
              </w:rPr>
              <w:t xml:space="preserve">תחומי </w:t>
            </w:r>
            <w:r w:rsidR="00AC1F7E">
              <w:rPr>
                <w:rFonts w:hint="cs"/>
                <w:b/>
                <w:rtl/>
              </w:rPr>
              <w:t>הפרויקטים שניהל</w:t>
            </w:r>
            <w:r>
              <w:rPr>
                <w:rFonts w:hint="cs"/>
                <w:b/>
                <w:rtl/>
              </w:rPr>
              <w:t xml:space="preserve">, היקפן, מאפייני הגופים </w:t>
            </w:r>
            <w:r w:rsidR="00AC1F7E">
              <w:rPr>
                <w:rFonts w:hint="cs"/>
                <w:b/>
                <w:rtl/>
              </w:rPr>
              <w:t>מקבלי השירות</w:t>
            </w:r>
            <w:r>
              <w:rPr>
                <w:rFonts w:hint="cs"/>
                <w:b/>
                <w:rtl/>
              </w:rPr>
              <w:t xml:space="preserve"> ועוד, וינקד התרשמות זו בעד </w:t>
            </w:r>
            <w:r w:rsidR="00305E3D">
              <w:rPr>
                <w:rFonts w:hint="cs"/>
                <w:b/>
                <w:rtl/>
              </w:rPr>
              <w:t>10</w:t>
            </w:r>
            <w:r>
              <w:rPr>
                <w:rFonts w:hint="cs"/>
                <w:b/>
                <w:rtl/>
              </w:rPr>
              <w:t xml:space="preserve">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D127957" w14:textId="35C88FFD" w:rsidR="006D5FCA" w:rsidRDefault="00305E3D" w:rsidP="002B5E54">
            <w:pPr>
              <w:widowControl w:val="0"/>
              <w:spacing w:line="360" w:lineRule="auto"/>
              <w:jc w:val="center"/>
              <w:rPr>
                <w:rFonts w:ascii="David" w:hAnsi="David"/>
                <w:rtl/>
              </w:rPr>
            </w:pPr>
            <w:r>
              <w:rPr>
                <w:rFonts w:ascii="David" w:hAnsi="David" w:hint="cs"/>
                <w:rtl/>
              </w:rPr>
              <w:t>10</w:t>
            </w:r>
          </w:p>
        </w:tc>
      </w:tr>
      <w:tr w:rsidR="006D5FCA" w:rsidRPr="00A903DA" w14:paraId="5389429A"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30CBFFA4" w14:textId="77777777" w:rsidR="006D5FCA" w:rsidRDefault="006D5FCA"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16C1E796" w14:textId="5AF3870A" w:rsidR="00305E3D" w:rsidRDefault="006D5FCA" w:rsidP="00F84C08">
            <w:pPr>
              <w:widowControl w:val="0"/>
              <w:spacing w:before="240" w:line="276" w:lineRule="auto"/>
              <w:jc w:val="both"/>
              <w:outlineLvl w:val="7"/>
              <w:rPr>
                <w:rtl/>
              </w:rPr>
            </w:pPr>
            <w:r>
              <w:rPr>
                <w:rFonts w:hint="cs"/>
                <w:rtl/>
              </w:rPr>
              <w:t>המציע באמצעות ראש הצוות, יציג מתוד</w:t>
            </w:r>
            <w:r w:rsidR="00920E10">
              <w:rPr>
                <w:rFonts w:hint="cs"/>
                <w:rtl/>
              </w:rPr>
              <w:t>ו</w:t>
            </w:r>
            <w:r>
              <w:rPr>
                <w:rFonts w:hint="cs"/>
                <w:rtl/>
              </w:rPr>
              <w:t xml:space="preserve">לוגיה לפיתוח </w:t>
            </w:r>
            <w:r w:rsidR="0047041A">
              <w:rPr>
                <w:rFonts w:hint="cs"/>
                <w:rtl/>
              </w:rPr>
              <w:t xml:space="preserve">והטמעת אזוריות בישראל, לרבות פיתוח אשכולות ושיתופי פעולה בין רשויות מקומיות . </w:t>
            </w:r>
          </w:p>
          <w:p w14:paraId="3E4EB390" w14:textId="368A06A9" w:rsidR="006D5FCA" w:rsidRDefault="0047041A" w:rsidP="00F84C08">
            <w:pPr>
              <w:widowControl w:val="0"/>
              <w:spacing w:before="240" w:line="276" w:lineRule="auto"/>
              <w:jc w:val="both"/>
              <w:outlineLvl w:val="7"/>
              <w:rPr>
                <w:rtl/>
              </w:rPr>
            </w:pPr>
            <w:r>
              <w:rPr>
                <w:rFonts w:hint="cs"/>
                <w:rtl/>
              </w:rPr>
              <w:t xml:space="preserve">המתודולוגיה תתייחס בין השאר לאופן ביצוע העבודה על ידי ראש הצוות והיא </w:t>
            </w:r>
            <w:r w:rsidR="006D5FCA">
              <w:rPr>
                <w:rFonts w:hint="cs"/>
                <w:rtl/>
              </w:rPr>
              <w:t>לא תעלה על חמישה עמודי 4</w:t>
            </w:r>
            <w:r w:rsidR="006D5FCA">
              <w:rPr>
                <w:rFonts w:hint="cs"/>
              </w:rPr>
              <w:t>A</w:t>
            </w:r>
            <w:r w:rsidR="006D5FCA">
              <w:rPr>
                <w:rFonts w:hint="cs"/>
                <w:rtl/>
              </w:rPr>
              <w:t xml:space="preserve">, ובמסגרתה יפרט ראש הצוות, כיצד לטעמו אמור להתנהל </w:t>
            </w:r>
            <w:r>
              <w:rPr>
                <w:rFonts w:hint="cs"/>
                <w:rtl/>
              </w:rPr>
              <w:t>משרד הפנים, משרדי ממשלה נוספי</w:t>
            </w:r>
            <w:r w:rsidR="00305E3D">
              <w:rPr>
                <w:rFonts w:hint="cs"/>
                <w:rtl/>
              </w:rPr>
              <w:t>ם</w:t>
            </w:r>
            <w:r>
              <w:rPr>
                <w:rFonts w:hint="cs"/>
                <w:rtl/>
              </w:rPr>
              <w:t xml:space="preserve"> וגופי השלטון המקומי לצורך מימוש הנ"ל</w:t>
            </w:r>
            <w:r w:rsidR="00305E3D">
              <w:rPr>
                <w:rFonts w:hint="cs"/>
                <w:rtl/>
              </w:rPr>
              <w:t>.</w:t>
            </w:r>
          </w:p>
          <w:p w14:paraId="1D1AF1C6" w14:textId="682E44C1" w:rsidR="006D5FCA" w:rsidRDefault="006D5FCA" w:rsidP="0051787D">
            <w:pPr>
              <w:widowControl w:val="0"/>
              <w:spacing w:before="240" w:line="276" w:lineRule="auto"/>
              <w:jc w:val="both"/>
              <w:outlineLvl w:val="7"/>
              <w:rPr>
                <w:b/>
                <w:rtl/>
              </w:rPr>
            </w:pPr>
            <w:r>
              <w:rPr>
                <w:rFonts w:hint="cs"/>
                <w:b/>
                <w:rtl/>
              </w:rPr>
              <w:t>המשרד ינקד התרשמותו ממסך זה בעד</w:t>
            </w:r>
            <w:r w:rsidR="0051787D">
              <w:rPr>
                <w:rFonts w:hint="cs"/>
                <w:b/>
                <w:rtl/>
              </w:rPr>
              <w:t xml:space="preserve"> 15</w:t>
            </w:r>
            <w:r>
              <w:rPr>
                <w:rFonts w:hint="cs"/>
                <w:b/>
                <w:rtl/>
              </w:rPr>
              <w:t xml:space="preserve">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0F96821" w14:textId="77777777" w:rsidR="006D5FCA" w:rsidRDefault="006D5FCA" w:rsidP="002B5E54">
            <w:pPr>
              <w:widowControl w:val="0"/>
              <w:spacing w:line="360" w:lineRule="auto"/>
              <w:jc w:val="center"/>
              <w:rPr>
                <w:rFonts w:ascii="David" w:hAnsi="David"/>
                <w:rtl/>
              </w:rPr>
            </w:pPr>
          </w:p>
          <w:p w14:paraId="2DB9FF70" w14:textId="52108544" w:rsidR="006D5FCA" w:rsidRDefault="0051787D" w:rsidP="002B5E54">
            <w:pPr>
              <w:widowControl w:val="0"/>
              <w:spacing w:line="360" w:lineRule="auto"/>
              <w:jc w:val="center"/>
              <w:rPr>
                <w:rFonts w:ascii="David" w:hAnsi="David"/>
                <w:rtl/>
              </w:rPr>
            </w:pPr>
            <w:r>
              <w:rPr>
                <w:rFonts w:ascii="David" w:hAnsi="David" w:hint="cs"/>
                <w:rtl/>
              </w:rPr>
              <w:t>15</w:t>
            </w:r>
          </w:p>
        </w:tc>
      </w:tr>
      <w:tr w:rsidR="00920924" w:rsidRPr="00A903DA" w14:paraId="55C0F7E5"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73F179ED" w14:textId="77777777" w:rsidR="00920924" w:rsidRPr="00A903DA" w:rsidRDefault="00920924" w:rsidP="002B5E54">
            <w:pPr>
              <w:rPr>
                <w:b/>
              </w:rPr>
            </w:pPr>
            <w:r>
              <w:rPr>
                <w:rFonts w:hint="cs"/>
                <w:b/>
                <w:rtl/>
              </w:rPr>
              <w:t>כלכלן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476F9B8" w14:textId="2F08F168" w:rsidR="00920924" w:rsidRDefault="00920924" w:rsidP="00305E3D">
            <w:pPr>
              <w:keepNext/>
              <w:tabs>
                <w:tab w:val="left" w:pos="654"/>
              </w:tabs>
              <w:spacing w:before="120" w:after="120" w:line="312" w:lineRule="auto"/>
              <w:jc w:val="both"/>
              <w:rPr>
                <w:b/>
                <w:rtl/>
              </w:rPr>
            </w:pPr>
            <w:r>
              <w:rPr>
                <w:rFonts w:hint="cs"/>
                <w:b/>
                <w:rtl/>
              </w:rPr>
              <w:t xml:space="preserve">עבור כל </w:t>
            </w:r>
            <w:r w:rsidR="00305E3D">
              <w:rPr>
                <w:rFonts w:hint="cs"/>
                <w:b/>
                <w:rtl/>
              </w:rPr>
              <w:t>פרויקט נוסף</w:t>
            </w:r>
            <w:r>
              <w:rPr>
                <w:rFonts w:hint="cs"/>
                <w:b/>
                <w:rtl/>
              </w:rPr>
              <w:t xml:space="preserve"> </w:t>
            </w:r>
            <w:r w:rsidR="006D5FCA">
              <w:rPr>
                <w:rFonts w:hint="cs"/>
                <w:b/>
                <w:rtl/>
              </w:rPr>
              <w:t>שלווה</w:t>
            </w:r>
            <w:r>
              <w:rPr>
                <w:rFonts w:hint="cs"/>
                <w:b/>
                <w:rtl/>
              </w:rPr>
              <w:t xml:space="preserve"> הכלכלן המוצע,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Ref521581175 \r \h</w:instrText>
            </w:r>
            <w:r>
              <w:rPr>
                <w:b/>
                <w:rtl/>
              </w:rPr>
              <w:instrText xml:space="preserve"> </w:instrText>
            </w:r>
            <w:r>
              <w:rPr>
                <w:b/>
                <w:rtl/>
              </w:rPr>
            </w:r>
            <w:r>
              <w:rPr>
                <w:b/>
                <w:rtl/>
              </w:rPr>
              <w:fldChar w:fldCharType="separate"/>
            </w:r>
            <w:r>
              <w:rPr>
                <w:b/>
                <w:rtl/>
              </w:rPr>
              <w:t>‏</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Ref521581184 \r \h</w:instrText>
            </w:r>
            <w:r>
              <w:rPr>
                <w:b/>
                <w:rtl/>
              </w:rPr>
              <w:instrText xml:space="preserve"> </w:instrText>
            </w:r>
            <w:r>
              <w:rPr>
                <w:b/>
                <w:rtl/>
              </w:rPr>
            </w:r>
            <w:r>
              <w:rPr>
                <w:b/>
                <w:rtl/>
              </w:rPr>
              <w:fldChar w:fldCharType="separate"/>
            </w:r>
            <w:r>
              <w:rPr>
                <w:b/>
                <w:rtl/>
              </w:rPr>
              <w:t>‏</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Ref521581175 \r \h</w:instrText>
            </w:r>
            <w:r>
              <w:rPr>
                <w:b/>
                <w:rtl/>
              </w:rPr>
              <w:instrText xml:space="preserve"> </w:instrText>
            </w:r>
            <w:r>
              <w:rPr>
                <w:b/>
                <w:rtl/>
              </w:rPr>
            </w:r>
            <w:r>
              <w:rPr>
                <w:b/>
                <w:rtl/>
              </w:rPr>
              <w:fldChar w:fldCharType="separate"/>
            </w:r>
            <w:r>
              <w:rPr>
                <w:b/>
                <w:rtl/>
              </w:rPr>
              <w:t>‏11.2.2.1.2</w:t>
            </w:r>
            <w:r>
              <w:rPr>
                <w:b/>
                <w:rtl/>
              </w:rPr>
              <w:fldChar w:fldCharType="end"/>
            </w:r>
            <w:r>
              <w:rPr>
                <w:rFonts w:hint="cs"/>
                <w:b/>
                <w:rtl/>
              </w:rPr>
              <w:t>, מעבר לשלוש</w:t>
            </w:r>
            <w:r w:rsidR="00305E3D">
              <w:rPr>
                <w:rFonts w:hint="cs"/>
                <w:b/>
                <w:rtl/>
              </w:rPr>
              <w:t xml:space="preserve">ת הפרויקטים </w:t>
            </w:r>
            <w:r>
              <w:rPr>
                <w:rFonts w:hint="cs"/>
                <w:b/>
                <w:rtl/>
              </w:rPr>
              <w:t>הנדרש</w:t>
            </w:r>
            <w:r w:rsidR="00305E3D">
              <w:rPr>
                <w:rFonts w:hint="cs"/>
                <w:b/>
                <w:rtl/>
              </w:rPr>
              <w:t>ים</w:t>
            </w:r>
            <w:r>
              <w:rPr>
                <w:rFonts w:hint="cs"/>
                <w:b/>
                <w:rtl/>
              </w:rPr>
              <w:t xml:space="preserve"> כתנאי סף, ינוקד הכלכלן ב-5 נק' ועד </w:t>
            </w:r>
            <w:r w:rsidR="00305E3D">
              <w:rPr>
                <w:rFonts w:hint="cs"/>
                <w:b/>
                <w:rtl/>
              </w:rPr>
              <w:t>15</w:t>
            </w:r>
            <w:r>
              <w:rPr>
                <w:rFonts w:hint="cs"/>
                <w:b/>
                <w:rtl/>
              </w:rPr>
              <w:t xml:space="preserve"> נק' סה"כ עבור </w:t>
            </w:r>
            <w:r w:rsidR="00305E3D">
              <w:rPr>
                <w:rFonts w:hint="cs"/>
                <w:b/>
                <w:rtl/>
              </w:rPr>
              <w:t>שלושה</w:t>
            </w:r>
            <w:r>
              <w:rPr>
                <w:rFonts w:hint="cs"/>
                <w:b/>
                <w:rtl/>
              </w:rPr>
              <w:t xml:space="preserve"> </w:t>
            </w:r>
            <w:r w:rsidR="00305E3D">
              <w:rPr>
                <w:rFonts w:hint="cs"/>
                <w:b/>
                <w:rtl/>
              </w:rPr>
              <w:t>פרויקטים נוספים</w:t>
            </w:r>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356D89E" w14:textId="0521F2BC" w:rsidR="00920924" w:rsidRDefault="0051787D" w:rsidP="002B5E54">
            <w:pPr>
              <w:widowControl w:val="0"/>
              <w:spacing w:line="360" w:lineRule="auto"/>
              <w:jc w:val="center"/>
              <w:rPr>
                <w:rFonts w:ascii="David" w:hAnsi="David"/>
                <w:rtl/>
              </w:rPr>
            </w:pPr>
            <w:r>
              <w:rPr>
                <w:rFonts w:ascii="David" w:hAnsi="David" w:hint="cs"/>
                <w:rtl/>
              </w:rPr>
              <w:t>15</w:t>
            </w:r>
          </w:p>
        </w:tc>
      </w:tr>
      <w:tr w:rsidR="00920924" w:rsidRPr="00A903DA" w14:paraId="3DC96FA6"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66F2E581"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F5B737D" w14:textId="6366ECB6" w:rsidR="00920924" w:rsidRDefault="00920924" w:rsidP="0051787D">
            <w:pPr>
              <w:widowControl w:val="0"/>
              <w:spacing w:before="240" w:line="276" w:lineRule="auto"/>
              <w:jc w:val="both"/>
              <w:outlineLvl w:val="7"/>
              <w:rPr>
                <w:b/>
                <w:rtl/>
              </w:rPr>
            </w:pPr>
            <w:r>
              <w:rPr>
                <w:rFonts w:hint="cs"/>
                <w:b/>
                <w:rtl/>
              </w:rPr>
              <w:t xml:space="preserve">הארגונים או הגופים </w:t>
            </w:r>
            <w:r w:rsidR="00305E3D">
              <w:rPr>
                <w:rFonts w:hint="cs"/>
                <w:b/>
                <w:rtl/>
              </w:rPr>
              <w:t>אותם לווה</w:t>
            </w:r>
            <w:r>
              <w:rPr>
                <w:rFonts w:hint="cs"/>
                <w:b/>
                <w:rtl/>
              </w:rPr>
              <w:t xml:space="preserve"> </w:t>
            </w:r>
            <w:r w:rsidR="0051787D">
              <w:rPr>
                <w:rFonts w:hint="cs"/>
                <w:b/>
                <w:rtl/>
              </w:rPr>
              <w:t>הכלכלן</w:t>
            </w:r>
            <w:r>
              <w:rPr>
                <w:rFonts w:hint="cs"/>
                <w:b/>
                <w:rtl/>
              </w:rPr>
              <w:t xml:space="preserve"> המוצע - </w:t>
            </w:r>
          </w:p>
          <w:p w14:paraId="426A2BEC" w14:textId="7CE11F82" w:rsidR="00920924" w:rsidRPr="00920924" w:rsidRDefault="00920924" w:rsidP="00920924">
            <w:pPr>
              <w:keepNext/>
              <w:tabs>
                <w:tab w:val="left" w:pos="654"/>
              </w:tabs>
              <w:spacing w:before="120" w:after="120" w:line="312" w:lineRule="auto"/>
              <w:jc w:val="both"/>
              <w:rPr>
                <w:b/>
                <w:rtl/>
              </w:rPr>
            </w:pPr>
            <w:r w:rsidRPr="00920924">
              <w:rPr>
                <w:rFonts w:hint="cs"/>
                <w:b/>
                <w:rtl/>
              </w:rPr>
              <w:t xml:space="preserve">בגין כל גוף או ארגון, העומד בתנאי הסף </w:t>
            </w:r>
            <w:r w:rsidRPr="00920924">
              <w:rPr>
                <w:b/>
                <w:rtl/>
              </w:rPr>
              <w:t>11.2.1.1.2</w:t>
            </w:r>
            <w:r w:rsidRPr="00920924">
              <w:rPr>
                <w:rFonts w:hint="cs"/>
                <w:b/>
                <w:rtl/>
              </w:rPr>
              <w:t xml:space="preserve">, </w:t>
            </w:r>
            <w:r w:rsidR="00305E3D">
              <w:rPr>
                <w:rFonts w:hint="cs"/>
                <w:b/>
                <w:rtl/>
              </w:rPr>
              <w:t>אותו</w:t>
            </w:r>
            <w:r w:rsidRPr="00920924">
              <w:rPr>
                <w:rFonts w:hint="cs"/>
                <w:b/>
                <w:rtl/>
              </w:rPr>
              <w:t xml:space="preserve"> </w:t>
            </w:r>
            <w:r w:rsidR="006D5FCA">
              <w:rPr>
                <w:rFonts w:hint="cs"/>
                <w:b/>
                <w:rtl/>
              </w:rPr>
              <w:t>לווה</w:t>
            </w:r>
            <w:r w:rsidRPr="00920924">
              <w:rPr>
                <w:rFonts w:hint="cs"/>
                <w:b/>
                <w:rtl/>
              </w:rPr>
              <w:t xml:space="preserve"> </w:t>
            </w:r>
            <w:r>
              <w:rPr>
                <w:rFonts w:hint="cs"/>
                <w:b/>
                <w:rtl/>
              </w:rPr>
              <w:t>הכלכלן</w:t>
            </w:r>
            <w:r w:rsidRPr="00920924">
              <w:rPr>
                <w:rFonts w:hint="cs"/>
                <w:b/>
                <w:rtl/>
              </w:rPr>
              <w:t xml:space="preserve"> המוצע </w:t>
            </w:r>
            <w:r w:rsidR="00305E3D">
              <w:rPr>
                <w:rFonts w:hint="cs"/>
                <w:b/>
                <w:rtl/>
              </w:rPr>
              <w:t>במסגרת פרויקט העומד בתנאי הסף</w:t>
            </w:r>
            <w:r w:rsidRPr="00920924">
              <w:rPr>
                <w:rFonts w:hint="cs"/>
                <w:b/>
                <w:rtl/>
              </w:rPr>
              <w:t>, שהינו רשות מקומית או מועצה אזורית, ינוקד ראש הצוות ב-2.5 נק' לכל גוף ועד 10 נק' לארבעה גופים נפרדים.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E23C855" w14:textId="77777777" w:rsidR="00920924" w:rsidRDefault="00920924" w:rsidP="002B5E54">
            <w:pPr>
              <w:widowControl w:val="0"/>
              <w:spacing w:line="360" w:lineRule="auto"/>
              <w:jc w:val="center"/>
              <w:rPr>
                <w:rFonts w:ascii="David" w:hAnsi="David"/>
                <w:rtl/>
              </w:rPr>
            </w:pPr>
            <w:r>
              <w:rPr>
                <w:rFonts w:ascii="David" w:hAnsi="David" w:hint="cs"/>
                <w:rtl/>
              </w:rPr>
              <w:t>10</w:t>
            </w:r>
          </w:p>
        </w:tc>
      </w:tr>
      <w:tr w:rsidR="00920924" w:rsidRPr="00A903DA" w14:paraId="3D2FA330"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73CCF610"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1908BDF3" w14:textId="77777777" w:rsidR="00920924" w:rsidRDefault="00920924" w:rsidP="00920924">
            <w:pPr>
              <w:widowControl w:val="0"/>
              <w:spacing w:before="240" w:line="276" w:lineRule="auto"/>
              <w:jc w:val="both"/>
              <w:outlineLvl w:val="7"/>
              <w:rPr>
                <w:b/>
                <w:rtl/>
              </w:rPr>
            </w:pPr>
            <w:r>
              <w:rPr>
                <w:rFonts w:hint="cs"/>
                <w:b/>
                <w:rtl/>
              </w:rPr>
              <w:t xml:space="preserve">רלוונטיות </w:t>
            </w:r>
            <w:r>
              <w:rPr>
                <w:b/>
                <w:rtl/>
              </w:rPr>
              <w:t>–</w:t>
            </w:r>
            <w:r>
              <w:rPr>
                <w:rFonts w:hint="cs"/>
                <w:b/>
                <w:rtl/>
              </w:rPr>
              <w:t xml:space="preserve"> </w:t>
            </w:r>
          </w:p>
          <w:p w14:paraId="7F6BC9BF" w14:textId="74E5A2E0" w:rsidR="00920924" w:rsidRDefault="00920924" w:rsidP="00920924">
            <w:pPr>
              <w:widowControl w:val="0"/>
              <w:spacing w:before="240" w:line="276" w:lineRule="auto"/>
              <w:jc w:val="both"/>
              <w:outlineLvl w:val="7"/>
              <w:rPr>
                <w:b/>
                <w:rtl/>
              </w:rPr>
            </w:pPr>
            <w:r>
              <w:rPr>
                <w:rFonts w:hint="cs"/>
                <w:b/>
                <w:rtl/>
              </w:rPr>
              <w:t>המשרד יתרשם מ</w:t>
            </w:r>
            <w:r w:rsidR="00305E3D">
              <w:rPr>
                <w:rFonts w:hint="cs"/>
                <w:b/>
                <w:rtl/>
              </w:rPr>
              <w:t xml:space="preserve">רלוונטיות </w:t>
            </w:r>
            <w:proofErr w:type="spellStart"/>
            <w:r>
              <w:rPr>
                <w:rFonts w:hint="cs"/>
                <w:b/>
                <w:rtl/>
              </w:rPr>
              <w:t>נסיון</w:t>
            </w:r>
            <w:proofErr w:type="spellEnd"/>
            <w:r>
              <w:rPr>
                <w:rFonts w:hint="cs"/>
                <w:b/>
                <w:rtl/>
              </w:rPr>
              <w:t xml:space="preserve"> הכלכלן, מ</w:t>
            </w:r>
            <w:r w:rsidR="00305E3D">
              <w:rPr>
                <w:rFonts w:hint="cs"/>
                <w:b/>
                <w:rtl/>
              </w:rPr>
              <w:t xml:space="preserve">רלוונטיות </w:t>
            </w:r>
            <w:r>
              <w:rPr>
                <w:rFonts w:hint="cs"/>
                <w:b/>
                <w:rtl/>
              </w:rPr>
              <w:t xml:space="preserve">תחומי </w:t>
            </w:r>
            <w:r w:rsidR="00305E3D">
              <w:rPr>
                <w:rFonts w:hint="cs"/>
                <w:b/>
                <w:rtl/>
              </w:rPr>
              <w:t>הפרויקטים שהציג</w:t>
            </w:r>
            <w:r>
              <w:rPr>
                <w:rFonts w:hint="cs"/>
                <w:b/>
                <w:rtl/>
              </w:rPr>
              <w:t xml:space="preserve"> </w:t>
            </w:r>
            <w:r w:rsidR="006D5FCA">
              <w:rPr>
                <w:rFonts w:hint="cs"/>
                <w:b/>
                <w:rtl/>
              </w:rPr>
              <w:t>והשירות שניתן לגביהן</w:t>
            </w:r>
            <w:r>
              <w:rPr>
                <w:rFonts w:hint="cs"/>
                <w:b/>
                <w:rtl/>
              </w:rPr>
              <w:t xml:space="preserve">, היקפן, מאפייני הגופים עבורם </w:t>
            </w:r>
            <w:r w:rsidR="00305E3D">
              <w:rPr>
                <w:rFonts w:hint="cs"/>
                <w:b/>
                <w:rtl/>
              </w:rPr>
              <w:t>ניתן שירות</w:t>
            </w:r>
            <w:r>
              <w:rPr>
                <w:rFonts w:hint="cs"/>
                <w:b/>
                <w:rtl/>
              </w:rPr>
              <w:t xml:space="preserve"> ועוד, וינקד התרשמות זו בעד 10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527A69C" w14:textId="77777777" w:rsidR="00920924" w:rsidRDefault="00920924" w:rsidP="002B5E54">
            <w:pPr>
              <w:widowControl w:val="0"/>
              <w:spacing w:line="360" w:lineRule="auto"/>
              <w:jc w:val="center"/>
              <w:rPr>
                <w:rFonts w:ascii="David" w:hAnsi="David"/>
                <w:rtl/>
              </w:rPr>
            </w:pPr>
            <w:r>
              <w:rPr>
                <w:rFonts w:ascii="David" w:hAnsi="David" w:hint="cs"/>
                <w:rtl/>
              </w:rPr>
              <w:t>10</w:t>
            </w:r>
          </w:p>
        </w:tc>
      </w:tr>
      <w:tr w:rsidR="00E57391" w:rsidRPr="00A903DA" w14:paraId="0FEB1DE4"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67942D38" w14:textId="77777777" w:rsidR="00E57391" w:rsidRPr="00A903DA" w:rsidRDefault="00E57391" w:rsidP="002B5E54">
            <w:pPr>
              <w:rPr>
                <w:b/>
              </w:rPr>
            </w:pPr>
            <w:r>
              <w:rPr>
                <w:rFonts w:hint="cs"/>
                <w:b/>
                <w:rtl/>
              </w:rPr>
              <w:lastRenderedPageBreak/>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3A97B3CE"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920924">
              <w:rPr>
                <w:rFonts w:ascii="David" w:hAnsi="David" w:hint="cs"/>
                <w:rtl/>
              </w:rPr>
              <w:t>, ראש הצוות המוצע</w:t>
            </w:r>
            <w:r>
              <w:rPr>
                <w:rFonts w:ascii="David" w:hAnsi="David" w:hint="cs"/>
                <w:rtl/>
              </w:rPr>
              <w:t xml:space="preserve"> ו</w:t>
            </w:r>
            <w:r w:rsidR="00920924">
              <w:rPr>
                <w:rFonts w:ascii="David" w:hAnsi="David" w:hint="cs"/>
                <w:rtl/>
              </w:rPr>
              <w:t>הכלכלן</w:t>
            </w:r>
            <w:r w:rsidR="00E57391" w:rsidRPr="00E57391">
              <w:rPr>
                <w:rFonts w:ascii="David" w:hAnsi="David" w:hint="cs"/>
                <w:rtl/>
              </w:rPr>
              <w:t xml:space="preserve">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8D9C657"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אנשי הצוות </w:t>
            </w:r>
            <w:proofErr w:type="spellStart"/>
            <w:r w:rsidR="00412E2A">
              <w:rPr>
                <w:rFonts w:ascii="David" w:hAnsi="David" w:hint="cs"/>
                <w:rtl/>
              </w:rPr>
              <w:t>ונסיונ</w:t>
            </w:r>
            <w:r w:rsidR="00920924">
              <w:rPr>
                <w:rFonts w:ascii="David" w:hAnsi="David" w:hint="cs"/>
                <w:rtl/>
              </w:rPr>
              <w:t>ם</w:t>
            </w:r>
            <w:proofErr w:type="spellEnd"/>
            <w:r w:rsidRPr="00E57391">
              <w:rPr>
                <w:rFonts w:ascii="David" w:hAnsi="David" w:hint="cs"/>
                <w:rtl/>
              </w:rPr>
              <w:t>.</w:t>
            </w:r>
          </w:p>
          <w:p w14:paraId="059AF60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w:t>
            </w:r>
            <w:proofErr w:type="spellStart"/>
            <w:r w:rsidRPr="00E57391">
              <w:rPr>
                <w:rFonts w:ascii="David" w:hAnsi="David" w:hint="cs"/>
                <w:rtl/>
              </w:rPr>
              <w:t>יערך</w:t>
            </w:r>
            <w:proofErr w:type="spellEnd"/>
            <w:r w:rsidRPr="00E57391">
              <w:rPr>
                <w:rFonts w:ascii="David" w:hAnsi="David" w:hint="cs"/>
                <w:rtl/>
              </w:rPr>
              <w:t xml:space="preserve">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24DC94FA" w14:textId="77777777" w:rsidR="00E57391" w:rsidRDefault="00E57391" w:rsidP="00264DBE">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920924">
              <w:rPr>
                <w:rFonts w:ascii="David" w:hAnsi="David" w:cs="David" w:hint="cs"/>
                <w:rtl/>
              </w:rPr>
              <w:t>ראש הצוות</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3D4C0407" w14:textId="77777777" w:rsidR="00920924" w:rsidRDefault="00920924" w:rsidP="00920924">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הכלכלן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284345C7" w14:textId="77777777" w:rsidR="00E57391" w:rsidRPr="00920924" w:rsidRDefault="00E57391" w:rsidP="00920924">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המציע ואנשי הצוות</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7D8B6D7"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24D8BA76" w14:textId="77777777"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49E667C1"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7272C3C"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6A60EC77" w14:textId="77777777" w:rsidR="006D5FCA" w:rsidRDefault="006D5FCA" w:rsidP="00920924">
      <w:pPr>
        <w:widowControl w:val="0"/>
        <w:spacing w:before="240" w:line="276" w:lineRule="auto"/>
        <w:ind w:left="1470"/>
        <w:jc w:val="both"/>
        <w:outlineLvl w:val="7"/>
        <w:rPr>
          <w:rFonts w:ascii="Arial" w:hAnsi="Arial"/>
          <w:b/>
          <w:bCs/>
          <w:u w:val="single"/>
          <w:rtl/>
          <w:lang w:eastAsia="he-IL"/>
        </w:rPr>
      </w:pPr>
    </w:p>
    <w:p w14:paraId="58D7BA31" w14:textId="77777777" w:rsidR="006D5FCA" w:rsidRPr="006D5FCA" w:rsidRDefault="006D5FCA">
      <w:pPr>
        <w:bidi w:val="0"/>
        <w:rPr>
          <w:rFonts w:ascii="Arial" w:hAnsi="Arial"/>
          <w:b/>
          <w:bCs/>
          <w:lang w:eastAsia="he-IL"/>
        </w:rPr>
      </w:pPr>
      <w:r w:rsidRPr="006D5FCA">
        <w:rPr>
          <w:rFonts w:ascii="Arial" w:hAnsi="Arial"/>
          <w:b/>
          <w:bCs/>
          <w:rtl/>
          <w:lang w:eastAsia="he-IL"/>
        </w:rPr>
        <w:br w:type="page"/>
      </w:r>
    </w:p>
    <w:p w14:paraId="26756AD9" w14:textId="729AFF08" w:rsidR="00AF6539" w:rsidRDefault="00AF6539" w:rsidP="00920924">
      <w:pPr>
        <w:widowControl w:val="0"/>
        <w:spacing w:before="240" w:line="276" w:lineRule="auto"/>
        <w:ind w:left="1470"/>
        <w:jc w:val="both"/>
        <w:outlineLvl w:val="7"/>
        <w:rPr>
          <w:rFonts w:ascii="Arial" w:hAnsi="Arial"/>
          <w:b/>
          <w:bCs/>
          <w:u w:val="single"/>
          <w:rtl/>
          <w:lang w:eastAsia="he-IL"/>
        </w:rPr>
      </w:pPr>
      <w:r>
        <w:rPr>
          <w:rFonts w:ascii="Arial" w:hAnsi="Arial" w:hint="cs"/>
          <w:b/>
          <w:bCs/>
          <w:u w:val="single"/>
          <w:rtl/>
          <w:lang w:eastAsia="he-IL"/>
        </w:rPr>
        <w:lastRenderedPageBreak/>
        <w:t>סל מעקב ובקרה</w:t>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AF6539" w:rsidRPr="00A903DA" w14:paraId="2DE5CB70" w14:textId="77777777" w:rsidTr="001A5071">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338D5B45" w14:textId="77777777" w:rsidR="00AF6539" w:rsidRPr="00A903DA" w:rsidRDefault="00AF6539" w:rsidP="001A5071">
            <w:pPr>
              <w:widowControl w:val="0"/>
              <w:spacing w:line="360" w:lineRule="auto"/>
              <w:rPr>
                <w:rFonts w:ascii="David" w:hAnsi="David"/>
                <w:b/>
                <w:bCs/>
                <w:u w:val="single"/>
              </w:rPr>
            </w:pPr>
            <w:r w:rsidRPr="00A903DA">
              <w:rPr>
                <w:b/>
                <w:bCs/>
                <w:u w:val="single"/>
                <w:rtl/>
              </w:rPr>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50F32228" w14:textId="77777777" w:rsidR="00AF6539" w:rsidRPr="00A903DA" w:rsidRDefault="00AF6539" w:rsidP="001A5071">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A724C4C" w14:textId="77777777" w:rsidR="00AF6539" w:rsidRPr="00A903DA" w:rsidRDefault="00AF6539" w:rsidP="001A5071">
            <w:pPr>
              <w:widowControl w:val="0"/>
              <w:spacing w:line="360" w:lineRule="auto"/>
              <w:jc w:val="center"/>
              <w:rPr>
                <w:rFonts w:ascii="David" w:hAnsi="David"/>
                <w:b/>
                <w:bCs/>
                <w:u w:val="single"/>
                <w:rtl/>
              </w:rPr>
            </w:pPr>
            <w:r w:rsidRPr="00A903DA">
              <w:rPr>
                <w:b/>
                <w:bCs/>
                <w:u w:val="single"/>
                <w:rtl/>
              </w:rPr>
              <w:t>ניקוד מקסימאלי</w:t>
            </w:r>
          </w:p>
        </w:tc>
      </w:tr>
      <w:tr w:rsidR="00AF6539" w:rsidRPr="00A903DA" w14:paraId="4350B8D7" w14:textId="77777777" w:rsidTr="001A5071">
        <w:trPr>
          <w:tblHeader/>
          <w:jc w:val="center"/>
        </w:trPr>
        <w:tc>
          <w:tcPr>
            <w:tcW w:w="1289" w:type="dxa"/>
            <w:vMerge w:val="restart"/>
            <w:tcBorders>
              <w:left w:val="single" w:sz="4" w:space="0" w:color="auto"/>
              <w:right w:val="single" w:sz="4" w:space="0" w:color="auto"/>
            </w:tcBorders>
            <w:shd w:val="clear" w:color="auto" w:fill="auto"/>
            <w:vAlign w:val="center"/>
          </w:tcPr>
          <w:p w14:paraId="63BA5AA2" w14:textId="6FBCBDCD" w:rsidR="00AF6539" w:rsidRDefault="0051787D" w:rsidP="001A5071">
            <w:pPr>
              <w:rPr>
                <w:b/>
                <w:rtl/>
              </w:rPr>
            </w:pPr>
            <w:r>
              <w:rPr>
                <w:rFonts w:hint="cs"/>
                <w:b/>
                <w:rtl/>
              </w:rPr>
              <w:t xml:space="preserve">יועץ מעקב ובקרה </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296BCEF" w14:textId="3B0B7CB5" w:rsidR="00AF6539" w:rsidRDefault="00AF6539" w:rsidP="00AF6539">
            <w:pPr>
              <w:keepNext/>
              <w:tabs>
                <w:tab w:val="left" w:pos="654"/>
              </w:tabs>
              <w:spacing w:before="120" w:after="120" w:line="312" w:lineRule="auto"/>
              <w:jc w:val="both"/>
              <w:rPr>
                <w:b/>
                <w:rtl/>
              </w:rPr>
            </w:pPr>
            <w:r>
              <w:rPr>
                <w:rFonts w:hint="cs"/>
                <w:b/>
                <w:rtl/>
              </w:rPr>
              <w:t xml:space="preserve">בגין כל שנת </w:t>
            </w:r>
            <w:proofErr w:type="spellStart"/>
            <w:r>
              <w:rPr>
                <w:rFonts w:hint="cs"/>
                <w:b/>
                <w:rtl/>
              </w:rPr>
              <w:t>נסיון</w:t>
            </w:r>
            <w:proofErr w:type="spellEnd"/>
            <w:r>
              <w:rPr>
                <w:rFonts w:hint="cs"/>
                <w:b/>
                <w:rtl/>
              </w:rPr>
              <w:t xml:space="preserve"> העומדת בתנאי הסף שבסעיף</w:t>
            </w:r>
            <w:r w:rsidR="00305E3D">
              <w:rPr>
                <w:rFonts w:hint="cs"/>
                <w:b/>
                <w:rtl/>
              </w:rPr>
              <w:t xml:space="preserve"> </w:t>
            </w:r>
            <w:r w:rsidR="00305E3D">
              <w:rPr>
                <w:b/>
                <w:rtl/>
              </w:rPr>
              <w:fldChar w:fldCharType="begin"/>
            </w:r>
            <w:r w:rsidR="00305E3D">
              <w:rPr>
                <w:b/>
                <w:rtl/>
              </w:rPr>
              <w:instrText xml:space="preserve"> </w:instrText>
            </w:r>
            <w:r w:rsidR="00305E3D">
              <w:rPr>
                <w:rFonts w:hint="cs"/>
                <w:b/>
              </w:rPr>
              <w:instrText>REF</w:instrText>
            </w:r>
            <w:r w:rsidR="00305E3D">
              <w:rPr>
                <w:rFonts w:hint="cs"/>
                <w:b/>
                <w:rtl/>
              </w:rPr>
              <w:instrText xml:space="preserve"> _</w:instrText>
            </w:r>
            <w:r w:rsidR="00305E3D">
              <w:rPr>
                <w:rFonts w:hint="cs"/>
                <w:b/>
              </w:rPr>
              <w:instrText>Ref536022263 \r \h</w:instrText>
            </w:r>
            <w:r w:rsidR="00305E3D">
              <w:rPr>
                <w:b/>
                <w:rtl/>
              </w:rPr>
              <w:instrText xml:space="preserve"> </w:instrText>
            </w:r>
            <w:r w:rsidR="00305E3D">
              <w:rPr>
                <w:b/>
                <w:rtl/>
              </w:rPr>
            </w:r>
            <w:r w:rsidR="00305E3D">
              <w:rPr>
                <w:b/>
                <w:rtl/>
              </w:rPr>
              <w:fldChar w:fldCharType="separate"/>
            </w:r>
            <w:r w:rsidR="00305E3D">
              <w:rPr>
                <w:b/>
                <w:rtl/>
              </w:rPr>
              <w:t>‏10.2.3.1.1</w:t>
            </w:r>
            <w:r w:rsidR="00305E3D">
              <w:rPr>
                <w:b/>
                <w:rtl/>
              </w:rPr>
              <w:fldChar w:fldCharType="end"/>
            </w:r>
            <w:r>
              <w:rPr>
                <w:rFonts w:hint="cs"/>
                <w:b/>
                <w:rtl/>
              </w:rPr>
              <w:t xml:space="preserve">, ומעבר לשנתיים הנדרשות כתנאי סף, ינוקד </w:t>
            </w:r>
            <w:r w:rsidR="00305E3D">
              <w:rPr>
                <w:rFonts w:hint="cs"/>
                <w:b/>
                <w:rtl/>
              </w:rPr>
              <w:t>היועץ</w:t>
            </w:r>
            <w:r>
              <w:rPr>
                <w:rFonts w:hint="cs"/>
                <w:b/>
                <w:rtl/>
              </w:rPr>
              <w:t xml:space="preserve"> ב-</w:t>
            </w:r>
            <w:r w:rsidR="00305E3D">
              <w:rPr>
                <w:rFonts w:hint="cs"/>
                <w:b/>
                <w:rtl/>
              </w:rPr>
              <w:t>5</w:t>
            </w:r>
            <w:r>
              <w:rPr>
                <w:rFonts w:hint="cs"/>
                <w:b/>
                <w:rtl/>
              </w:rPr>
              <w:t xml:space="preserve"> נק' ועד </w:t>
            </w:r>
            <w:r w:rsidR="00305E3D">
              <w:rPr>
                <w:rFonts w:hint="cs"/>
                <w:b/>
                <w:rtl/>
              </w:rPr>
              <w:t>25</w:t>
            </w:r>
            <w:r>
              <w:rPr>
                <w:rFonts w:hint="cs"/>
                <w:b/>
                <w:rtl/>
              </w:rPr>
              <w:t xml:space="preserve"> נק' סה"כ עבור </w:t>
            </w:r>
            <w:r w:rsidR="00305E3D">
              <w:rPr>
                <w:rFonts w:hint="cs"/>
                <w:b/>
                <w:rtl/>
              </w:rPr>
              <w:t>חמש</w:t>
            </w:r>
            <w:r>
              <w:rPr>
                <w:rFonts w:hint="cs"/>
                <w:b/>
                <w:rtl/>
              </w:rPr>
              <w:t xml:space="preserve"> שנים נוספות.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BDAC8A8" w14:textId="44CB36F5" w:rsidR="00AF6539" w:rsidRDefault="00305E3D" w:rsidP="001A5071">
            <w:pPr>
              <w:widowControl w:val="0"/>
              <w:spacing w:line="360" w:lineRule="auto"/>
              <w:jc w:val="center"/>
              <w:rPr>
                <w:rFonts w:ascii="David" w:hAnsi="David"/>
                <w:rtl/>
              </w:rPr>
            </w:pPr>
            <w:r>
              <w:rPr>
                <w:rFonts w:ascii="David" w:hAnsi="David" w:hint="cs"/>
                <w:rtl/>
              </w:rPr>
              <w:t>25</w:t>
            </w:r>
          </w:p>
        </w:tc>
      </w:tr>
      <w:tr w:rsidR="00AF6539" w:rsidRPr="00A903DA" w14:paraId="00AF7DAA" w14:textId="77777777" w:rsidTr="001A5071">
        <w:trPr>
          <w:tblHeader/>
          <w:jc w:val="center"/>
        </w:trPr>
        <w:tc>
          <w:tcPr>
            <w:tcW w:w="1289" w:type="dxa"/>
            <w:vMerge/>
            <w:tcBorders>
              <w:left w:val="single" w:sz="4" w:space="0" w:color="auto"/>
              <w:right w:val="single" w:sz="4" w:space="0" w:color="auto"/>
            </w:tcBorders>
            <w:shd w:val="clear" w:color="auto" w:fill="auto"/>
            <w:vAlign w:val="center"/>
          </w:tcPr>
          <w:p w14:paraId="0ACFD891" w14:textId="77777777" w:rsidR="00AF6539" w:rsidRDefault="00AF6539" w:rsidP="001A5071">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62B3D896" w14:textId="022C78CD" w:rsidR="00AF6539" w:rsidRDefault="00AF6539" w:rsidP="0051787D">
            <w:pPr>
              <w:widowControl w:val="0"/>
              <w:spacing w:before="240" w:line="276" w:lineRule="auto"/>
              <w:jc w:val="both"/>
              <w:outlineLvl w:val="7"/>
              <w:rPr>
                <w:b/>
                <w:rtl/>
              </w:rPr>
            </w:pPr>
            <w:r>
              <w:rPr>
                <w:rFonts w:hint="cs"/>
                <w:b/>
                <w:rtl/>
              </w:rPr>
              <w:t>הארגונים או הגופים להם נתן</w:t>
            </w:r>
            <w:r w:rsidR="0051787D">
              <w:rPr>
                <w:rFonts w:hint="cs"/>
                <w:b/>
                <w:rtl/>
              </w:rPr>
              <w:t xml:space="preserve"> היועץ </w:t>
            </w:r>
            <w:r>
              <w:rPr>
                <w:rFonts w:hint="cs"/>
                <w:b/>
                <w:rtl/>
              </w:rPr>
              <w:t xml:space="preserve">המוצע ייעוץ או שירות - </w:t>
            </w:r>
          </w:p>
          <w:p w14:paraId="0E4726BE" w14:textId="58AB5B5B" w:rsidR="00AF6539" w:rsidRDefault="00AF6539" w:rsidP="0051787D">
            <w:pPr>
              <w:keepNext/>
              <w:tabs>
                <w:tab w:val="left" w:pos="654"/>
              </w:tabs>
              <w:spacing w:before="120" w:after="120" w:line="312" w:lineRule="auto"/>
              <w:jc w:val="both"/>
              <w:rPr>
                <w:bCs/>
                <w:rtl/>
              </w:rPr>
            </w:pPr>
            <w:r>
              <w:rPr>
                <w:rFonts w:hint="cs"/>
                <w:b/>
                <w:rtl/>
              </w:rPr>
              <w:t xml:space="preserve">המשרד יבחן את הגופים ו/או הלקוחות להם נתן </w:t>
            </w:r>
            <w:r w:rsidR="0051787D">
              <w:rPr>
                <w:rFonts w:hint="cs"/>
                <w:b/>
                <w:rtl/>
              </w:rPr>
              <w:t xml:space="preserve">היועץ </w:t>
            </w:r>
            <w:r>
              <w:rPr>
                <w:rFonts w:hint="cs"/>
                <w:b/>
                <w:rtl/>
              </w:rPr>
              <w:t xml:space="preserve">המוצע שירות </w:t>
            </w:r>
            <w:r>
              <w:rPr>
                <w:rFonts w:hint="cs"/>
                <w:bCs/>
                <w:rtl/>
              </w:rPr>
              <w:t>העומד בתנאי הסף.</w:t>
            </w:r>
          </w:p>
          <w:p w14:paraId="2888EF40" w14:textId="33AF8637" w:rsidR="00AF6539" w:rsidRDefault="00AF6539" w:rsidP="0051787D">
            <w:pPr>
              <w:keepNext/>
              <w:tabs>
                <w:tab w:val="left" w:pos="654"/>
              </w:tabs>
              <w:spacing w:before="120" w:after="120" w:line="312" w:lineRule="auto"/>
              <w:jc w:val="both"/>
              <w:rPr>
                <w:b/>
                <w:rtl/>
              </w:rPr>
            </w:pPr>
            <w:r>
              <w:rPr>
                <w:rFonts w:hint="cs"/>
                <w:b/>
                <w:rtl/>
              </w:rPr>
              <w:t xml:space="preserve">במידה ונתן </w:t>
            </w:r>
            <w:r w:rsidR="0051787D">
              <w:rPr>
                <w:rFonts w:hint="cs"/>
                <w:b/>
                <w:rtl/>
              </w:rPr>
              <w:t xml:space="preserve">היועץ </w:t>
            </w:r>
            <w:r>
              <w:rPr>
                <w:rFonts w:hint="cs"/>
                <w:b/>
                <w:rtl/>
              </w:rPr>
              <w:t xml:space="preserve">שירות העוסק בפעילות של </w:t>
            </w:r>
            <w:r w:rsidR="0051787D">
              <w:rPr>
                <w:rFonts w:hint="cs"/>
                <w:b/>
                <w:rtl/>
              </w:rPr>
              <w:t xml:space="preserve">גוף שלטון מקומי  ו/או </w:t>
            </w:r>
            <w:r>
              <w:rPr>
                <w:rFonts w:hint="cs"/>
                <w:b/>
                <w:rtl/>
              </w:rPr>
              <w:t xml:space="preserve">נתן שירות לרשות מקומית או מועצה אזורית, ינוקד </w:t>
            </w:r>
            <w:r w:rsidR="0051787D">
              <w:rPr>
                <w:rFonts w:hint="cs"/>
                <w:b/>
                <w:rtl/>
              </w:rPr>
              <w:t xml:space="preserve">היועץ </w:t>
            </w:r>
            <w:r>
              <w:rPr>
                <w:rFonts w:hint="cs"/>
                <w:b/>
                <w:rtl/>
              </w:rPr>
              <w:t>ב-5 נק' לכל גוף ועד 20 נק' לארבעה גופים נפרדים ו/או נושאי שירות נפרדים.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84F2E49" w14:textId="1F9607D9" w:rsidR="00AF6539" w:rsidRDefault="00AF6539" w:rsidP="001A5071">
            <w:pPr>
              <w:widowControl w:val="0"/>
              <w:spacing w:line="360" w:lineRule="auto"/>
              <w:jc w:val="center"/>
              <w:rPr>
                <w:rFonts w:ascii="David" w:hAnsi="David"/>
                <w:rtl/>
              </w:rPr>
            </w:pPr>
            <w:r>
              <w:rPr>
                <w:rFonts w:ascii="David" w:hAnsi="David" w:hint="cs"/>
                <w:rtl/>
              </w:rPr>
              <w:t>20</w:t>
            </w:r>
          </w:p>
        </w:tc>
      </w:tr>
      <w:tr w:rsidR="0051787D" w:rsidRPr="00A903DA" w14:paraId="3F3508F4" w14:textId="77777777" w:rsidTr="001A5071">
        <w:trPr>
          <w:tblHeader/>
          <w:jc w:val="center"/>
        </w:trPr>
        <w:tc>
          <w:tcPr>
            <w:tcW w:w="1289" w:type="dxa"/>
            <w:vMerge/>
            <w:tcBorders>
              <w:left w:val="single" w:sz="4" w:space="0" w:color="auto"/>
              <w:right w:val="single" w:sz="4" w:space="0" w:color="auto"/>
            </w:tcBorders>
            <w:shd w:val="clear" w:color="auto" w:fill="auto"/>
            <w:vAlign w:val="center"/>
          </w:tcPr>
          <w:p w14:paraId="5AEF6156" w14:textId="77777777" w:rsidR="0051787D" w:rsidRDefault="0051787D" w:rsidP="001A5071">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5A64F0A" w14:textId="7D9D7B00" w:rsidR="0051787D" w:rsidRDefault="0051787D" w:rsidP="00634EAD">
            <w:pPr>
              <w:widowControl w:val="0"/>
              <w:spacing w:before="240" w:line="276" w:lineRule="auto"/>
              <w:jc w:val="both"/>
              <w:outlineLvl w:val="7"/>
              <w:rPr>
                <w:rtl/>
              </w:rPr>
            </w:pPr>
            <w:r>
              <w:rPr>
                <w:rFonts w:hint="cs"/>
                <w:rtl/>
              </w:rPr>
              <w:t>המציע באמצעות היועץ המוצע, יציג מתוד</w:t>
            </w:r>
            <w:r w:rsidR="00305E3D">
              <w:rPr>
                <w:rFonts w:hint="cs"/>
                <w:rtl/>
              </w:rPr>
              <w:t>ו</w:t>
            </w:r>
            <w:r>
              <w:rPr>
                <w:rFonts w:hint="cs"/>
                <w:rtl/>
              </w:rPr>
              <w:t xml:space="preserve">לוגיה </w:t>
            </w:r>
            <w:r w:rsidR="00305E3D">
              <w:rPr>
                <w:rFonts w:hint="cs"/>
                <w:rtl/>
              </w:rPr>
              <w:t>במסמך שאינו עולה על חמישה עמודי 4</w:t>
            </w:r>
            <w:r w:rsidR="00305E3D">
              <w:rPr>
                <w:rFonts w:hint="cs"/>
              </w:rPr>
              <w:t>A</w:t>
            </w:r>
            <w:r w:rsidR="00305E3D">
              <w:rPr>
                <w:rFonts w:hint="cs"/>
                <w:rtl/>
              </w:rPr>
              <w:t xml:space="preserve"> </w:t>
            </w:r>
            <w:r>
              <w:rPr>
                <w:rFonts w:hint="cs"/>
                <w:rtl/>
              </w:rPr>
              <w:t xml:space="preserve">לביצוע תהליכי מעקב ובקרה אחר פעילות האשכולות לרבות מעקב אחר התקדמות ביצוע פרויקטים, אישור דוחות ביצוע </w:t>
            </w:r>
            <w:proofErr w:type="spellStart"/>
            <w:r>
              <w:rPr>
                <w:rFonts w:hint="cs"/>
                <w:rtl/>
              </w:rPr>
              <w:t>וחשבויות</w:t>
            </w:r>
            <w:proofErr w:type="spellEnd"/>
            <w:r>
              <w:rPr>
                <w:rFonts w:hint="cs"/>
                <w:rtl/>
              </w:rPr>
              <w:t xml:space="preserve"> לתשלום ומעקב אחר התנהלות כללית של האשכול בתחומים הכלכליים והפיננסיים. </w:t>
            </w:r>
            <w:proofErr w:type="spellStart"/>
            <w:r>
              <w:rPr>
                <w:rFonts w:hint="cs"/>
                <w:rtl/>
              </w:rPr>
              <w:t>המתודלודגיה</w:t>
            </w:r>
            <w:proofErr w:type="spellEnd"/>
            <w:r>
              <w:rPr>
                <w:rFonts w:hint="cs"/>
                <w:rtl/>
              </w:rPr>
              <w:t xml:space="preserve"> תתייחס הן לתהליכי מעקב ובקרה שוטפים </w:t>
            </w:r>
            <w:r w:rsidR="00634EAD">
              <w:rPr>
                <w:rFonts w:hint="cs"/>
                <w:rtl/>
              </w:rPr>
              <w:t>והן לתהליכי מעקב ובקרה תקופתיים.</w:t>
            </w:r>
          </w:p>
          <w:p w14:paraId="2C75F6F0" w14:textId="1D84BBF1" w:rsidR="0051787D" w:rsidRDefault="0051787D" w:rsidP="0051787D">
            <w:pPr>
              <w:widowControl w:val="0"/>
              <w:spacing w:before="240" w:line="276" w:lineRule="auto"/>
              <w:jc w:val="both"/>
              <w:outlineLvl w:val="7"/>
              <w:rPr>
                <w:b/>
                <w:rtl/>
              </w:rPr>
            </w:pPr>
            <w:r>
              <w:rPr>
                <w:rFonts w:hint="cs"/>
                <w:b/>
                <w:rtl/>
              </w:rPr>
              <w:t>המשרד ינקד התרשמותו ממס</w:t>
            </w:r>
            <w:r w:rsidR="00305E3D">
              <w:rPr>
                <w:rFonts w:hint="cs"/>
                <w:b/>
                <w:rtl/>
              </w:rPr>
              <w:t>מ</w:t>
            </w:r>
            <w:r>
              <w:rPr>
                <w:rFonts w:hint="cs"/>
                <w:b/>
                <w:rtl/>
              </w:rPr>
              <w:t xml:space="preserve">ך זה בעד 15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48F0EBC" w14:textId="6CBDE6B6" w:rsidR="0051787D" w:rsidRDefault="00634EAD" w:rsidP="001A5071">
            <w:pPr>
              <w:widowControl w:val="0"/>
              <w:spacing w:line="360" w:lineRule="auto"/>
              <w:jc w:val="center"/>
              <w:rPr>
                <w:rFonts w:ascii="David" w:hAnsi="David"/>
                <w:rtl/>
              </w:rPr>
            </w:pPr>
            <w:r>
              <w:rPr>
                <w:rFonts w:ascii="David" w:hAnsi="David" w:hint="cs"/>
                <w:rtl/>
              </w:rPr>
              <w:t>15</w:t>
            </w:r>
          </w:p>
        </w:tc>
      </w:tr>
      <w:tr w:rsidR="00AF6539" w:rsidRPr="00A903DA" w14:paraId="36554934" w14:textId="77777777" w:rsidTr="001A5071">
        <w:trPr>
          <w:tblHeader/>
          <w:jc w:val="center"/>
        </w:trPr>
        <w:tc>
          <w:tcPr>
            <w:tcW w:w="1289" w:type="dxa"/>
            <w:vMerge/>
            <w:tcBorders>
              <w:left w:val="single" w:sz="4" w:space="0" w:color="auto"/>
              <w:right w:val="single" w:sz="4" w:space="0" w:color="auto"/>
            </w:tcBorders>
            <w:shd w:val="clear" w:color="auto" w:fill="auto"/>
            <w:vAlign w:val="center"/>
          </w:tcPr>
          <w:p w14:paraId="67749FBF" w14:textId="77777777" w:rsidR="00AF6539" w:rsidRDefault="00AF6539" w:rsidP="001A5071">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0215D0D" w14:textId="77777777" w:rsidR="00AF6539" w:rsidRDefault="00AF6539" w:rsidP="001A5071">
            <w:pPr>
              <w:widowControl w:val="0"/>
              <w:spacing w:before="240" w:line="276" w:lineRule="auto"/>
              <w:jc w:val="both"/>
              <w:outlineLvl w:val="7"/>
              <w:rPr>
                <w:b/>
                <w:rtl/>
              </w:rPr>
            </w:pPr>
            <w:r>
              <w:rPr>
                <w:rFonts w:hint="cs"/>
                <w:b/>
                <w:rtl/>
              </w:rPr>
              <w:t xml:space="preserve">רלוונטיות </w:t>
            </w:r>
            <w:r>
              <w:rPr>
                <w:b/>
                <w:rtl/>
              </w:rPr>
              <w:t>–</w:t>
            </w:r>
            <w:r>
              <w:rPr>
                <w:rFonts w:hint="cs"/>
                <w:b/>
                <w:rtl/>
              </w:rPr>
              <w:t xml:space="preserve"> </w:t>
            </w:r>
          </w:p>
          <w:p w14:paraId="1AFB6190" w14:textId="7CAD7DF4" w:rsidR="00AF6539" w:rsidRDefault="00AF6539" w:rsidP="0051787D">
            <w:pPr>
              <w:keepNext/>
              <w:tabs>
                <w:tab w:val="left" w:pos="654"/>
              </w:tabs>
              <w:spacing w:before="120" w:after="120" w:line="312" w:lineRule="auto"/>
              <w:jc w:val="both"/>
              <w:rPr>
                <w:b/>
                <w:rtl/>
              </w:rPr>
            </w:pPr>
            <w:r>
              <w:rPr>
                <w:rFonts w:hint="cs"/>
                <w:b/>
                <w:rtl/>
              </w:rPr>
              <w:t xml:space="preserve">המשרד יתרשם </w:t>
            </w:r>
            <w:proofErr w:type="spellStart"/>
            <w:r>
              <w:rPr>
                <w:rFonts w:hint="cs"/>
                <w:b/>
                <w:rtl/>
              </w:rPr>
              <w:t>מנסיון</w:t>
            </w:r>
            <w:proofErr w:type="spellEnd"/>
            <w:r>
              <w:rPr>
                <w:rFonts w:hint="cs"/>
                <w:b/>
                <w:rtl/>
              </w:rPr>
              <w:t xml:space="preserve"> </w:t>
            </w:r>
            <w:r w:rsidR="0051787D">
              <w:rPr>
                <w:rFonts w:hint="cs"/>
                <w:b/>
                <w:rtl/>
              </w:rPr>
              <w:t>היועץ</w:t>
            </w:r>
            <w:r>
              <w:rPr>
                <w:rFonts w:hint="cs"/>
                <w:b/>
                <w:rtl/>
              </w:rPr>
              <w:t xml:space="preserve">, מתחומי </w:t>
            </w:r>
            <w:r w:rsidR="00305E3D">
              <w:rPr>
                <w:rFonts w:hint="cs"/>
                <w:b/>
                <w:rtl/>
              </w:rPr>
              <w:t>היעוץ</w:t>
            </w:r>
            <w:r>
              <w:rPr>
                <w:rFonts w:hint="cs"/>
                <w:b/>
                <w:rtl/>
              </w:rPr>
              <w:t xml:space="preserve"> ומרכיביהם, היקפם, מאפייני הגופים עבורם ניתן היעוץ ועוד, וינקד התרשמות זו בעד </w:t>
            </w:r>
            <w:r w:rsidR="009C0938">
              <w:rPr>
                <w:rFonts w:hint="cs"/>
                <w:b/>
                <w:rtl/>
              </w:rPr>
              <w:t>20</w:t>
            </w:r>
            <w:r>
              <w:rPr>
                <w:rFonts w:hint="cs"/>
                <w:b/>
                <w:rtl/>
              </w:rPr>
              <w:t xml:space="preserve">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8DAA0BD" w14:textId="0038C498" w:rsidR="00AF6539" w:rsidRDefault="009C0938" w:rsidP="001A5071">
            <w:pPr>
              <w:widowControl w:val="0"/>
              <w:spacing w:line="360" w:lineRule="auto"/>
              <w:jc w:val="center"/>
              <w:rPr>
                <w:rFonts w:ascii="David" w:hAnsi="David"/>
                <w:rtl/>
              </w:rPr>
            </w:pPr>
            <w:r>
              <w:rPr>
                <w:rFonts w:ascii="David" w:hAnsi="David" w:hint="cs"/>
                <w:rtl/>
              </w:rPr>
              <w:t>20</w:t>
            </w:r>
          </w:p>
        </w:tc>
      </w:tr>
      <w:tr w:rsidR="00AF6539" w:rsidRPr="00A903DA" w14:paraId="0DF25F6F" w14:textId="77777777" w:rsidTr="001A5071">
        <w:trPr>
          <w:tblHeader/>
          <w:jc w:val="center"/>
        </w:trPr>
        <w:tc>
          <w:tcPr>
            <w:tcW w:w="1289" w:type="dxa"/>
            <w:tcBorders>
              <w:left w:val="single" w:sz="4" w:space="0" w:color="auto"/>
              <w:right w:val="single" w:sz="4" w:space="0" w:color="auto"/>
            </w:tcBorders>
            <w:shd w:val="clear" w:color="auto" w:fill="auto"/>
            <w:vAlign w:val="center"/>
          </w:tcPr>
          <w:p w14:paraId="49D72563" w14:textId="77777777" w:rsidR="00AF6539" w:rsidRPr="00A903DA" w:rsidRDefault="00AF6539" w:rsidP="001A5071">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7BFFD0CA" w14:textId="26C5F20D" w:rsidR="00AF6539" w:rsidRPr="00E57391" w:rsidRDefault="00AF6539" w:rsidP="0051787D">
            <w:pPr>
              <w:keepNext/>
              <w:tabs>
                <w:tab w:val="left" w:pos="654"/>
              </w:tabs>
              <w:spacing w:before="120" w:after="120" w:line="312" w:lineRule="auto"/>
              <w:jc w:val="both"/>
              <w:rPr>
                <w:rFonts w:ascii="David" w:hAnsi="David"/>
                <w:rtl/>
              </w:rPr>
            </w:pPr>
            <w:r>
              <w:rPr>
                <w:rFonts w:ascii="David" w:hAnsi="David" w:hint="cs"/>
                <w:rtl/>
              </w:rPr>
              <w:t xml:space="preserve">נציג המציע </w:t>
            </w:r>
            <w:r w:rsidR="0051787D">
              <w:rPr>
                <w:rFonts w:ascii="David" w:hAnsi="David" w:hint="cs"/>
                <w:rtl/>
              </w:rPr>
              <w:t xml:space="preserve">והיועץ </w:t>
            </w:r>
            <w:r>
              <w:rPr>
                <w:rFonts w:ascii="David" w:hAnsi="David" w:hint="cs"/>
                <w:rtl/>
              </w:rPr>
              <w:t>המוצע,</w:t>
            </w:r>
            <w:r w:rsidRPr="00E57391">
              <w:rPr>
                <w:rFonts w:ascii="David" w:hAnsi="David" w:hint="cs"/>
                <w:rtl/>
              </w:rPr>
              <w:t xml:space="preserve"> יגיעו לראיון במועד שיקבע המשרד</w:t>
            </w:r>
            <w:r>
              <w:rPr>
                <w:rFonts w:ascii="David" w:hAnsi="David" w:hint="cs"/>
                <w:rtl/>
              </w:rPr>
              <w:t xml:space="preserve">, </w:t>
            </w:r>
            <w:r w:rsidRPr="00E57391">
              <w:rPr>
                <w:rFonts w:ascii="David" w:hAnsi="David" w:hint="cs"/>
                <w:rtl/>
              </w:rPr>
              <w:t xml:space="preserve">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1FF9E0AD" w14:textId="4AFFFF39" w:rsidR="00AF6539" w:rsidRDefault="00AF6539" w:rsidP="00634EAD">
            <w:pPr>
              <w:pStyle w:val="ListParagraph"/>
              <w:keepNext/>
              <w:numPr>
                <w:ilvl w:val="0"/>
                <w:numId w:val="50"/>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של </w:t>
            </w:r>
            <w:r w:rsidR="00634EAD">
              <w:rPr>
                <w:rFonts w:ascii="David" w:hAnsi="David" w:cs="David" w:hint="cs"/>
                <w:rtl/>
              </w:rPr>
              <w:t xml:space="preserve">היועץ </w:t>
            </w:r>
            <w:r>
              <w:rPr>
                <w:rFonts w:ascii="David" w:hAnsi="David" w:cs="David" w:hint="cs"/>
                <w:rtl/>
              </w:rPr>
              <w:t xml:space="preserve">לשירותים המבוקשים במסגרת מכרז זה </w:t>
            </w:r>
            <w:r>
              <w:rPr>
                <w:rFonts w:ascii="David" w:hAnsi="David" w:cs="David"/>
                <w:rtl/>
              </w:rPr>
              <w:t>–</w:t>
            </w:r>
            <w:r>
              <w:rPr>
                <w:rFonts w:ascii="David" w:hAnsi="David" w:cs="David" w:hint="cs"/>
                <w:rtl/>
              </w:rPr>
              <w:t xml:space="preserve"> עד</w:t>
            </w:r>
            <w:r w:rsidR="00634EAD">
              <w:rPr>
                <w:rFonts w:ascii="David" w:hAnsi="David" w:cs="David" w:hint="cs"/>
                <w:rtl/>
              </w:rPr>
              <w:t xml:space="preserve"> 10</w:t>
            </w:r>
            <w:r w:rsidR="0034391D">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502D1A19" w14:textId="287001DF" w:rsidR="00AF6539" w:rsidRPr="00920924" w:rsidRDefault="00AF6539" w:rsidP="00634EAD">
            <w:pPr>
              <w:pStyle w:val="ListParagraph"/>
              <w:keepNext/>
              <w:numPr>
                <w:ilvl w:val="0"/>
                <w:numId w:val="50"/>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המציע </w:t>
            </w:r>
            <w:r w:rsidR="00634EAD">
              <w:rPr>
                <w:rFonts w:ascii="David" w:hAnsi="David" w:cs="David" w:hint="cs"/>
                <w:rtl/>
              </w:rPr>
              <w:t xml:space="preserve">והיועץ </w:t>
            </w:r>
            <w:r>
              <w:rPr>
                <w:rFonts w:ascii="David" w:hAnsi="David" w:cs="David" w:hint="cs"/>
                <w:rtl/>
              </w:rPr>
              <w:t xml:space="preserve">את השירות הנדרש והתרשמות מיכולתם לתת את השירותים במועד וכנדרש, לרבות העמדת אנשי צוות נוספים </w:t>
            </w:r>
            <w:proofErr w:type="spellStart"/>
            <w:r>
              <w:rPr>
                <w:rFonts w:ascii="David" w:hAnsi="David" w:cs="David" w:hint="cs"/>
                <w:rtl/>
              </w:rPr>
              <w:t>ופרוייטור</w:t>
            </w:r>
            <w:proofErr w:type="spellEnd"/>
            <w:r>
              <w:rPr>
                <w:rFonts w:ascii="David" w:hAnsi="David" w:cs="David" w:hint="cs"/>
                <w:rtl/>
              </w:rPr>
              <w:t xml:space="preserve"> נוסף במידת הצורך</w:t>
            </w:r>
            <w:r>
              <w:rPr>
                <w:rFonts w:ascii="David" w:hAnsi="David" w:cs="David"/>
                <w:rtl/>
              </w:rPr>
              <w:t>–</w:t>
            </w:r>
            <w:r>
              <w:rPr>
                <w:rFonts w:ascii="David" w:hAnsi="David" w:cs="David" w:hint="cs"/>
                <w:rtl/>
              </w:rPr>
              <w:t xml:space="preserve"> עד </w:t>
            </w:r>
            <w:r w:rsidR="00634EAD">
              <w:rPr>
                <w:rFonts w:ascii="David" w:hAnsi="David" w:cs="David" w:hint="cs"/>
                <w:rtl/>
              </w:rPr>
              <w:t xml:space="preserve"> 10 </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D4F1555" w14:textId="6C048B12" w:rsidR="00AF6539" w:rsidRDefault="0051787D" w:rsidP="001A5071">
            <w:pPr>
              <w:widowControl w:val="0"/>
              <w:spacing w:line="360" w:lineRule="auto"/>
              <w:jc w:val="center"/>
              <w:rPr>
                <w:rFonts w:ascii="David" w:hAnsi="David"/>
                <w:rtl/>
              </w:rPr>
            </w:pPr>
            <w:r>
              <w:rPr>
                <w:rFonts w:ascii="David" w:hAnsi="David" w:hint="cs"/>
                <w:rtl/>
              </w:rPr>
              <w:t>20</w:t>
            </w:r>
          </w:p>
        </w:tc>
      </w:tr>
      <w:tr w:rsidR="00AF6539" w:rsidRPr="00A903DA" w14:paraId="265C878D" w14:textId="77777777" w:rsidTr="001A5071">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2643DB0D" w14:textId="77777777" w:rsidR="00AF6539" w:rsidRPr="00A903DA" w:rsidRDefault="00AF6539" w:rsidP="001A5071">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4373E45" w14:textId="77777777" w:rsidR="00AF6539" w:rsidRPr="00A903DA" w:rsidRDefault="00AF6539" w:rsidP="001A5071">
            <w:pPr>
              <w:widowControl w:val="0"/>
              <w:spacing w:line="360" w:lineRule="auto"/>
              <w:jc w:val="center"/>
              <w:rPr>
                <w:rFonts w:ascii="David" w:hAnsi="David"/>
                <w:b/>
                <w:bCs/>
                <w:u w:val="single"/>
                <w:rtl/>
              </w:rPr>
            </w:pPr>
            <w:r w:rsidRPr="00A903DA">
              <w:rPr>
                <w:rFonts w:ascii="David" w:hAnsi="David"/>
                <w:b/>
                <w:bCs/>
                <w:u w:val="single"/>
                <w:rtl/>
              </w:rPr>
              <w:t>100</w:t>
            </w:r>
          </w:p>
        </w:tc>
      </w:tr>
    </w:tbl>
    <w:p w14:paraId="3F36C76C" w14:textId="77777777" w:rsidR="00AF6539" w:rsidRDefault="00AF6539" w:rsidP="00920924">
      <w:pPr>
        <w:widowControl w:val="0"/>
        <w:spacing w:before="240" w:line="276" w:lineRule="auto"/>
        <w:ind w:left="1470"/>
        <w:jc w:val="both"/>
        <w:outlineLvl w:val="7"/>
        <w:rPr>
          <w:rFonts w:ascii="Arial" w:hAnsi="Arial"/>
          <w:b/>
          <w:bCs/>
          <w:u w:val="single"/>
          <w:rtl/>
          <w:lang w:eastAsia="he-IL"/>
        </w:rPr>
      </w:pPr>
    </w:p>
    <w:p w14:paraId="3718723F" w14:textId="77777777" w:rsidR="009C0938" w:rsidRDefault="009C0938">
      <w:pPr>
        <w:bidi w:val="0"/>
        <w:rPr>
          <w:rFonts w:ascii="Arial" w:hAnsi="Arial"/>
          <w:b/>
          <w:bCs/>
          <w:u w:val="single"/>
          <w:lang w:eastAsia="he-IL"/>
        </w:rPr>
      </w:pPr>
      <w:r>
        <w:rPr>
          <w:rFonts w:ascii="Arial" w:hAnsi="Arial"/>
          <w:b/>
          <w:bCs/>
          <w:u w:val="single"/>
          <w:rtl/>
          <w:lang w:eastAsia="he-IL"/>
        </w:rPr>
        <w:br w:type="page"/>
      </w:r>
    </w:p>
    <w:p w14:paraId="2A2B44C4" w14:textId="1FC2244C"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DD5EAD">
        <w:rPr>
          <w:rFonts w:ascii="Arial" w:hAnsi="Arial" w:hint="cs"/>
          <w:b/>
          <w:bCs/>
          <w:sz w:val="26"/>
          <w:u w:val="single"/>
          <w:rtl/>
          <w:lang w:val="x-none" w:eastAsia="x-none"/>
        </w:rPr>
        <w:t>60</w:t>
      </w:r>
      <w:r w:rsidR="00BF5ACC">
        <w:rPr>
          <w:rFonts w:ascii="Arial" w:hAnsi="Arial" w:hint="cs"/>
          <w:b/>
          <w:bCs/>
          <w:sz w:val="26"/>
          <w:u w:val="single"/>
          <w:rtl/>
          <w:lang w:val="x-none" w:eastAsia="x-none"/>
        </w:rPr>
        <w:t>%)</w:t>
      </w:r>
    </w:p>
    <w:p w14:paraId="58F9DDAE" w14:textId="25EB3DB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81" w:name="_Toc279322253"/>
      <w:bookmarkEnd w:id="77"/>
      <w:r w:rsidRPr="00D86965">
        <w:rPr>
          <w:rFonts w:hint="cs"/>
          <w:sz w:val="40"/>
          <w:rtl/>
        </w:rPr>
        <w:t>לשלב זה</w:t>
      </w:r>
      <w:r w:rsidR="009C0938">
        <w:rPr>
          <w:rFonts w:hint="cs"/>
          <w:sz w:val="40"/>
          <w:rtl/>
        </w:rPr>
        <w:t xml:space="preserve">, ביחס לכל סל בנפרד,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2B76D5" w:rsidRPr="00D86965">
        <w:rPr>
          <w:sz w:val="40"/>
          <w:rtl/>
        </w:rPr>
        <w:t>‏14.2.2</w:t>
      </w:r>
      <w:r w:rsidRPr="00D86965">
        <w:rPr>
          <w:sz w:val="40"/>
          <w:rtl/>
        </w:rPr>
        <w:fldChar w:fldCharType="end"/>
      </w:r>
      <w:r w:rsidRPr="00D86965">
        <w:rPr>
          <w:rFonts w:hint="cs"/>
          <w:sz w:val="40"/>
          <w:rtl/>
        </w:rPr>
        <w:t xml:space="preserve"> לעיל.</w:t>
      </w:r>
    </w:p>
    <w:p w14:paraId="04BA4B2F" w14:textId="1A7FB8F0"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14343B40" w14:textId="3039F20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82" w:name="_Hlk487725339"/>
      <w:r w:rsidRPr="00D86965">
        <w:rPr>
          <w:rFonts w:hint="cs"/>
          <w:sz w:val="40"/>
          <w:rtl/>
        </w:rPr>
        <w:t xml:space="preserve">המציע אשר יציע את </w:t>
      </w:r>
      <w:r w:rsidR="00275E31">
        <w:rPr>
          <w:rFonts w:hint="cs"/>
          <w:sz w:val="40"/>
          <w:rtl/>
        </w:rPr>
        <w:t>אחוז ההנחה הגבוה ביותר</w:t>
      </w:r>
      <w:r w:rsidR="00093A99" w:rsidRPr="00D86965">
        <w:rPr>
          <w:rFonts w:hint="cs"/>
          <w:sz w:val="40"/>
          <w:rtl/>
        </w:rPr>
        <w:t xml:space="preserve"> (</w:t>
      </w:r>
      <w:r w:rsidR="00093A99" w:rsidRPr="00D86965">
        <w:rPr>
          <w:rFonts w:hint="cs"/>
          <w:sz w:val="40"/>
        </w:rPr>
        <w:t>P</w:t>
      </w:r>
      <w:r w:rsidR="00093A99" w:rsidRPr="00D86965">
        <w:rPr>
          <w:rFonts w:hint="cs"/>
          <w:sz w:val="40"/>
          <w:rtl/>
        </w:rPr>
        <w:t>)</w:t>
      </w:r>
      <w:r w:rsidR="00C4446C" w:rsidRPr="00D86965">
        <w:rPr>
          <w:rFonts w:hint="cs"/>
          <w:sz w:val="40"/>
          <w:rtl/>
        </w:rPr>
        <w:t xml:space="preserve">, </w:t>
      </w:r>
      <w:r w:rsidR="009C0938">
        <w:rPr>
          <w:rFonts w:hint="cs"/>
          <w:sz w:val="40"/>
          <w:rtl/>
        </w:rPr>
        <w:t xml:space="preserve">בכל סל בנפרד, </w:t>
      </w:r>
      <w:r w:rsidR="00055D55" w:rsidRPr="00D86965">
        <w:rPr>
          <w:rFonts w:hint="cs"/>
          <w:sz w:val="40"/>
          <w:rtl/>
        </w:rPr>
        <w:t xml:space="preserve">יקבל </w:t>
      </w:r>
      <w:r w:rsidR="00275E31">
        <w:rPr>
          <w:rFonts w:hint="cs"/>
          <w:sz w:val="40"/>
          <w:rtl/>
        </w:rPr>
        <w:t>ציון של 100 נק'</w:t>
      </w:r>
      <w:r w:rsidRPr="00D86965">
        <w:rPr>
          <w:rFonts w:hint="cs"/>
          <w:sz w:val="40"/>
          <w:rtl/>
        </w:rPr>
        <w:t xml:space="preserve"> וכל יתר ההצעות ינוקדו ביחס ל</w:t>
      </w:r>
      <w:r w:rsidR="00275E31">
        <w:rPr>
          <w:rFonts w:hint="cs"/>
          <w:sz w:val="40"/>
          <w:rtl/>
        </w:rPr>
        <w:t>אחוז ההנחה הגבוה ביותר</w:t>
      </w:r>
      <w:r w:rsidRPr="00D86965">
        <w:rPr>
          <w:rFonts w:hint="cs"/>
          <w:sz w:val="40"/>
          <w:rtl/>
        </w:rPr>
        <w:t xml:space="preserve"> באופן יחסי.</w:t>
      </w:r>
    </w:p>
    <w:p w14:paraId="32D1CB1C" w14:textId="27FC3B01"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 יוכפל ב-</w:t>
      </w:r>
      <w:r w:rsidR="00DD5EAD">
        <w:rPr>
          <w:rFonts w:hint="cs"/>
          <w:sz w:val="40"/>
          <w:rtl/>
        </w:rPr>
        <w:t>60</w:t>
      </w:r>
      <w:bookmarkStart w:id="83" w:name="_GoBack"/>
      <w:bookmarkEnd w:id="83"/>
      <w:r w:rsidRPr="00D86965">
        <w:rPr>
          <w:rFonts w:hint="cs"/>
          <w:sz w:val="40"/>
          <w:rtl/>
        </w:rPr>
        <w:t>% לצורך קבלת ציון משוקלל.</w:t>
      </w:r>
    </w:p>
    <w:bookmarkEnd w:id="82"/>
    <w:p w14:paraId="0549F329" w14:textId="16F03F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w:t>
      </w:r>
      <w:proofErr w:type="spellStart"/>
      <w:r w:rsidRPr="00D86965">
        <w:rPr>
          <w:rFonts w:hint="cs"/>
          <w:sz w:val="40"/>
          <w:rtl/>
        </w:rPr>
        <w:t>אדם</w:t>
      </w:r>
      <w:proofErr w:type="spellEnd"/>
      <w:r w:rsidRPr="00D86965">
        <w:rPr>
          <w:rFonts w:hint="cs"/>
          <w:sz w:val="40"/>
          <w:rtl/>
        </w:rPr>
        <w:t>,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01022093"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49A84F1D"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8EFEFB7"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07CC1F2B" w14:textId="4E7880D4"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על ידי חיבור הציון המשוקלל שהתקבל בבדיקת האיכות והציון המשוקלל שהתקבל בבדיקת המחיר</w:t>
      </w:r>
      <w:r w:rsidR="00F005B0">
        <w:rPr>
          <w:rFonts w:hint="cs"/>
          <w:sz w:val="40"/>
          <w:rtl/>
        </w:rPr>
        <w:t xml:space="preserve">, עבור כל </w:t>
      </w:r>
      <w:r w:rsidR="006D201F">
        <w:rPr>
          <w:rFonts w:hint="cs"/>
          <w:sz w:val="40"/>
          <w:rtl/>
        </w:rPr>
        <w:t>סל</w:t>
      </w:r>
      <w:r w:rsidR="00F005B0">
        <w:rPr>
          <w:rFonts w:hint="cs"/>
          <w:sz w:val="40"/>
          <w:rtl/>
        </w:rPr>
        <w:t xml:space="preserve"> בנפרד</w:t>
      </w:r>
      <w:r w:rsidR="00391572" w:rsidRPr="00D86965">
        <w:rPr>
          <w:rFonts w:hint="cs"/>
          <w:sz w:val="40"/>
          <w:rtl/>
        </w:rPr>
        <w:t>.</w:t>
      </w:r>
    </w:p>
    <w:p w14:paraId="3CD46660" w14:textId="2BC92B88"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00F005B0">
        <w:rPr>
          <w:rFonts w:hint="cs"/>
          <w:sz w:val="40"/>
          <w:rtl/>
        </w:rPr>
        <w:t xml:space="preserve">בכל </w:t>
      </w:r>
      <w:r w:rsidR="006D201F">
        <w:rPr>
          <w:rFonts w:hint="cs"/>
          <w:sz w:val="40"/>
          <w:rtl/>
        </w:rPr>
        <w:t>סל</w:t>
      </w:r>
      <w:r w:rsidR="00F005B0">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3B683BBB" w14:textId="650291C1"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F005B0">
        <w:rPr>
          <w:rFonts w:hint="cs"/>
          <w:sz w:val="40"/>
          <w:rtl/>
        </w:rPr>
        <w:t xml:space="preserve"> בכל </w:t>
      </w:r>
      <w:r w:rsidR="006D201F">
        <w:rPr>
          <w:rFonts w:hint="cs"/>
          <w:sz w:val="40"/>
          <w:rtl/>
        </w:rPr>
        <w:t>סל</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8C83A05"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2466976D"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0ECC00A0"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4340AD4D"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23453F23"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3293E53A"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ECDAECB"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 xml:space="preserve">המציע אשר שמו הופיע על גבי הפתק כאמור, יוכרז כזוכה במכרז, או בחלק לגביו </w:t>
      </w:r>
      <w:r w:rsidRPr="00D86965">
        <w:rPr>
          <w:sz w:val="40"/>
          <w:rtl/>
        </w:rPr>
        <w:lastRenderedPageBreak/>
        <w:t>התקיימה ההגרלה.</w:t>
      </w:r>
    </w:p>
    <w:p w14:paraId="63B7A1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16CCB90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6E2FB8A"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CD8A73E" w14:textId="77777777"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6E949B49"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6162E56"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2BFC8BF5" w14:textId="7F217ACF"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81"/>
    <w:p w14:paraId="1292135E"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8FDBD1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094AE655"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1973045A"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84" w:name="_Ref30732988"/>
      <w:bookmarkStart w:id="85" w:name="_Ref40161692"/>
      <w:bookmarkStart w:id="86"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6C7AB062"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39CD8894" w14:textId="06434AC0"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CFD5BAD"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84"/>
    <w:bookmarkEnd w:id="85"/>
    <w:bookmarkEnd w:id="86"/>
    <w:p w14:paraId="3EB2C162"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6AB195A8"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 xml:space="preserve">וזאת תוך 7 ימים מהעברת ההסכם לזוכה על ידי </w:t>
      </w:r>
      <w:r w:rsidRPr="00CA6E12">
        <w:rPr>
          <w:rFonts w:hint="cs"/>
          <w:rtl/>
        </w:rPr>
        <w:lastRenderedPageBreak/>
        <w:t>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39C72BB1"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8E40117"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4E0A9663"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0738354D"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12617C94"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0F4F6AF"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10A864E7"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2733B6C7"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05F7C75D"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A7F0D0"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ECE0D9C"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1ED26C3" w14:textId="70472588"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87" w:name="_Toc81106420"/>
      <w:r>
        <w:rPr>
          <w:rFonts w:hint="cs"/>
          <w:rtl/>
        </w:rPr>
        <w:t>המשרד מעוניין לבחור ב</w:t>
      </w:r>
      <w:r w:rsidR="00C405C4">
        <w:rPr>
          <w:rFonts w:hint="cs"/>
          <w:rtl/>
        </w:rPr>
        <w:t>ז</w:t>
      </w:r>
      <w:r>
        <w:rPr>
          <w:rFonts w:hint="cs"/>
          <w:rtl/>
        </w:rPr>
        <w:t>וכה אחד במכרז זה</w:t>
      </w:r>
      <w:r w:rsidR="00F005B0">
        <w:rPr>
          <w:rFonts w:hint="cs"/>
          <w:rtl/>
        </w:rPr>
        <w:t xml:space="preserve"> עבור כל </w:t>
      </w:r>
      <w:r w:rsidR="006D201F">
        <w:rPr>
          <w:rFonts w:hint="cs"/>
          <w:rtl/>
        </w:rPr>
        <w:t>סל</w:t>
      </w:r>
      <w:r>
        <w:rPr>
          <w:rFonts w:hint="cs"/>
          <w:rtl/>
        </w:rPr>
        <w:t>.</w:t>
      </w:r>
    </w:p>
    <w:p w14:paraId="41F4E1E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6A8A42D0"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553209BE"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7BAC923D"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7334A9"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87"/>
    </w:p>
    <w:p w14:paraId="2CB7ECAC"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26FF3B95"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lastRenderedPageBreak/>
        <w:t>אין בסעיפי המכרז כדי לגרוע מזכויות המשרד על פי כל דין.</w:t>
      </w:r>
    </w:p>
    <w:p w14:paraId="289D8657"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E378ED3"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746EF89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0446F3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3C6B2BE1"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767F389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09AB019A"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069377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F81340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AB6F1E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76AF39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3D1015EA"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D2589FA" w14:textId="77777777" w:rsidR="002B5435" w:rsidRDefault="002B5435">
      <w:pPr>
        <w:bidi w:val="0"/>
        <w:rPr>
          <w:rFonts w:ascii="David" w:hAnsi="David"/>
          <w:b/>
          <w:bCs/>
          <w:rtl/>
        </w:rPr>
      </w:pPr>
      <w:bookmarkStart w:id="88" w:name="_Toc485982310"/>
      <w:r>
        <w:rPr>
          <w:rFonts w:ascii="David" w:hAnsi="David"/>
          <w:b/>
          <w:bCs/>
          <w:rtl/>
        </w:rPr>
        <w:br w:type="page"/>
      </w:r>
    </w:p>
    <w:p w14:paraId="142AF8BD"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8"/>
    </w:p>
    <w:p w14:paraId="4F9537FC" w14:textId="77777777" w:rsidR="006472E0" w:rsidRPr="00DD6E47" w:rsidRDefault="006472E0" w:rsidP="006472E0">
      <w:pPr>
        <w:spacing w:line="360" w:lineRule="auto"/>
        <w:rPr>
          <w:rFonts w:ascii="David" w:hAnsi="David"/>
          <w:rtl/>
        </w:rPr>
      </w:pPr>
    </w:p>
    <w:p w14:paraId="2A91A9C5" w14:textId="77777777" w:rsidR="006472E0" w:rsidRPr="00DD6E47" w:rsidRDefault="006472E0" w:rsidP="006472E0">
      <w:pPr>
        <w:spacing w:line="360" w:lineRule="auto"/>
        <w:rPr>
          <w:rFonts w:ascii="David" w:hAnsi="David"/>
          <w:rtl/>
        </w:rPr>
      </w:pPr>
      <w:r w:rsidRPr="00DD6E47">
        <w:rPr>
          <w:rFonts w:ascii="David" w:hAnsi="David"/>
          <w:rtl/>
        </w:rPr>
        <w:t>לכבוד</w:t>
      </w:r>
    </w:p>
    <w:p w14:paraId="312AC1A2"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053403D" w14:textId="77777777" w:rsidR="006472E0" w:rsidRPr="00DD6E47" w:rsidRDefault="006472E0" w:rsidP="006472E0">
      <w:pPr>
        <w:spacing w:line="360" w:lineRule="auto"/>
        <w:jc w:val="center"/>
        <w:rPr>
          <w:rFonts w:ascii="David" w:hAnsi="David"/>
          <w:rtl/>
        </w:rPr>
      </w:pPr>
    </w:p>
    <w:p w14:paraId="24D43C94" w14:textId="6DA4A98E" w:rsidR="006472E0" w:rsidRPr="00DD6E47" w:rsidDel="005B1F0E" w:rsidRDefault="006472E0" w:rsidP="00634EAD">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7439D0">
        <w:rPr>
          <w:rFonts w:ascii="David" w:hAnsi="David"/>
          <w:b/>
          <w:bCs/>
          <w:u w:val="single"/>
          <w:rtl/>
        </w:rPr>
        <w:t>6/2019</w:t>
      </w:r>
      <w:r w:rsidR="00573A5E">
        <w:rPr>
          <w:rFonts w:ascii="David" w:hAnsi="David"/>
          <w:b/>
          <w:bCs/>
          <w:u w:val="single"/>
          <w:rtl/>
        </w:rPr>
        <w:t xml:space="preserve"> </w:t>
      </w:r>
      <w:r w:rsidR="00417626">
        <w:rPr>
          <w:rFonts w:ascii="David" w:hAnsi="David"/>
          <w:b/>
          <w:bCs/>
          <w:u w:val="single"/>
          <w:rtl/>
        </w:rPr>
        <w:t xml:space="preserve">למתן שירותי </w:t>
      </w:r>
      <w:r w:rsidR="003D59B3">
        <w:rPr>
          <w:rFonts w:ascii="David" w:hAnsi="David"/>
          <w:b/>
          <w:bCs/>
          <w:u w:val="single"/>
          <w:rtl/>
        </w:rPr>
        <w:t xml:space="preserve">יעוץ ובקרה בתחום </w:t>
      </w:r>
      <w:r w:rsidR="00634EAD">
        <w:rPr>
          <w:rFonts w:ascii="David" w:hAnsi="David" w:hint="cs"/>
          <w:b/>
          <w:bCs/>
          <w:u w:val="single"/>
          <w:rtl/>
        </w:rPr>
        <w:t xml:space="preserve">פיתוח אזוריות בשלטון </w:t>
      </w:r>
      <w:proofErr w:type="spellStart"/>
      <w:r w:rsidR="00634EAD">
        <w:rPr>
          <w:rFonts w:ascii="David" w:hAnsi="David" w:hint="cs"/>
          <w:b/>
          <w:bCs/>
          <w:u w:val="single"/>
          <w:rtl/>
        </w:rPr>
        <w:t>המקוומי</w:t>
      </w:r>
      <w:proofErr w:type="spellEnd"/>
      <w:r w:rsidR="00634EAD">
        <w:rPr>
          <w:rFonts w:ascii="David" w:hAnsi="David" w:hint="cs"/>
          <w:b/>
          <w:bCs/>
          <w:u w:val="single"/>
          <w:rtl/>
        </w:rPr>
        <w:t xml:space="preserve"> וליווי </w:t>
      </w:r>
      <w:r w:rsidR="003D59B3">
        <w:rPr>
          <w:rFonts w:ascii="David" w:hAnsi="David"/>
          <w:b/>
          <w:bCs/>
          <w:u w:val="single"/>
          <w:rtl/>
        </w:rPr>
        <w:t xml:space="preserve">אשכולות </w:t>
      </w:r>
      <w:r w:rsidR="00634EAD">
        <w:rPr>
          <w:rFonts w:ascii="David" w:hAnsi="David" w:hint="cs"/>
          <w:b/>
          <w:bCs/>
          <w:u w:val="single"/>
          <w:rtl/>
        </w:rPr>
        <w:t xml:space="preserve">רשויות </w:t>
      </w:r>
    </w:p>
    <w:p w14:paraId="7D24BA20" w14:textId="77777777" w:rsidR="006472E0" w:rsidRPr="00DD6E47" w:rsidRDefault="006472E0" w:rsidP="006472E0">
      <w:pPr>
        <w:spacing w:line="360" w:lineRule="auto"/>
        <w:jc w:val="center"/>
        <w:rPr>
          <w:rFonts w:ascii="David" w:hAnsi="David"/>
          <w:b/>
          <w:bCs/>
          <w:u w:val="single"/>
          <w:rtl/>
        </w:rPr>
      </w:pPr>
    </w:p>
    <w:p w14:paraId="05055EF5"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187DE6"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58A2B06D"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7457379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0FB73B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9931C9B"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7BBD3A1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2569EDF4"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BDA77A3"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9"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17164F7" w14:textId="77777777" w:rsidTr="00117249">
        <w:trPr>
          <w:trHeight w:hRule="exact" w:val="680"/>
          <w:hidden/>
        </w:trPr>
        <w:tc>
          <w:tcPr>
            <w:tcW w:w="3850" w:type="dxa"/>
            <w:tcBorders>
              <w:top w:val="nil"/>
              <w:left w:val="nil"/>
              <w:bottom w:val="nil"/>
            </w:tcBorders>
            <w:vAlign w:val="center"/>
          </w:tcPr>
          <w:p w14:paraId="372CABCA"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47C73CB9"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FB28C26" w14:textId="77777777" w:rsidTr="00117249">
        <w:trPr>
          <w:trHeight w:hRule="exact" w:val="680"/>
          <w:hidden/>
        </w:trPr>
        <w:tc>
          <w:tcPr>
            <w:tcW w:w="3850" w:type="dxa"/>
            <w:tcBorders>
              <w:top w:val="nil"/>
              <w:left w:val="nil"/>
              <w:bottom w:val="nil"/>
            </w:tcBorders>
            <w:vAlign w:val="center"/>
          </w:tcPr>
          <w:p w14:paraId="363B36D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8B2B6A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B1636DB"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E4331A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2D468B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9C25C9F"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0680A5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2609500"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E40F719"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D54223E" w14:textId="77777777" w:rsidR="006472E0" w:rsidRPr="00DD6E47" w:rsidRDefault="006472E0" w:rsidP="006472E0">
            <w:pPr>
              <w:spacing w:line="360" w:lineRule="auto"/>
              <w:rPr>
                <w:rFonts w:ascii="David" w:hAnsi="David"/>
              </w:rPr>
            </w:pPr>
          </w:p>
        </w:tc>
      </w:tr>
      <w:tr w:rsidR="006472E0" w:rsidRPr="006472E0" w14:paraId="27296A9E" w14:textId="77777777" w:rsidTr="00117249">
        <w:trPr>
          <w:trHeight w:hRule="exact" w:val="680"/>
        </w:trPr>
        <w:tc>
          <w:tcPr>
            <w:tcW w:w="3850" w:type="dxa"/>
            <w:tcBorders>
              <w:top w:val="nil"/>
              <w:left w:val="nil"/>
              <w:bottom w:val="nil"/>
            </w:tcBorders>
            <w:vAlign w:val="center"/>
          </w:tcPr>
          <w:p w14:paraId="0FB76FBD"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B4668A6" w14:textId="77777777" w:rsidR="006472E0" w:rsidRPr="00DD6E47" w:rsidRDefault="006472E0" w:rsidP="006472E0">
            <w:pPr>
              <w:spacing w:line="360" w:lineRule="auto"/>
              <w:rPr>
                <w:rFonts w:ascii="David" w:hAnsi="David"/>
              </w:rPr>
            </w:pPr>
          </w:p>
        </w:tc>
      </w:tr>
      <w:tr w:rsidR="006472E0" w:rsidRPr="006472E0" w14:paraId="7C8E4EBA" w14:textId="77777777" w:rsidTr="00117249">
        <w:trPr>
          <w:trHeight w:hRule="exact" w:val="680"/>
        </w:trPr>
        <w:tc>
          <w:tcPr>
            <w:tcW w:w="3850" w:type="dxa"/>
            <w:tcBorders>
              <w:top w:val="nil"/>
              <w:left w:val="nil"/>
              <w:bottom w:val="nil"/>
            </w:tcBorders>
            <w:vAlign w:val="center"/>
          </w:tcPr>
          <w:p w14:paraId="7AEBFFB8"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4ABE2B42"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DB62D60" w14:textId="77777777" w:rsidTr="00117249">
        <w:trPr>
          <w:trHeight w:hRule="exact" w:val="680"/>
        </w:trPr>
        <w:tc>
          <w:tcPr>
            <w:tcW w:w="3850" w:type="dxa"/>
            <w:tcBorders>
              <w:top w:val="nil"/>
              <w:left w:val="nil"/>
              <w:bottom w:val="nil"/>
            </w:tcBorders>
            <w:vAlign w:val="center"/>
          </w:tcPr>
          <w:p w14:paraId="7A6F27E8"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155AF6AE" w14:textId="77777777" w:rsidR="006472E0" w:rsidRPr="00DD6E47" w:rsidRDefault="006472E0" w:rsidP="006472E0">
            <w:pPr>
              <w:spacing w:line="360" w:lineRule="auto"/>
              <w:rPr>
                <w:rFonts w:ascii="David" w:hAnsi="David"/>
              </w:rPr>
            </w:pPr>
          </w:p>
        </w:tc>
      </w:tr>
      <w:tr w:rsidR="006472E0" w:rsidRPr="006472E0" w14:paraId="7309CA8E" w14:textId="77777777" w:rsidTr="00117249">
        <w:trPr>
          <w:trHeight w:hRule="exact" w:val="680"/>
        </w:trPr>
        <w:tc>
          <w:tcPr>
            <w:tcW w:w="3850" w:type="dxa"/>
            <w:tcBorders>
              <w:top w:val="nil"/>
              <w:left w:val="nil"/>
              <w:bottom w:val="nil"/>
            </w:tcBorders>
            <w:vAlign w:val="center"/>
          </w:tcPr>
          <w:p w14:paraId="30F7B69C"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2A254661" w14:textId="77777777" w:rsidR="006472E0" w:rsidRPr="00DD6E47" w:rsidRDefault="006472E0" w:rsidP="006472E0">
            <w:pPr>
              <w:spacing w:line="360" w:lineRule="auto"/>
              <w:rPr>
                <w:rFonts w:ascii="David" w:hAnsi="David"/>
              </w:rPr>
            </w:pPr>
          </w:p>
        </w:tc>
      </w:tr>
      <w:tr w:rsidR="006472E0" w:rsidRPr="006472E0" w14:paraId="65458F38" w14:textId="77777777" w:rsidTr="00117249">
        <w:trPr>
          <w:trHeight w:hRule="exact" w:val="1021"/>
        </w:trPr>
        <w:tc>
          <w:tcPr>
            <w:tcW w:w="3850" w:type="dxa"/>
            <w:tcBorders>
              <w:top w:val="nil"/>
              <w:left w:val="nil"/>
              <w:bottom w:val="nil"/>
            </w:tcBorders>
            <w:vAlign w:val="center"/>
          </w:tcPr>
          <w:p w14:paraId="59ACA93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4FE37D2A" w14:textId="77777777" w:rsidR="006472E0" w:rsidRPr="00DD6E47" w:rsidRDefault="006472E0" w:rsidP="006472E0">
            <w:pPr>
              <w:spacing w:line="360" w:lineRule="auto"/>
              <w:rPr>
                <w:rFonts w:ascii="David" w:hAnsi="David"/>
              </w:rPr>
            </w:pPr>
          </w:p>
        </w:tc>
      </w:tr>
      <w:tr w:rsidR="006472E0" w:rsidRPr="006472E0" w14:paraId="23A03D22" w14:textId="77777777" w:rsidTr="00117249">
        <w:trPr>
          <w:trHeight w:hRule="exact" w:val="680"/>
        </w:trPr>
        <w:tc>
          <w:tcPr>
            <w:tcW w:w="3850" w:type="dxa"/>
            <w:tcBorders>
              <w:top w:val="nil"/>
              <w:left w:val="nil"/>
              <w:bottom w:val="nil"/>
            </w:tcBorders>
            <w:vAlign w:val="center"/>
          </w:tcPr>
          <w:p w14:paraId="389444D1"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2B20C7DD" w14:textId="77777777" w:rsidR="006472E0" w:rsidRPr="00DD6E47" w:rsidRDefault="006472E0" w:rsidP="006472E0">
            <w:pPr>
              <w:spacing w:line="360" w:lineRule="auto"/>
              <w:rPr>
                <w:rFonts w:ascii="David" w:hAnsi="David"/>
              </w:rPr>
            </w:pPr>
          </w:p>
        </w:tc>
      </w:tr>
      <w:tr w:rsidR="006472E0" w:rsidRPr="006472E0" w14:paraId="08467B02" w14:textId="77777777" w:rsidTr="00117249">
        <w:trPr>
          <w:trHeight w:hRule="exact" w:val="680"/>
        </w:trPr>
        <w:tc>
          <w:tcPr>
            <w:tcW w:w="3850" w:type="dxa"/>
            <w:tcBorders>
              <w:top w:val="nil"/>
              <w:left w:val="nil"/>
              <w:bottom w:val="nil"/>
            </w:tcBorders>
            <w:vAlign w:val="center"/>
          </w:tcPr>
          <w:p w14:paraId="5555FEA4"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F16C9BF" w14:textId="77777777" w:rsidR="006472E0" w:rsidRPr="00DD6E47" w:rsidRDefault="006472E0" w:rsidP="006472E0">
            <w:pPr>
              <w:spacing w:line="360" w:lineRule="auto"/>
              <w:rPr>
                <w:rFonts w:ascii="David" w:hAnsi="David"/>
              </w:rPr>
            </w:pPr>
          </w:p>
        </w:tc>
      </w:tr>
      <w:tr w:rsidR="006472E0" w:rsidRPr="006472E0" w14:paraId="46278A04" w14:textId="77777777" w:rsidTr="00117249">
        <w:trPr>
          <w:trHeight w:hRule="exact" w:val="680"/>
        </w:trPr>
        <w:tc>
          <w:tcPr>
            <w:tcW w:w="3850" w:type="dxa"/>
            <w:tcBorders>
              <w:top w:val="nil"/>
              <w:left w:val="nil"/>
              <w:bottom w:val="nil"/>
            </w:tcBorders>
            <w:vAlign w:val="center"/>
          </w:tcPr>
          <w:p w14:paraId="12E9AE4E"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9D0B11E" w14:textId="77777777" w:rsidR="006472E0" w:rsidRPr="00DD6E47" w:rsidRDefault="006472E0" w:rsidP="006472E0">
            <w:pPr>
              <w:spacing w:line="360" w:lineRule="auto"/>
              <w:rPr>
                <w:rFonts w:ascii="David" w:hAnsi="David"/>
              </w:rPr>
            </w:pPr>
          </w:p>
        </w:tc>
      </w:tr>
      <w:tr w:rsidR="006472E0" w:rsidRPr="006472E0" w14:paraId="60EA3557" w14:textId="77777777" w:rsidTr="00117249">
        <w:trPr>
          <w:trHeight w:hRule="exact" w:val="680"/>
        </w:trPr>
        <w:tc>
          <w:tcPr>
            <w:tcW w:w="3850" w:type="dxa"/>
            <w:tcBorders>
              <w:top w:val="nil"/>
              <w:left w:val="nil"/>
              <w:bottom w:val="nil"/>
            </w:tcBorders>
            <w:vAlign w:val="center"/>
          </w:tcPr>
          <w:p w14:paraId="75E6852E"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27902BBA" w14:textId="77777777" w:rsidR="006472E0" w:rsidRPr="00DD6E47" w:rsidRDefault="006472E0" w:rsidP="006472E0">
            <w:pPr>
              <w:spacing w:line="360" w:lineRule="auto"/>
              <w:rPr>
                <w:rFonts w:ascii="David" w:hAnsi="David"/>
              </w:rPr>
            </w:pPr>
          </w:p>
        </w:tc>
      </w:tr>
      <w:tr w:rsidR="006472E0" w:rsidRPr="006472E0" w14:paraId="12DB5EC2" w14:textId="77777777" w:rsidTr="00117249">
        <w:trPr>
          <w:trHeight w:hRule="exact" w:val="680"/>
        </w:trPr>
        <w:tc>
          <w:tcPr>
            <w:tcW w:w="3850" w:type="dxa"/>
            <w:tcBorders>
              <w:top w:val="nil"/>
              <w:left w:val="nil"/>
              <w:bottom w:val="nil"/>
            </w:tcBorders>
            <w:vAlign w:val="center"/>
          </w:tcPr>
          <w:p w14:paraId="140D4258"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5BB6E77C" w14:textId="77777777" w:rsidR="006472E0" w:rsidRPr="00DD6E47" w:rsidRDefault="006472E0" w:rsidP="006472E0">
            <w:pPr>
              <w:spacing w:line="360" w:lineRule="auto"/>
              <w:rPr>
                <w:rFonts w:ascii="David" w:hAnsi="David"/>
              </w:rPr>
            </w:pPr>
          </w:p>
        </w:tc>
      </w:tr>
      <w:tr w:rsidR="006472E0" w:rsidRPr="006472E0" w14:paraId="2328B237" w14:textId="77777777" w:rsidTr="00117249">
        <w:trPr>
          <w:trHeight w:hRule="exact" w:val="680"/>
        </w:trPr>
        <w:tc>
          <w:tcPr>
            <w:tcW w:w="3850" w:type="dxa"/>
            <w:tcBorders>
              <w:top w:val="nil"/>
              <w:left w:val="nil"/>
              <w:bottom w:val="nil"/>
            </w:tcBorders>
            <w:vAlign w:val="center"/>
          </w:tcPr>
          <w:p w14:paraId="04CF02BC"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14A89A00" w14:textId="77777777" w:rsidR="006472E0" w:rsidRPr="00DD6E47" w:rsidRDefault="006472E0" w:rsidP="006472E0">
            <w:pPr>
              <w:spacing w:line="360" w:lineRule="auto"/>
              <w:rPr>
                <w:rFonts w:ascii="David" w:hAnsi="David"/>
              </w:rPr>
            </w:pPr>
          </w:p>
        </w:tc>
      </w:tr>
      <w:tr w:rsidR="006472E0" w:rsidRPr="006472E0" w14:paraId="137B0988" w14:textId="77777777" w:rsidTr="00117249">
        <w:trPr>
          <w:trHeight w:hRule="exact" w:val="680"/>
        </w:trPr>
        <w:tc>
          <w:tcPr>
            <w:tcW w:w="3850" w:type="dxa"/>
            <w:tcBorders>
              <w:top w:val="nil"/>
              <w:left w:val="nil"/>
              <w:bottom w:val="nil"/>
            </w:tcBorders>
            <w:vAlign w:val="center"/>
          </w:tcPr>
          <w:p w14:paraId="6B49B50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05B1DD14" w14:textId="77777777" w:rsidR="006472E0" w:rsidRPr="00DD6E47" w:rsidRDefault="006472E0" w:rsidP="006472E0">
            <w:pPr>
              <w:spacing w:line="360" w:lineRule="auto"/>
              <w:rPr>
                <w:rFonts w:ascii="David" w:hAnsi="David"/>
              </w:rPr>
            </w:pPr>
          </w:p>
        </w:tc>
      </w:tr>
    </w:tbl>
    <w:p w14:paraId="722961E6" w14:textId="77777777" w:rsidR="006472E0" w:rsidRPr="00DD6E47" w:rsidRDefault="006472E0" w:rsidP="006472E0">
      <w:pPr>
        <w:spacing w:line="360" w:lineRule="auto"/>
        <w:ind w:right="-156" w:firstLine="360"/>
        <w:rPr>
          <w:rFonts w:ascii="David" w:hAnsi="David"/>
          <w:b/>
          <w:bCs/>
          <w:rtl/>
        </w:rPr>
      </w:pPr>
    </w:p>
    <w:bookmarkEnd w:id="89"/>
    <w:p w14:paraId="389D96F0"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10B43BB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D9E7715" w14:textId="77777777" w:rsidTr="006472E0">
        <w:trPr>
          <w:trHeight w:val="510"/>
        </w:trPr>
        <w:tc>
          <w:tcPr>
            <w:tcW w:w="2181" w:type="dxa"/>
          </w:tcPr>
          <w:p w14:paraId="6D62F294" w14:textId="77777777" w:rsidR="006472E0" w:rsidRPr="00DD6E47" w:rsidRDefault="006472E0" w:rsidP="006472E0">
            <w:pPr>
              <w:spacing w:line="360" w:lineRule="auto"/>
              <w:rPr>
                <w:rFonts w:ascii="David" w:hAnsi="David"/>
              </w:rPr>
            </w:pPr>
          </w:p>
        </w:tc>
        <w:tc>
          <w:tcPr>
            <w:tcW w:w="4056" w:type="dxa"/>
          </w:tcPr>
          <w:p w14:paraId="08010C95" w14:textId="77777777" w:rsidR="006472E0" w:rsidRPr="00DD6E47" w:rsidRDefault="006472E0" w:rsidP="006472E0">
            <w:pPr>
              <w:spacing w:line="360" w:lineRule="auto"/>
              <w:rPr>
                <w:rFonts w:ascii="David" w:hAnsi="David"/>
              </w:rPr>
            </w:pPr>
          </w:p>
        </w:tc>
        <w:tc>
          <w:tcPr>
            <w:tcW w:w="3618" w:type="dxa"/>
          </w:tcPr>
          <w:p w14:paraId="2B4C6A80" w14:textId="77777777" w:rsidR="006472E0" w:rsidRPr="00DD6E47" w:rsidRDefault="006472E0" w:rsidP="006472E0">
            <w:pPr>
              <w:spacing w:line="360" w:lineRule="auto"/>
              <w:rPr>
                <w:rFonts w:ascii="David" w:hAnsi="David"/>
              </w:rPr>
            </w:pPr>
          </w:p>
        </w:tc>
      </w:tr>
      <w:tr w:rsidR="006472E0" w:rsidRPr="006472E0" w14:paraId="1F540AE5" w14:textId="77777777" w:rsidTr="006472E0">
        <w:trPr>
          <w:trHeight w:val="510"/>
        </w:trPr>
        <w:tc>
          <w:tcPr>
            <w:tcW w:w="2181" w:type="dxa"/>
            <w:shd w:val="pct5" w:color="auto" w:fill="auto"/>
          </w:tcPr>
          <w:p w14:paraId="334B3E84"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8AA184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072633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632C097" w14:textId="77777777" w:rsidR="006472E0" w:rsidRPr="00DD6E47" w:rsidRDefault="006472E0" w:rsidP="006472E0">
      <w:pPr>
        <w:spacing w:line="360" w:lineRule="auto"/>
        <w:rPr>
          <w:rFonts w:ascii="David" w:hAnsi="David"/>
          <w:b/>
          <w:bCs/>
          <w:u w:val="single"/>
          <w:rtl/>
        </w:rPr>
      </w:pPr>
    </w:p>
    <w:p w14:paraId="1413530D" w14:textId="77777777" w:rsidR="006472E0" w:rsidRPr="00DD6E47" w:rsidRDefault="006472E0" w:rsidP="006472E0">
      <w:pPr>
        <w:spacing w:line="360" w:lineRule="auto"/>
        <w:rPr>
          <w:rFonts w:ascii="David" w:hAnsi="David"/>
          <w:b/>
          <w:bCs/>
          <w:u w:val="single"/>
          <w:rtl/>
        </w:rPr>
      </w:pPr>
    </w:p>
    <w:p w14:paraId="4465C64E" w14:textId="77777777" w:rsidR="006472E0" w:rsidRPr="00DD6E47" w:rsidRDefault="006472E0" w:rsidP="006472E0">
      <w:pPr>
        <w:spacing w:line="360" w:lineRule="auto"/>
        <w:rPr>
          <w:rFonts w:ascii="David" w:hAnsi="David"/>
          <w:b/>
          <w:bCs/>
          <w:u w:val="single"/>
          <w:rtl/>
        </w:rPr>
      </w:pPr>
    </w:p>
    <w:p w14:paraId="0F757B1A" w14:textId="77777777" w:rsidR="006472E0" w:rsidRDefault="006472E0" w:rsidP="006472E0">
      <w:pPr>
        <w:spacing w:line="360" w:lineRule="auto"/>
        <w:rPr>
          <w:rFonts w:ascii="David" w:hAnsi="David"/>
          <w:b/>
          <w:bCs/>
          <w:u w:val="single"/>
          <w:rtl/>
        </w:rPr>
      </w:pPr>
    </w:p>
    <w:p w14:paraId="290042FA" w14:textId="77777777" w:rsidR="006472E0" w:rsidRDefault="006472E0" w:rsidP="006472E0">
      <w:pPr>
        <w:spacing w:line="360" w:lineRule="auto"/>
        <w:rPr>
          <w:rFonts w:ascii="David" w:hAnsi="David"/>
          <w:b/>
          <w:bCs/>
          <w:u w:val="single"/>
          <w:rtl/>
        </w:rPr>
      </w:pPr>
    </w:p>
    <w:p w14:paraId="0A1642F2" w14:textId="77777777" w:rsidR="006472E0" w:rsidRPr="00DD6E47" w:rsidRDefault="006472E0" w:rsidP="006472E0">
      <w:pPr>
        <w:spacing w:line="360" w:lineRule="auto"/>
        <w:rPr>
          <w:rFonts w:ascii="David" w:hAnsi="David"/>
          <w:b/>
          <w:bCs/>
          <w:u w:val="single"/>
          <w:rtl/>
        </w:rPr>
      </w:pPr>
    </w:p>
    <w:p w14:paraId="1312F464"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90" w:name="_Toc174250181"/>
      <w:bookmarkStart w:id="91" w:name="_Toc179603292"/>
      <w:r w:rsidRPr="00DD6E47">
        <w:rPr>
          <w:rFonts w:ascii="David" w:hAnsi="David" w:cs="David"/>
          <w:b/>
          <w:bCs/>
          <w:u w:val="single"/>
          <w:rtl/>
        </w:rPr>
        <w:t>סמכים, אישורים ונספחים מצורפים</w:t>
      </w:r>
      <w:bookmarkEnd w:id="90"/>
      <w:bookmarkEnd w:id="91"/>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198C441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93655D3"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14877405"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2B7A9AA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40FFE131"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351D52D7"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19F0211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6EDB89"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EE8DC3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6558586"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B76D5">
              <w:rPr>
                <w:rFonts w:ascii="David" w:hAnsi="David"/>
                <w:rtl/>
              </w:rPr>
              <w:t>‏10.1</w:t>
            </w:r>
            <w:r w:rsidR="00BB0970">
              <w:rPr>
                <w:rFonts w:ascii="David" w:hAnsi="David"/>
                <w:rtl/>
              </w:rPr>
              <w:fldChar w:fldCharType="end"/>
            </w:r>
          </w:p>
        </w:tc>
      </w:tr>
      <w:tr w:rsidR="006472E0" w:rsidRPr="006472E0" w14:paraId="1F111D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32977F"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BEAADB1"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5162EDF"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00A65D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A4531E"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158D87"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22E32F9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3430832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4B717F"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60BF2">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E4DBF19"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77A8FCA1"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8F0AD2E"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2E34EF7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24F112"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841215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5A82233"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20C9E3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D2B7FD"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E93B02"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B8963E4"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7E4B8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19CB3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495B901"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EE6FB8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C83921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1A636E4"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094A98F"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7239BFE4"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41A395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87D3AB"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D02F1F"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CAC969A"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40DFD7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1746BB"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1013246"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35F28611"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614307F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7C1760E"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3DAB6EC"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8A872A6"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5E9361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95A1BD"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E6AB808"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5F230C1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57E65C9"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7035270"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20982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13945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32F33B7"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44DF9FFD"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35E951C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E82368"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A33BD3"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E3AEED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2F2DE16"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92" w:name="_Toc289933516"/>
      <w:bookmarkStart w:id="93" w:name="_Toc289933650"/>
      <w:bookmarkStart w:id="94" w:name="_Toc289933517"/>
      <w:bookmarkStart w:id="95" w:name="_Toc289933651"/>
      <w:bookmarkStart w:id="96" w:name="_Toc289933527"/>
      <w:bookmarkStart w:id="97" w:name="_Toc289933661"/>
      <w:bookmarkStart w:id="98" w:name="_Toc289933528"/>
      <w:bookmarkStart w:id="99" w:name="_Toc289933662"/>
      <w:bookmarkStart w:id="100" w:name="_Toc289933529"/>
      <w:bookmarkStart w:id="101" w:name="_Toc289933663"/>
      <w:bookmarkStart w:id="102" w:name="_Toc289933530"/>
      <w:bookmarkStart w:id="103" w:name="_Toc289933664"/>
      <w:bookmarkStart w:id="104" w:name="_Toc289933531"/>
      <w:bookmarkStart w:id="105" w:name="_Toc289933665"/>
      <w:bookmarkStart w:id="106" w:name="_Toc289933532"/>
      <w:bookmarkStart w:id="107" w:name="_Toc289933666"/>
      <w:bookmarkStart w:id="108" w:name="_Toc289933533"/>
      <w:bookmarkStart w:id="109" w:name="_Toc289933667"/>
      <w:bookmarkStart w:id="110" w:name="_Toc289933534"/>
      <w:bookmarkStart w:id="111" w:name="_Toc289933668"/>
      <w:bookmarkStart w:id="112" w:name="_Toc289933535"/>
      <w:bookmarkStart w:id="113" w:name="_Toc289933669"/>
      <w:bookmarkStart w:id="114" w:name="_Toc289933536"/>
      <w:bookmarkStart w:id="115" w:name="_Toc289933670"/>
      <w:bookmarkStart w:id="116" w:name="_Toc289933537"/>
      <w:bookmarkStart w:id="117" w:name="_Toc289933671"/>
      <w:bookmarkStart w:id="118" w:name="_Toc289933538"/>
      <w:bookmarkStart w:id="119" w:name="_Toc289933672"/>
      <w:bookmarkStart w:id="120" w:name="_Toc289933539"/>
      <w:bookmarkStart w:id="121" w:name="_Toc289933673"/>
      <w:bookmarkStart w:id="122" w:name="_Toc289933540"/>
      <w:bookmarkStart w:id="123" w:name="_Toc289933674"/>
      <w:bookmarkStart w:id="124" w:name="_Toc289933541"/>
      <w:bookmarkStart w:id="125" w:name="_Toc289933675"/>
      <w:bookmarkStart w:id="126" w:name="_Toc289933542"/>
      <w:bookmarkStart w:id="127" w:name="_Toc289933676"/>
      <w:bookmarkStart w:id="128" w:name="_Toc289933543"/>
      <w:bookmarkStart w:id="129" w:name="_Toc289933677"/>
      <w:bookmarkStart w:id="130" w:name="_Toc289933544"/>
      <w:bookmarkStart w:id="131" w:name="_Toc289933678"/>
      <w:bookmarkStart w:id="132" w:name="_Toc289933549"/>
      <w:bookmarkStart w:id="133" w:name="_Toc289933683"/>
      <w:bookmarkStart w:id="134" w:name="_Toc289933550"/>
      <w:bookmarkStart w:id="135" w:name="_Toc289933684"/>
      <w:bookmarkStart w:id="136" w:name="_Toc289933553"/>
      <w:bookmarkStart w:id="137" w:name="_Toc289933687"/>
      <w:bookmarkStart w:id="138" w:name="_Toc289933554"/>
      <w:bookmarkStart w:id="139" w:name="_Toc289933688"/>
      <w:bookmarkStart w:id="140" w:name="_Ref376442094"/>
      <w:bookmarkStart w:id="141" w:name="_Ref447649558"/>
      <w:bookmarkStart w:id="142" w:name="_Toc203986076"/>
      <w:bookmarkStart w:id="143" w:name="_Toc220648257"/>
      <w:bookmarkStart w:id="144" w:name="_Toc268077152"/>
      <w:bookmarkStart w:id="145" w:name="_Toc268775994"/>
      <w:bookmarkStart w:id="146" w:name="_Toc275421020"/>
      <w:bookmarkStart w:id="147" w:name="_Toc185193114"/>
      <w:bookmarkStart w:id="148" w:name="_Toc78167944"/>
      <w:bookmarkStart w:id="149" w:name="_Toc78123023"/>
      <w:bookmarkStart w:id="150" w:name="_Toc61602138"/>
      <w:bookmarkStart w:id="151" w:name="_Toc252446110"/>
      <w:bookmarkStart w:id="152" w:name="_Toc289865313"/>
      <w:bookmarkStart w:id="153" w:name="_Toc306010997"/>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14:paraId="4A3EE4EF" w14:textId="77777777" w:rsidR="00093A99" w:rsidRPr="00093A99" w:rsidRDefault="00093A99">
      <w:pPr>
        <w:bidi w:val="0"/>
        <w:rPr>
          <w:rFonts w:ascii="David" w:hAnsi="David"/>
          <w:b/>
          <w:bCs/>
          <w:rtl/>
          <w:lang w:eastAsia="he-IL"/>
        </w:rPr>
      </w:pPr>
      <w:r w:rsidRPr="00093A99">
        <w:rPr>
          <w:rFonts w:ascii="David" w:hAnsi="David"/>
          <w:b/>
          <w:bCs/>
          <w:rtl/>
        </w:rPr>
        <w:br w:type="page"/>
      </w:r>
    </w:p>
    <w:p w14:paraId="106C852B" w14:textId="35F3224C"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tl/>
        </w:rPr>
      </w:pPr>
      <w:r w:rsidRPr="00275E31">
        <w:rPr>
          <w:rFonts w:ascii="David" w:hAnsi="David" w:cs="David" w:hint="cs"/>
          <w:b/>
          <w:bCs/>
          <w:u w:val="single"/>
          <w:rtl/>
        </w:rPr>
        <w:lastRenderedPageBreak/>
        <w:t>אני מגיש הצעתי לסל</w:t>
      </w:r>
      <w:r w:rsidR="00275E31" w:rsidRPr="00275E31">
        <w:rPr>
          <w:rFonts w:ascii="David" w:hAnsi="David" w:cs="David" w:hint="cs"/>
          <w:b/>
          <w:bCs/>
          <w:u w:val="single"/>
          <w:rtl/>
        </w:rPr>
        <w:t>/</w:t>
      </w:r>
      <w:r w:rsidRPr="00275E31">
        <w:rPr>
          <w:rFonts w:ascii="David" w:hAnsi="David" w:cs="David" w:hint="cs"/>
          <w:b/>
          <w:bCs/>
          <w:u w:val="single"/>
          <w:rtl/>
        </w:rPr>
        <w:t>ים הבאים</w:t>
      </w:r>
      <w:r w:rsidR="00275E31" w:rsidRPr="00275E31">
        <w:rPr>
          <w:rFonts w:ascii="David" w:hAnsi="David" w:cs="David" w:hint="cs"/>
          <w:b/>
          <w:bCs/>
          <w:u w:val="single"/>
          <w:rtl/>
        </w:rPr>
        <w:t xml:space="preserve"> (יש לסמן)</w:t>
      </w:r>
      <w:r w:rsidRPr="00275E31">
        <w:rPr>
          <w:rFonts w:ascii="David" w:hAnsi="David" w:cs="David" w:hint="cs"/>
          <w:b/>
          <w:bCs/>
          <w:u w:val="single"/>
          <w:rtl/>
        </w:rPr>
        <w:t>:</w:t>
      </w:r>
    </w:p>
    <w:p w14:paraId="0812971A" w14:textId="28BBD708" w:rsidR="00275E31" w:rsidRPr="00275E31" w:rsidRDefault="00275E31" w:rsidP="00275E31">
      <w:pPr>
        <w:pStyle w:val="ListParagraph"/>
        <w:widowControl w:val="0"/>
        <w:numPr>
          <w:ilvl w:val="0"/>
          <w:numId w:val="56"/>
        </w:numPr>
        <w:adjustRightInd w:val="0"/>
        <w:spacing w:line="360" w:lineRule="auto"/>
        <w:jc w:val="both"/>
        <w:textAlignment w:val="baseline"/>
        <w:rPr>
          <w:rFonts w:ascii="David" w:hAnsi="David" w:cs="David"/>
          <w:u w:val="single"/>
        </w:rPr>
      </w:pPr>
      <w:r w:rsidRPr="00275E31">
        <w:rPr>
          <w:rFonts w:ascii="David" w:hAnsi="David" w:cs="David"/>
          <w:rtl/>
        </w:rPr>
        <w:t>סל אסטרטגי-כלכלי</w:t>
      </w:r>
    </w:p>
    <w:p w14:paraId="4935201A" w14:textId="314945A6" w:rsidR="00275E31" w:rsidRPr="00275E31" w:rsidRDefault="00275E31" w:rsidP="00275E31">
      <w:pPr>
        <w:pStyle w:val="ListParagraph"/>
        <w:widowControl w:val="0"/>
        <w:numPr>
          <w:ilvl w:val="0"/>
          <w:numId w:val="56"/>
        </w:numPr>
        <w:adjustRightInd w:val="0"/>
        <w:spacing w:line="360" w:lineRule="auto"/>
        <w:jc w:val="both"/>
        <w:textAlignment w:val="baseline"/>
        <w:rPr>
          <w:rFonts w:ascii="David" w:hAnsi="David" w:cs="David"/>
          <w:u w:val="single"/>
          <w:rtl/>
        </w:rPr>
      </w:pPr>
      <w:r w:rsidRPr="00275E31">
        <w:rPr>
          <w:rFonts w:ascii="David" w:hAnsi="David" w:cs="David"/>
          <w:rtl/>
        </w:rPr>
        <w:t>סל מעקב ובקרה כלכליים</w:t>
      </w:r>
    </w:p>
    <w:p w14:paraId="3C5D21DB" w14:textId="4B778BC2"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tl/>
        </w:rPr>
      </w:pPr>
    </w:p>
    <w:p w14:paraId="44397CA0" w14:textId="6C6ED639" w:rsidR="00275E31" w:rsidRDefault="00275E31" w:rsidP="009C0938">
      <w:pPr>
        <w:pStyle w:val="ListParagraph"/>
        <w:widowControl w:val="0"/>
        <w:adjustRightInd w:val="0"/>
        <w:spacing w:line="360" w:lineRule="auto"/>
        <w:ind w:left="360"/>
        <w:jc w:val="both"/>
        <w:textAlignment w:val="baseline"/>
        <w:rPr>
          <w:rFonts w:ascii="David" w:hAnsi="David" w:cs="David"/>
          <w:b/>
          <w:bCs/>
          <w:u w:val="single"/>
          <w:rtl/>
        </w:rPr>
      </w:pPr>
    </w:p>
    <w:p w14:paraId="4517161A"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3"/>
          <w:endnotePr>
            <w:numFmt w:val="lowerLetter"/>
          </w:endnotePr>
          <w:pgSz w:w="11907" w:h="16840"/>
          <w:pgMar w:top="963" w:right="1797" w:bottom="1258" w:left="1080" w:header="720" w:footer="720" w:gutter="0"/>
          <w:cols w:space="720"/>
          <w:bidi/>
          <w:rtlGutter/>
        </w:sectPr>
      </w:pPr>
    </w:p>
    <w:p w14:paraId="731D2936" w14:textId="0EB807FC" w:rsidR="00275E31" w:rsidRPr="00275E31" w:rsidRDefault="00275E31"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pPr>
      <w:r w:rsidRPr="00275E31">
        <w:rPr>
          <w:rFonts w:ascii="David" w:hAnsi="David" w:cs="David" w:hint="cs"/>
          <w:b/>
          <w:bCs/>
          <w:sz w:val="28"/>
          <w:szCs w:val="28"/>
          <w:u w:val="single"/>
          <w:rtl/>
        </w:rPr>
        <w:lastRenderedPageBreak/>
        <w:t>סל אסטרטגי כלכלי:</w:t>
      </w:r>
    </w:p>
    <w:p w14:paraId="0615B3CD" w14:textId="77777777"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Pr>
      </w:pPr>
    </w:p>
    <w:p w14:paraId="69E170B9" w14:textId="5FFC5961" w:rsidR="006472E0" w:rsidRDefault="006472E0" w:rsidP="00275E31">
      <w:pPr>
        <w:pStyle w:val="ListParagraph"/>
        <w:widowControl w:val="0"/>
        <w:numPr>
          <w:ilvl w:val="1"/>
          <w:numId w:val="14"/>
        </w:numPr>
        <w:adjustRightInd w:val="0"/>
        <w:spacing w:line="360" w:lineRule="auto"/>
        <w:ind w:left="930" w:hanging="540"/>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bookmarkEnd w:id="140"/>
      <w:bookmarkEnd w:id="141"/>
      <w:r w:rsidR="00275E31">
        <w:rPr>
          <w:rFonts w:ascii="David" w:hAnsi="David" w:cs="David" w:hint="cs"/>
          <w:b/>
          <w:bCs/>
          <w:u w:val="single"/>
          <w:rtl/>
        </w:rPr>
        <w:t>ראש צוות אסטרטגי</w:t>
      </w:r>
    </w:p>
    <w:p w14:paraId="5C4268A9" w14:textId="4707022C"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ראש הצוות</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7AB604BE" w14:textId="766929B1" w:rsidR="00275E31" w:rsidRPr="00621AE5" w:rsidRDefault="00275E31" w:rsidP="00275E31">
      <w:pPr>
        <w:pStyle w:val="ListParagraph"/>
        <w:numPr>
          <w:ilvl w:val="0"/>
          <w:numId w:val="57"/>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ראש הצוות</w:t>
      </w:r>
      <w:r w:rsidRPr="00621AE5">
        <w:rPr>
          <w:rFonts w:ascii="David" w:eastAsia="David" w:hAnsi="David" w:cs="David"/>
          <w:rtl/>
        </w:rPr>
        <w:t xml:space="preserve"> המוצע ____________________ (שם מלא) בעל ת.ז_____________</w:t>
      </w:r>
    </w:p>
    <w:p w14:paraId="33E0D5B3" w14:textId="77777777" w:rsidR="00275E31" w:rsidRPr="00621AE5" w:rsidRDefault="00275E31" w:rsidP="00275E31">
      <w:pPr>
        <w:pStyle w:val="ListParagraph"/>
        <w:numPr>
          <w:ilvl w:val="0"/>
          <w:numId w:val="57"/>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1A395379" w14:textId="77777777" w:rsidR="00275E31" w:rsidRDefault="00275E31" w:rsidP="00275E31">
      <w:pPr>
        <w:pStyle w:val="ListParagraph"/>
        <w:widowControl w:val="0"/>
        <w:adjustRightInd w:val="0"/>
        <w:spacing w:line="360" w:lineRule="auto"/>
        <w:ind w:left="930"/>
        <w:jc w:val="both"/>
        <w:textAlignment w:val="baseline"/>
        <w:rPr>
          <w:rFonts w:ascii="David" w:hAnsi="David" w:cs="David"/>
          <w:b/>
          <w:bCs/>
          <w:u w:val="single"/>
        </w:rPr>
      </w:pPr>
    </w:p>
    <w:p w14:paraId="0BD64958" w14:textId="1B482FC1"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Ref499751671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w:t>
      </w:r>
      <w:r>
        <w:rPr>
          <w:rFonts w:ascii="David" w:eastAsia="David" w:hAnsi="David" w:cs="David"/>
          <w:b/>
          <w:bCs/>
          <w:u w:val="single"/>
          <w:rtl/>
        </w:rPr>
        <w:fldChar w:fldCharType="end"/>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b/>
          <w:bCs/>
          <w:u w:val="single"/>
        </w:rPr>
        <w:instrText>REF</w:instrText>
      </w:r>
      <w:r>
        <w:rPr>
          <w:rFonts w:ascii="David" w:eastAsia="David" w:hAnsi="David" w:cs="David"/>
          <w:b/>
          <w:bCs/>
          <w:u w:val="single"/>
          <w:rtl/>
        </w:rPr>
        <w:instrText xml:space="preserve"> _</w:instrText>
      </w:r>
      <w:r>
        <w:rPr>
          <w:rFonts w:ascii="David" w:eastAsia="David" w:hAnsi="David" w:cs="David"/>
          <w:b/>
          <w:bCs/>
          <w:u w:val="single"/>
        </w:rPr>
        <w:instrText>Ref536023158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‏10.2.1.1.1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509526CC" w14:textId="77777777" w:rsidTr="00275E31">
        <w:trPr>
          <w:trHeight w:val="287"/>
        </w:trPr>
        <w:tc>
          <w:tcPr>
            <w:tcW w:w="2005" w:type="dxa"/>
            <w:tcBorders>
              <w:top w:val="single" w:sz="18" w:space="0" w:color="auto"/>
              <w:left w:val="single" w:sz="18" w:space="0" w:color="auto"/>
            </w:tcBorders>
            <w:shd w:val="pct5" w:color="auto" w:fill="auto"/>
            <w:vAlign w:val="center"/>
          </w:tcPr>
          <w:p w14:paraId="36C875DC"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435E37F0"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1094C2D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6026A1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5AE08D2"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7A9193B1" w14:textId="77777777" w:rsidTr="00275E31">
        <w:trPr>
          <w:trHeight w:val="340"/>
        </w:trPr>
        <w:tc>
          <w:tcPr>
            <w:tcW w:w="2005" w:type="dxa"/>
            <w:tcBorders>
              <w:left w:val="single" w:sz="18" w:space="0" w:color="auto"/>
            </w:tcBorders>
          </w:tcPr>
          <w:p w14:paraId="04FE3708"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791D5F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0CB51E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312FD7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C2A11FE" w14:textId="77777777" w:rsidTr="00275E31">
        <w:trPr>
          <w:trHeight w:val="340"/>
        </w:trPr>
        <w:tc>
          <w:tcPr>
            <w:tcW w:w="2005" w:type="dxa"/>
            <w:tcBorders>
              <w:left w:val="single" w:sz="18" w:space="0" w:color="auto"/>
            </w:tcBorders>
          </w:tcPr>
          <w:p w14:paraId="3DDBDD9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6D1DB0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BCC7336"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D6CA606"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6C2B558B" w14:textId="77777777" w:rsidTr="00275E31">
        <w:trPr>
          <w:trHeight w:val="340"/>
        </w:trPr>
        <w:tc>
          <w:tcPr>
            <w:tcW w:w="2005" w:type="dxa"/>
            <w:tcBorders>
              <w:left w:val="single" w:sz="18" w:space="0" w:color="auto"/>
            </w:tcBorders>
          </w:tcPr>
          <w:p w14:paraId="650100A2"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2822C0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6DF047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4BA5A6A"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672C4791" w14:textId="77777777" w:rsidTr="00275E31">
        <w:trPr>
          <w:trHeight w:val="340"/>
        </w:trPr>
        <w:tc>
          <w:tcPr>
            <w:tcW w:w="2005" w:type="dxa"/>
            <w:tcBorders>
              <w:left w:val="single" w:sz="18" w:space="0" w:color="auto"/>
              <w:bottom w:val="single" w:sz="18" w:space="0" w:color="auto"/>
            </w:tcBorders>
          </w:tcPr>
          <w:p w14:paraId="557DA8C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50C1FC0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CEE1818"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151F271D"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7C47D4BA" w14:textId="77777777" w:rsidR="00275E31" w:rsidRPr="00725CAE" w:rsidRDefault="00275E31" w:rsidP="00275E31">
      <w:pPr>
        <w:pStyle w:val="ListParagraph"/>
        <w:numPr>
          <w:ilvl w:val="0"/>
          <w:numId w:val="57"/>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6AB8CCD8" w14:textId="77777777" w:rsidR="00275E31" w:rsidRPr="00725CAE" w:rsidRDefault="00275E31" w:rsidP="00275E31">
      <w:pPr>
        <w:pStyle w:val="ListParagraph"/>
        <w:numPr>
          <w:ilvl w:val="0"/>
          <w:numId w:val="57"/>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E975C40" w14:textId="77777777" w:rsidR="00275E31" w:rsidRDefault="00275E31" w:rsidP="00275E31">
      <w:pPr>
        <w:pStyle w:val="ListParagraph"/>
        <w:numPr>
          <w:ilvl w:val="0"/>
          <w:numId w:val="57"/>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49DE9657" w14:textId="1C9015B0" w:rsidR="00275E31" w:rsidRDefault="00275E31"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sidRPr="00920E10">
        <w:rPr>
          <w:rFonts w:ascii="David" w:eastAsia="David" w:hAnsi="David" w:cs="David" w:hint="cs"/>
          <w:rtl/>
        </w:rPr>
        <w:t xml:space="preserve">ראש הצוות המוצע יוכיח </w:t>
      </w:r>
      <w:proofErr w:type="spellStart"/>
      <w:r w:rsidRPr="00920E10">
        <w:rPr>
          <w:rFonts w:ascii="David" w:eastAsia="David" w:hAnsi="David" w:cs="David" w:hint="cs"/>
          <w:rtl/>
        </w:rPr>
        <w:t>נסיון</w:t>
      </w:r>
      <w:proofErr w:type="spellEnd"/>
      <w:r w:rsidR="00920E10" w:rsidRPr="00920E10">
        <w:rPr>
          <w:rFonts w:ascii="David" w:eastAsia="David" w:hAnsi="David" w:cs="David" w:hint="cs"/>
          <w:rtl/>
        </w:rPr>
        <w:t xml:space="preserve"> בייעוץ ו/או בניהול שלושה פרויקטים לפחות, כאשר כל פרויקט עומד בתנאי הסף המצטברים של סעיף </w:t>
      </w:r>
      <w:r w:rsidR="00920E10" w:rsidRPr="00920E10">
        <w:rPr>
          <w:rFonts w:ascii="David" w:eastAsia="David" w:hAnsi="David" w:cs="David"/>
          <w:rtl/>
        </w:rPr>
        <w:fldChar w:fldCharType="begin"/>
      </w:r>
      <w:r w:rsidR="00920E10" w:rsidRPr="00920E10">
        <w:rPr>
          <w:rFonts w:ascii="David" w:eastAsia="David" w:hAnsi="David" w:cs="David"/>
          <w:rtl/>
        </w:rPr>
        <w:instrText xml:space="preserve"> </w:instrText>
      </w:r>
      <w:r w:rsidR="00920E10" w:rsidRPr="00920E10">
        <w:rPr>
          <w:rFonts w:ascii="David" w:eastAsia="David" w:hAnsi="David" w:cs="David" w:hint="cs"/>
        </w:rPr>
        <w:instrText>REF</w:instrText>
      </w:r>
      <w:r w:rsidR="00920E10" w:rsidRPr="00920E10">
        <w:rPr>
          <w:rFonts w:ascii="David" w:eastAsia="David" w:hAnsi="David" w:cs="David" w:hint="cs"/>
          <w:rtl/>
        </w:rPr>
        <w:instrText xml:space="preserve"> _</w:instrText>
      </w:r>
      <w:r w:rsidR="00920E10" w:rsidRPr="00920E10">
        <w:rPr>
          <w:rFonts w:ascii="David" w:eastAsia="David" w:hAnsi="David" w:cs="David" w:hint="cs"/>
        </w:rPr>
        <w:instrText>Ref536023255 \r \h</w:instrText>
      </w:r>
      <w:r w:rsidR="00920E10" w:rsidRPr="00920E10">
        <w:rPr>
          <w:rFonts w:ascii="David" w:eastAsia="David" w:hAnsi="David" w:cs="David"/>
          <w:rtl/>
        </w:rPr>
        <w:instrText xml:space="preserve">  \* </w:instrText>
      </w:r>
      <w:r w:rsidR="00920E10" w:rsidRPr="00920E10">
        <w:rPr>
          <w:rFonts w:ascii="David" w:eastAsia="David" w:hAnsi="David" w:cs="David"/>
        </w:rPr>
        <w:instrText>MERGEFORMAT</w:instrText>
      </w:r>
      <w:r w:rsidR="00920E10" w:rsidRPr="00920E10">
        <w:rPr>
          <w:rFonts w:ascii="David" w:eastAsia="David" w:hAnsi="David" w:cs="David"/>
          <w:rtl/>
        </w:rPr>
        <w:instrText xml:space="preserve"> </w:instrText>
      </w:r>
      <w:r w:rsidR="00920E10" w:rsidRPr="00920E10">
        <w:rPr>
          <w:rFonts w:ascii="David" w:eastAsia="David" w:hAnsi="David" w:cs="David"/>
          <w:rtl/>
        </w:rPr>
      </w:r>
      <w:r w:rsidR="00920E10" w:rsidRPr="00920E10">
        <w:rPr>
          <w:rFonts w:ascii="David" w:eastAsia="David" w:hAnsi="David" w:cs="David"/>
          <w:rtl/>
        </w:rPr>
        <w:fldChar w:fldCharType="separate"/>
      </w:r>
      <w:r w:rsidR="00920E10" w:rsidRPr="00920E10">
        <w:rPr>
          <w:rFonts w:ascii="David" w:eastAsia="David" w:hAnsi="David" w:cs="David"/>
          <w:rtl/>
        </w:rPr>
        <w:t>‏10.2.1.1.2</w:t>
      </w:r>
      <w:r w:rsidR="00920E10" w:rsidRPr="00920E10">
        <w:rPr>
          <w:rFonts w:ascii="David" w:eastAsia="David" w:hAnsi="David" w:cs="David"/>
          <w:rtl/>
        </w:rPr>
        <w:fldChar w:fldCharType="end"/>
      </w:r>
      <w:r w:rsidR="00920E10">
        <w:rPr>
          <w:rFonts w:ascii="David" w:eastAsia="David" w:hAnsi="David" w:cs="David" w:hint="cs"/>
          <w:rtl/>
        </w:rPr>
        <w:t xml:space="preserve"> למכרז.</w:t>
      </w:r>
    </w:p>
    <w:p w14:paraId="5E9CBC81" w14:textId="100AEC10" w:rsidR="00920E10" w:rsidRDefault="00920E10" w:rsidP="00920E10">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יש להראות פרויקטים נוספים לצורך ניקוד איכות ההצעה.</w:t>
      </w:r>
    </w:p>
    <w:p w14:paraId="0E0ED67E" w14:textId="6A47477C"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4B8E443A" w14:textId="2BDC394B"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3A8EAC04" w14:textId="0E69F105"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114FFEF2" w14:textId="77777777"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tbl>
      <w:tblPr>
        <w:tblStyle w:val="TableGrid"/>
        <w:bidiVisual/>
        <w:tblW w:w="15475" w:type="dxa"/>
        <w:jc w:val="center"/>
        <w:tblLook w:val="04A0" w:firstRow="1" w:lastRow="0" w:firstColumn="1" w:lastColumn="0" w:noHBand="0" w:noVBand="1"/>
      </w:tblPr>
      <w:tblGrid>
        <w:gridCol w:w="1435"/>
        <w:gridCol w:w="1040"/>
        <w:gridCol w:w="1200"/>
        <w:gridCol w:w="1810"/>
        <w:gridCol w:w="1540"/>
        <w:gridCol w:w="2090"/>
        <w:gridCol w:w="2340"/>
        <w:gridCol w:w="1600"/>
        <w:gridCol w:w="2420"/>
      </w:tblGrid>
      <w:tr w:rsidR="00317970" w14:paraId="26E3A878" w14:textId="1D9A5A0A" w:rsidTr="00317970">
        <w:trPr>
          <w:jc w:val="center"/>
        </w:trPr>
        <w:tc>
          <w:tcPr>
            <w:tcW w:w="1435" w:type="dxa"/>
            <w:shd w:val="clear" w:color="auto" w:fill="BFBFBF" w:themeFill="background1" w:themeFillShade="BF"/>
            <w:vAlign w:val="center"/>
          </w:tcPr>
          <w:p w14:paraId="6C8E4E1E" w14:textId="0D5C7926"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lastRenderedPageBreak/>
              <w:t>שם הלקוח</w:t>
            </w:r>
          </w:p>
        </w:tc>
        <w:tc>
          <w:tcPr>
            <w:tcW w:w="1040" w:type="dxa"/>
            <w:shd w:val="clear" w:color="auto" w:fill="BFBFBF" w:themeFill="background1" w:themeFillShade="BF"/>
            <w:vAlign w:val="center"/>
          </w:tcPr>
          <w:p w14:paraId="2A57CC43" w14:textId="78A4B8E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שם איש הקשר</w:t>
            </w:r>
          </w:p>
        </w:tc>
        <w:tc>
          <w:tcPr>
            <w:tcW w:w="1200" w:type="dxa"/>
            <w:shd w:val="clear" w:color="auto" w:fill="BFBFBF" w:themeFill="background1" w:themeFillShade="BF"/>
            <w:vAlign w:val="center"/>
          </w:tcPr>
          <w:p w14:paraId="0543E775" w14:textId="7CFCAD3A"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פרטי התקשרות</w:t>
            </w:r>
          </w:p>
        </w:tc>
        <w:tc>
          <w:tcPr>
            <w:tcW w:w="1810" w:type="dxa"/>
            <w:shd w:val="clear" w:color="auto" w:fill="BFBFBF" w:themeFill="background1" w:themeFillShade="BF"/>
          </w:tcPr>
          <w:p w14:paraId="79222BB4" w14:textId="49C80EF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מועדי מתן השירות (חודש ושנה עד חודש ושנה)</w:t>
            </w:r>
          </w:p>
        </w:tc>
        <w:tc>
          <w:tcPr>
            <w:tcW w:w="1540" w:type="dxa"/>
            <w:shd w:val="clear" w:color="auto" w:fill="BFBFBF" w:themeFill="background1" w:themeFillShade="BF"/>
            <w:vAlign w:val="center"/>
          </w:tcPr>
          <w:p w14:paraId="19132110" w14:textId="23CFE21D"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 xml:space="preserve">במידה והלקוח הינו גוף פרטי </w:t>
            </w:r>
            <w:r w:rsidRPr="00317970">
              <w:rPr>
                <w:rFonts w:ascii="David" w:eastAsia="David" w:hAnsi="David" w:cs="David"/>
                <w:b/>
                <w:bCs/>
                <w:rtl/>
              </w:rPr>
              <w:t>–</w:t>
            </w:r>
            <w:r w:rsidRPr="00317970">
              <w:rPr>
                <w:rFonts w:ascii="David" w:eastAsia="David" w:hAnsi="David" w:cs="David" w:hint="cs"/>
                <w:b/>
                <w:bCs/>
                <w:rtl/>
              </w:rPr>
              <w:t xml:space="preserve"> יש לציין את גובה המחזור השנתי</w:t>
            </w:r>
          </w:p>
        </w:tc>
        <w:tc>
          <w:tcPr>
            <w:tcW w:w="2090" w:type="dxa"/>
            <w:shd w:val="clear" w:color="auto" w:fill="BFBFBF" w:themeFill="background1" w:themeFillShade="BF"/>
            <w:vAlign w:val="center"/>
          </w:tcPr>
          <w:p w14:paraId="7F3EF271" w14:textId="7777777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עסק בלווי של הליך אסטרטגי או מערכתי?</w:t>
            </w:r>
          </w:p>
          <w:p w14:paraId="0DE82713" w14:textId="35D60EC8"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tc>
        <w:tc>
          <w:tcPr>
            <w:tcW w:w="2340" w:type="dxa"/>
            <w:shd w:val="clear" w:color="auto" w:fill="BFBFBF" w:themeFill="background1" w:themeFillShade="BF"/>
            <w:vAlign w:val="center"/>
          </w:tcPr>
          <w:p w14:paraId="2D27D437" w14:textId="6ECCD78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כלל יעוץ החל משלב הגיבוש ועד הצבת יעדים ולווי שלבי הביצוע?</w:t>
            </w:r>
          </w:p>
          <w:p w14:paraId="4375502D" w14:textId="0691AB30"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p w14:paraId="1E2FC997" w14:textId="2C11424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p>
        </w:tc>
        <w:tc>
          <w:tcPr>
            <w:tcW w:w="1600" w:type="dxa"/>
            <w:shd w:val="clear" w:color="auto" w:fill="BFBFBF" w:themeFill="background1" w:themeFillShade="BF"/>
            <w:vAlign w:val="center"/>
          </w:tcPr>
          <w:p w14:paraId="3F0B94A5" w14:textId="188F529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עסק בתחום המוניציפאלי?</w:t>
            </w:r>
          </w:p>
          <w:p w14:paraId="2A55567C" w14:textId="3A525DB3"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tc>
        <w:tc>
          <w:tcPr>
            <w:tcW w:w="2420" w:type="dxa"/>
            <w:shd w:val="clear" w:color="auto" w:fill="BFBFBF" w:themeFill="background1" w:themeFillShade="BF"/>
            <w:vAlign w:val="center"/>
          </w:tcPr>
          <w:p w14:paraId="457CEF26" w14:textId="45560585"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פירוט נוסף רלוונטי על הפרויקט לצורך התרשמות</w:t>
            </w:r>
          </w:p>
        </w:tc>
      </w:tr>
      <w:tr w:rsidR="00317970" w14:paraId="7E3CE87B" w14:textId="64EF6383" w:rsidTr="00317970">
        <w:trPr>
          <w:jc w:val="center"/>
        </w:trPr>
        <w:tc>
          <w:tcPr>
            <w:tcW w:w="1435" w:type="dxa"/>
            <w:vAlign w:val="center"/>
          </w:tcPr>
          <w:p w14:paraId="291515D8"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6C2B9C5" w14:textId="549667B3"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775D7A8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833781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4FD90C1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49922653" w14:textId="2EF388EF"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06D52B8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3AF47B31"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5026DEC4"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4EC98935"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7EF872F7" w14:textId="24A19052" w:rsidTr="00317970">
        <w:trPr>
          <w:jc w:val="center"/>
        </w:trPr>
        <w:tc>
          <w:tcPr>
            <w:tcW w:w="1435" w:type="dxa"/>
            <w:vAlign w:val="center"/>
          </w:tcPr>
          <w:p w14:paraId="2D38052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1AFAA61" w14:textId="28F3D4D0"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4B27E9BC"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53EA85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20AD4FF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5FCDEB2C" w14:textId="54B0E0CF"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79C3ECB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6C5C5036"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2C7E2905"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652A5A0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7125A3ED" w14:textId="24CBA564" w:rsidTr="00317970">
        <w:trPr>
          <w:jc w:val="center"/>
        </w:trPr>
        <w:tc>
          <w:tcPr>
            <w:tcW w:w="1435" w:type="dxa"/>
            <w:vAlign w:val="center"/>
          </w:tcPr>
          <w:p w14:paraId="2EF065F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1C5F58E1" w14:textId="5929AD76"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10E17FFD"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35F7D4F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7A04E90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7FB2E412" w14:textId="33E1D714"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0CE4718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32E47D4C"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02A78F0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3394BCA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4BCCCBB1" w14:textId="6C172065" w:rsidTr="00317970">
        <w:trPr>
          <w:jc w:val="center"/>
        </w:trPr>
        <w:tc>
          <w:tcPr>
            <w:tcW w:w="1435" w:type="dxa"/>
            <w:vAlign w:val="center"/>
          </w:tcPr>
          <w:p w14:paraId="256C78C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4C0EAC64" w14:textId="5785070E"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69F85B75"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77D97D41"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325FED68"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6DA71A13" w14:textId="296C149F"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3EA047A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25E9E28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18A34CF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4E42C3F1"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5FB03BAA" w14:textId="7263DB20" w:rsidTr="00317970">
        <w:trPr>
          <w:jc w:val="center"/>
        </w:trPr>
        <w:tc>
          <w:tcPr>
            <w:tcW w:w="1435" w:type="dxa"/>
            <w:vAlign w:val="center"/>
          </w:tcPr>
          <w:p w14:paraId="2CD3DA8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AAF19F9" w14:textId="4D6167B1"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7A8422AC"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3A3309AF"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5D06C6E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53075950" w14:textId="252379DD"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5BFA2AA0"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274230C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3156881B"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7BDA4E0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r w:rsidR="00317970" w14:paraId="1F111A4B" w14:textId="00EFBECE" w:rsidTr="00317970">
        <w:trPr>
          <w:jc w:val="center"/>
        </w:trPr>
        <w:tc>
          <w:tcPr>
            <w:tcW w:w="1435" w:type="dxa"/>
            <w:vAlign w:val="center"/>
          </w:tcPr>
          <w:p w14:paraId="77576BB9"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p w14:paraId="06EDCA05" w14:textId="56723B3D"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040" w:type="dxa"/>
            <w:vAlign w:val="center"/>
          </w:tcPr>
          <w:p w14:paraId="6B6BCC7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218F3F2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tcPr>
          <w:p w14:paraId="57EE66C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540" w:type="dxa"/>
            <w:vAlign w:val="center"/>
          </w:tcPr>
          <w:p w14:paraId="0F7794AA" w14:textId="6809B840"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090" w:type="dxa"/>
            <w:vAlign w:val="center"/>
          </w:tcPr>
          <w:p w14:paraId="798F0623"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340" w:type="dxa"/>
            <w:vAlign w:val="center"/>
          </w:tcPr>
          <w:p w14:paraId="7EEB5862"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1600" w:type="dxa"/>
            <w:vAlign w:val="center"/>
          </w:tcPr>
          <w:p w14:paraId="25AAA88E"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c>
          <w:tcPr>
            <w:tcW w:w="2420" w:type="dxa"/>
            <w:vAlign w:val="center"/>
          </w:tcPr>
          <w:p w14:paraId="0877A61A" w14:textId="77777777" w:rsidR="00317970" w:rsidRDefault="00317970" w:rsidP="00920E10">
            <w:pPr>
              <w:pStyle w:val="ListParagraph"/>
              <w:widowControl w:val="0"/>
              <w:adjustRightInd w:val="0"/>
              <w:spacing w:line="360" w:lineRule="auto"/>
              <w:ind w:left="0"/>
              <w:jc w:val="both"/>
              <w:textAlignment w:val="baseline"/>
              <w:rPr>
                <w:rFonts w:ascii="David" w:eastAsia="David" w:hAnsi="David" w:cs="David"/>
                <w:rtl/>
              </w:rPr>
            </w:pPr>
          </w:p>
        </w:tc>
      </w:tr>
    </w:tbl>
    <w:p w14:paraId="12F5E6E1" w14:textId="77777777" w:rsidR="00920E10" w:rsidRPr="00920E10" w:rsidRDefault="00920E10" w:rsidP="00920E10">
      <w:pPr>
        <w:pStyle w:val="ListParagraph"/>
        <w:widowControl w:val="0"/>
        <w:adjustRightInd w:val="0"/>
        <w:spacing w:line="360" w:lineRule="auto"/>
        <w:ind w:left="1650"/>
        <w:jc w:val="both"/>
        <w:textAlignment w:val="baseline"/>
        <w:rPr>
          <w:rFonts w:ascii="David" w:eastAsia="David" w:hAnsi="David" w:cs="David"/>
        </w:rPr>
      </w:pPr>
    </w:p>
    <w:p w14:paraId="462026B0" w14:textId="77777777" w:rsidR="00317970" w:rsidRDefault="00317970" w:rsidP="00317970">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5A791231" w14:textId="77777777" w:rsidR="00317970" w:rsidRDefault="00317970" w:rsidP="00317970">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592A482F" w14:textId="77777777" w:rsidR="00317970" w:rsidRDefault="00317970" w:rsidP="00317970">
      <w:pPr>
        <w:pStyle w:val="ListParagraph"/>
        <w:widowControl w:val="0"/>
        <w:adjustRightInd w:val="0"/>
        <w:spacing w:line="360" w:lineRule="auto"/>
        <w:ind w:left="1650"/>
        <w:jc w:val="both"/>
        <w:textAlignment w:val="baseline"/>
        <w:rPr>
          <w:rFonts w:ascii="David" w:eastAsia="David" w:hAnsi="David" w:cs="David"/>
        </w:rPr>
      </w:pPr>
    </w:p>
    <w:p w14:paraId="6B60A123" w14:textId="16FBE91A" w:rsidR="00920E10"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ראש הצוות המוצע הינו </w:t>
      </w:r>
      <w:r w:rsidRPr="00920E10">
        <w:rPr>
          <w:rFonts w:ascii="David" w:eastAsia="David" w:hAnsi="David" w:cs="David" w:hint="cs"/>
          <w:rtl/>
        </w:rPr>
        <w:t xml:space="preserve">בעל </w:t>
      </w:r>
      <w:proofErr w:type="spellStart"/>
      <w:r w:rsidRPr="00920E10">
        <w:rPr>
          <w:rFonts w:ascii="David" w:eastAsia="David" w:hAnsi="David" w:cs="David" w:hint="cs"/>
          <w:rtl/>
        </w:rPr>
        <w:t>נסיון</w:t>
      </w:r>
      <w:proofErr w:type="spellEnd"/>
      <w:r w:rsidRPr="00920E10">
        <w:rPr>
          <w:rFonts w:ascii="David" w:eastAsia="David" w:hAnsi="David" w:cs="David" w:hint="cs"/>
          <w:rtl/>
        </w:rPr>
        <w:t xml:space="preserve"> של </w:t>
      </w:r>
      <w:r>
        <w:rPr>
          <w:rFonts w:ascii="David" w:eastAsia="David" w:hAnsi="David" w:cs="David" w:hint="cs"/>
          <w:rtl/>
        </w:rPr>
        <w:t>__________ שנים (</w:t>
      </w:r>
      <w:r w:rsidRPr="00920E10">
        <w:rPr>
          <w:rFonts w:ascii="David" w:eastAsia="David" w:hAnsi="David" w:cs="David" w:hint="cs"/>
          <w:b/>
          <w:bCs/>
          <w:sz w:val="28"/>
          <w:szCs w:val="28"/>
          <w:u w:val="single"/>
          <w:rtl/>
        </w:rPr>
        <w:t xml:space="preserve">יש </w:t>
      </w:r>
      <w:r>
        <w:rPr>
          <w:rFonts w:ascii="David" w:eastAsia="David" w:hAnsi="David" w:cs="David" w:hint="cs"/>
          <w:b/>
          <w:bCs/>
          <w:sz w:val="28"/>
          <w:szCs w:val="28"/>
          <w:u w:val="single"/>
          <w:rtl/>
        </w:rPr>
        <w:t>להשלים</w:t>
      </w:r>
      <w:r>
        <w:rPr>
          <w:rFonts w:ascii="David" w:eastAsia="David" w:hAnsi="David" w:cs="David" w:hint="cs"/>
          <w:rtl/>
        </w:rPr>
        <w:t>)</w:t>
      </w:r>
      <w:r w:rsidRPr="00920E10">
        <w:rPr>
          <w:rFonts w:ascii="David" w:eastAsia="David" w:hAnsi="David" w:cs="David" w:hint="cs"/>
          <w:rtl/>
        </w:rPr>
        <w:t xml:space="preserve"> בחמש השנים שקדמו למועד הגשת ההצעות, בניהול צוות של </w:t>
      </w:r>
      <w:r>
        <w:rPr>
          <w:rFonts w:ascii="David" w:eastAsia="David" w:hAnsi="David" w:cs="David" w:hint="cs"/>
          <w:rtl/>
        </w:rPr>
        <w:t>_________</w:t>
      </w:r>
      <w:r w:rsidRPr="00920E10">
        <w:rPr>
          <w:rFonts w:ascii="David" w:eastAsia="David" w:hAnsi="David" w:cs="David" w:hint="cs"/>
          <w:rtl/>
        </w:rPr>
        <w:t xml:space="preserve"> עובדי</w:t>
      </w:r>
      <w:r>
        <w:rPr>
          <w:rFonts w:ascii="David" w:eastAsia="David" w:hAnsi="David" w:cs="David" w:hint="cs"/>
          <w:rtl/>
        </w:rPr>
        <w:t>ם (</w:t>
      </w:r>
      <w:r w:rsidRPr="00920E10">
        <w:rPr>
          <w:rFonts w:ascii="David" w:eastAsia="David" w:hAnsi="David" w:cs="David" w:hint="cs"/>
          <w:b/>
          <w:bCs/>
          <w:sz w:val="28"/>
          <w:szCs w:val="28"/>
          <w:u w:val="single"/>
          <w:rtl/>
        </w:rPr>
        <w:t xml:space="preserve">יש </w:t>
      </w:r>
      <w:r>
        <w:rPr>
          <w:rFonts w:ascii="David" w:eastAsia="David" w:hAnsi="David" w:cs="David" w:hint="cs"/>
          <w:b/>
          <w:bCs/>
          <w:sz w:val="28"/>
          <w:szCs w:val="28"/>
          <w:u w:val="single"/>
          <w:rtl/>
        </w:rPr>
        <w:t>להשלים</w:t>
      </w:r>
      <w:r>
        <w:rPr>
          <w:rFonts w:ascii="David" w:eastAsia="David" w:hAnsi="David" w:cs="David" w:hint="cs"/>
          <w:rtl/>
        </w:rPr>
        <w:t>)</w:t>
      </w:r>
      <w:r w:rsidRPr="00920E10">
        <w:rPr>
          <w:rFonts w:ascii="David" w:eastAsia="David" w:hAnsi="David" w:cs="David" w:hint="cs"/>
          <w:rtl/>
        </w:rPr>
        <w:t>.</w:t>
      </w:r>
    </w:p>
    <w:p w14:paraId="64045656" w14:textId="77777777" w:rsidR="00317970" w:rsidRDefault="00317970" w:rsidP="00317970">
      <w:pPr>
        <w:pStyle w:val="ListParagraph"/>
        <w:widowControl w:val="0"/>
        <w:adjustRightInd w:val="0"/>
        <w:spacing w:line="360" w:lineRule="auto"/>
        <w:ind w:left="930"/>
        <w:jc w:val="both"/>
        <w:textAlignment w:val="baseline"/>
        <w:rPr>
          <w:rFonts w:ascii="David" w:hAnsi="David" w:cs="David"/>
          <w:b/>
          <w:bCs/>
          <w:u w:val="single"/>
        </w:rPr>
      </w:pPr>
    </w:p>
    <w:p w14:paraId="565B6D38" w14:textId="6280031D" w:rsidR="00920E10" w:rsidRDefault="00920E10" w:rsidP="00920E10">
      <w:pPr>
        <w:pStyle w:val="ListParagraph"/>
        <w:widowControl w:val="0"/>
        <w:numPr>
          <w:ilvl w:val="1"/>
          <w:numId w:val="14"/>
        </w:numPr>
        <w:adjustRightInd w:val="0"/>
        <w:spacing w:line="360" w:lineRule="auto"/>
        <w:ind w:left="930" w:hanging="540"/>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Pr>
          <w:rFonts w:ascii="David" w:hAnsi="David" w:cs="David" w:hint="cs"/>
          <w:b/>
          <w:bCs/>
          <w:u w:val="single"/>
          <w:rtl/>
        </w:rPr>
        <w:t>הכלכלן המוצע</w:t>
      </w:r>
    </w:p>
    <w:p w14:paraId="0C79E593" w14:textId="2F3C3D6E" w:rsidR="00920E10" w:rsidRPr="00725CAE"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הכלכלן</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3B68DEEB" w14:textId="12603228" w:rsidR="00920E10" w:rsidRPr="00621AE5" w:rsidRDefault="00920E10" w:rsidP="00920E10">
      <w:pPr>
        <w:pStyle w:val="ListParagraph"/>
        <w:numPr>
          <w:ilvl w:val="0"/>
          <w:numId w:val="57"/>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הכלכלן</w:t>
      </w:r>
      <w:r w:rsidRPr="00621AE5">
        <w:rPr>
          <w:rFonts w:ascii="David" w:eastAsia="David" w:hAnsi="David" w:cs="David"/>
          <w:rtl/>
        </w:rPr>
        <w:t xml:space="preserve"> המוצע ____________________ (שם מלא) בעל ת.ז_____________</w:t>
      </w:r>
    </w:p>
    <w:p w14:paraId="413C9EC9" w14:textId="77777777" w:rsidR="00920E10" w:rsidRPr="00621AE5" w:rsidRDefault="00920E10" w:rsidP="00920E10">
      <w:pPr>
        <w:pStyle w:val="ListParagraph"/>
        <w:numPr>
          <w:ilvl w:val="0"/>
          <w:numId w:val="57"/>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4DA44E73" w14:textId="15710EA4" w:rsidR="00920E10" w:rsidRDefault="00920E10" w:rsidP="00920E10">
      <w:pPr>
        <w:pStyle w:val="ListParagraph"/>
        <w:widowControl w:val="0"/>
        <w:adjustRightInd w:val="0"/>
        <w:spacing w:line="360" w:lineRule="auto"/>
        <w:ind w:left="930"/>
        <w:jc w:val="both"/>
        <w:textAlignment w:val="baseline"/>
        <w:rPr>
          <w:rFonts w:ascii="David" w:hAnsi="David" w:cs="David"/>
          <w:b/>
          <w:bCs/>
          <w:u w:val="single"/>
          <w:rtl/>
        </w:rPr>
      </w:pPr>
    </w:p>
    <w:p w14:paraId="33626BEB" w14:textId="7D696C19" w:rsidR="00920E10" w:rsidRPr="00725CAE"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Ref536023765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‏10.2.2.1.1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20E10" w:rsidRPr="00725CAE" w14:paraId="6548EB4B" w14:textId="77777777" w:rsidTr="00920E10">
        <w:trPr>
          <w:trHeight w:val="287"/>
        </w:trPr>
        <w:tc>
          <w:tcPr>
            <w:tcW w:w="2005" w:type="dxa"/>
            <w:tcBorders>
              <w:top w:val="single" w:sz="18" w:space="0" w:color="auto"/>
              <w:left w:val="single" w:sz="18" w:space="0" w:color="auto"/>
            </w:tcBorders>
            <w:shd w:val="pct5" w:color="auto" w:fill="auto"/>
            <w:vAlign w:val="center"/>
          </w:tcPr>
          <w:p w14:paraId="61D2DD8D"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718A597D" w14:textId="77777777" w:rsidR="00920E10" w:rsidRPr="00725CAE" w:rsidRDefault="00920E10"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6398067F"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5A3E1A2A"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B7EA9E8" w14:textId="77777777" w:rsidR="00920E10" w:rsidRPr="00725CAE" w:rsidRDefault="00920E10"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20E10" w:rsidRPr="00725CAE" w14:paraId="4F498075" w14:textId="77777777" w:rsidTr="00920E10">
        <w:trPr>
          <w:trHeight w:val="340"/>
        </w:trPr>
        <w:tc>
          <w:tcPr>
            <w:tcW w:w="2005" w:type="dxa"/>
            <w:tcBorders>
              <w:left w:val="single" w:sz="18" w:space="0" w:color="auto"/>
            </w:tcBorders>
          </w:tcPr>
          <w:p w14:paraId="3977770F"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71F59FC"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8CBE2BA"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0C5CCAA"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072E4F79" w14:textId="77777777" w:rsidTr="00920E10">
        <w:trPr>
          <w:trHeight w:val="340"/>
        </w:trPr>
        <w:tc>
          <w:tcPr>
            <w:tcW w:w="2005" w:type="dxa"/>
            <w:tcBorders>
              <w:left w:val="single" w:sz="18" w:space="0" w:color="auto"/>
            </w:tcBorders>
          </w:tcPr>
          <w:p w14:paraId="51D1D528"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9EB326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EF96F3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22C43B5"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27BE4621" w14:textId="77777777" w:rsidTr="00920E10">
        <w:trPr>
          <w:trHeight w:val="340"/>
        </w:trPr>
        <w:tc>
          <w:tcPr>
            <w:tcW w:w="2005" w:type="dxa"/>
            <w:tcBorders>
              <w:left w:val="single" w:sz="18" w:space="0" w:color="auto"/>
            </w:tcBorders>
          </w:tcPr>
          <w:p w14:paraId="16AB8AD5"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DF9D7DB"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4DADB88"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B24A441"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r w:rsidR="00920E10" w:rsidRPr="00725CAE" w14:paraId="7B606A16" w14:textId="77777777" w:rsidTr="00920E10">
        <w:trPr>
          <w:trHeight w:val="340"/>
        </w:trPr>
        <w:tc>
          <w:tcPr>
            <w:tcW w:w="2005" w:type="dxa"/>
            <w:tcBorders>
              <w:left w:val="single" w:sz="18" w:space="0" w:color="auto"/>
              <w:bottom w:val="single" w:sz="18" w:space="0" w:color="auto"/>
            </w:tcBorders>
          </w:tcPr>
          <w:p w14:paraId="499524C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9B09006"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05923D0E"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563CF3C3" w14:textId="77777777" w:rsidR="00920E10" w:rsidRPr="00725CAE" w:rsidRDefault="00920E10" w:rsidP="00920E10">
            <w:pPr>
              <w:widowControl w:val="0"/>
              <w:adjustRightInd w:val="0"/>
              <w:spacing w:before="60" w:after="60" w:line="360" w:lineRule="auto"/>
              <w:jc w:val="both"/>
              <w:textAlignment w:val="baseline"/>
              <w:rPr>
                <w:rFonts w:ascii="David" w:eastAsia="David" w:hAnsi="David"/>
                <w:szCs w:val="20"/>
                <w:lang w:eastAsia="he-IL"/>
              </w:rPr>
            </w:pPr>
          </w:p>
        </w:tc>
      </w:tr>
    </w:tbl>
    <w:p w14:paraId="3CD2BD90" w14:textId="77777777" w:rsidR="00920E10" w:rsidRPr="00725CAE" w:rsidRDefault="00920E10" w:rsidP="00920E10">
      <w:pPr>
        <w:pStyle w:val="ListParagraph"/>
        <w:numPr>
          <w:ilvl w:val="0"/>
          <w:numId w:val="57"/>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7BBF029E" w14:textId="77777777" w:rsidR="00920E10" w:rsidRPr="00725CAE" w:rsidRDefault="00920E10" w:rsidP="00920E10">
      <w:pPr>
        <w:pStyle w:val="ListParagraph"/>
        <w:numPr>
          <w:ilvl w:val="0"/>
          <w:numId w:val="57"/>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69D46846" w14:textId="77777777" w:rsidR="00920E10" w:rsidRDefault="00920E10" w:rsidP="00920E10">
      <w:pPr>
        <w:pStyle w:val="ListParagraph"/>
        <w:numPr>
          <w:ilvl w:val="0"/>
          <w:numId w:val="57"/>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14B12F75" w14:textId="2A1DD21A" w:rsidR="00920E10" w:rsidRDefault="00920E10" w:rsidP="00920E1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הכלכלן המוצע</w:t>
      </w:r>
      <w:r w:rsidRPr="00920E10">
        <w:rPr>
          <w:rFonts w:ascii="David" w:eastAsia="David" w:hAnsi="David" w:cs="David" w:hint="cs"/>
          <w:rtl/>
        </w:rPr>
        <w:t xml:space="preserve"> יוכיח</w:t>
      </w:r>
      <w:r>
        <w:rPr>
          <w:rFonts w:ascii="David" w:eastAsia="David" w:hAnsi="David" w:cs="David" w:hint="cs"/>
          <w:rtl/>
        </w:rPr>
        <w:t xml:space="preserve"> כי</w:t>
      </w:r>
      <w:r w:rsidRPr="00920E10">
        <w:rPr>
          <w:rFonts w:ascii="David" w:eastAsia="David" w:hAnsi="David" w:cs="David" w:hint="cs"/>
          <w:rtl/>
        </w:rPr>
        <w:t xml:space="preserve"> </w:t>
      </w:r>
      <w:r w:rsidRPr="00920E10">
        <w:rPr>
          <w:rFonts w:ascii="David" w:eastAsia="David" w:hAnsi="David" w:cs="David" w:hint="cs"/>
          <w:b/>
          <w:bCs/>
          <w:rtl/>
        </w:rPr>
        <w:t>לווה בפן הכלכלי</w:t>
      </w:r>
      <w:r w:rsidRPr="00920E10">
        <w:rPr>
          <w:rFonts w:ascii="David" w:eastAsia="David" w:hAnsi="David" w:cs="David" w:hint="cs"/>
          <w:rtl/>
        </w:rPr>
        <w:t xml:space="preserve">, שלושה פרויקטים לפחות, כאשר כל פרויקט עומד בתנאים עומד בתנאי הסף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‏10.2.2.1.2</w:t>
      </w:r>
      <w:r>
        <w:rPr>
          <w:rFonts w:ascii="David" w:eastAsia="David" w:hAnsi="David" w:cs="David"/>
          <w:rtl/>
        </w:rPr>
        <w:fldChar w:fldCharType="end"/>
      </w:r>
      <w:r>
        <w:rPr>
          <w:rFonts w:ascii="David" w:eastAsia="David" w:hAnsi="David" w:cs="David" w:hint="cs"/>
          <w:rtl/>
        </w:rPr>
        <w:t xml:space="preserve"> למכרז.</w:t>
      </w:r>
    </w:p>
    <w:p w14:paraId="6C764FCD" w14:textId="301266AC" w:rsidR="00920E10" w:rsidRDefault="00920E10" w:rsidP="00920E10">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יש להראות פרויקטים נוספים לצורך ניקוד איכות ההצעה.</w:t>
      </w:r>
    </w:p>
    <w:p w14:paraId="4CF9A974" w14:textId="20E6A03C"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4A9DD026" w14:textId="23471E0B"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7A585679" w14:textId="29FA4EED"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02B2B464" w14:textId="1CBF0F16"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p w14:paraId="68B27FA8" w14:textId="77777777" w:rsidR="00317970" w:rsidRDefault="00317970" w:rsidP="00920E10">
      <w:pPr>
        <w:pStyle w:val="ListParagraph"/>
        <w:widowControl w:val="0"/>
        <w:adjustRightInd w:val="0"/>
        <w:spacing w:line="360" w:lineRule="auto"/>
        <w:ind w:left="1650"/>
        <w:jc w:val="both"/>
        <w:textAlignment w:val="baseline"/>
        <w:rPr>
          <w:rFonts w:ascii="David" w:eastAsia="David" w:hAnsi="David" w:cs="David"/>
          <w:rtl/>
        </w:rPr>
      </w:pPr>
    </w:p>
    <w:tbl>
      <w:tblPr>
        <w:tblStyle w:val="TableGrid"/>
        <w:bidiVisual/>
        <w:tblW w:w="14035" w:type="dxa"/>
        <w:jc w:val="center"/>
        <w:tblLook w:val="04A0" w:firstRow="1" w:lastRow="0" w:firstColumn="1" w:lastColumn="0" w:noHBand="0" w:noVBand="1"/>
      </w:tblPr>
      <w:tblGrid>
        <w:gridCol w:w="1435"/>
        <w:gridCol w:w="1090"/>
        <w:gridCol w:w="1200"/>
        <w:gridCol w:w="1810"/>
        <w:gridCol w:w="1930"/>
        <w:gridCol w:w="2010"/>
        <w:gridCol w:w="2050"/>
        <w:gridCol w:w="2510"/>
      </w:tblGrid>
      <w:tr w:rsidR="00920E10" w14:paraId="56E72CB2" w14:textId="77777777" w:rsidTr="00317970">
        <w:trPr>
          <w:jc w:val="center"/>
        </w:trPr>
        <w:tc>
          <w:tcPr>
            <w:tcW w:w="1435" w:type="dxa"/>
            <w:shd w:val="clear" w:color="auto" w:fill="BFBFBF" w:themeFill="background1" w:themeFillShade="BF"/>
            <w:vAlign w:val="center"/>
          </w:tcPr>
          <w:p w14:paraId="11E06370"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lastRenderedPageBreak/>
              <w:t>שם הלקוח</w:t>
            </w:r>
          </w:p>
        </w:tc>
        <w:tc>
          <w:tcPr>
            <w:tcW w:w="1090" w:type="dxa"/>
            <w:shd w:val="clear" w:color="auto" w:fill="BFBFBF" w:themeFill="background1" w:themeFillShade="BF"/>
            <w:vAlign w:val="center"/>
          </w:tcPr>
          <w:p w14:paraId="68536BD1"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שם איש הקשר</w:t>
            </w:r>
          </w:p>
        </w:tc>
        <w:tc>
          <w:tcPr>
            <w:tcW w:w="1200" w:type="dxa"/>
            <w:shd w:val="clear" w:color="auto" w:fill="BFBFBF" w:themeFill="background1" w:themeFillShade="BF"/>
            <w:vAlign w:val="center"/>
          </w:tcPr>
          <w:p w14:paraId="635C309A"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פרטי התקשרות</w:t>
            </w:r>
          </w:p>
        </w:tc>
        <w:tc>
          <w:tcPr>
            <w:tcW w:w="1810" w:type="dxa"/>
            <w:shd w:val="clear" w:color="auto" w:fill="BFBFBF" w:themeFill="background1" w:themeFillShade="BF"/>
            <w:vAlign w:val="center"/>
          </w:tcPr>
          <w:p w14:paraId="62C17190"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 xml:space="preserve">במידה והלקוח הינו גוף פרטי </w:t>
            </w:r>
            <w:r w:rsidRPr="00317970">
              <w:rPr>
                <w:rFonts w:ascii="David" w:eastAsia="David" w:hAnsi="David" w:cs="David"/>
                <w:b/>
                <w:bCs/>
                <w:rtl/>
              </w:rPr>
              <w:t>–</w:t>
            </w:r>
            <w:r w:rsidRPr="00317970">
              <w:rPr>
                <w:rFonts w:ascii="David" w:eastAsia="David" w:hAnsi="David" w:cs="David" w:hint="cs"/>
                <w:b/>
                <w:bCs/>
                <w:rtl/>
              </w:rPr>
              <w:t xml:space="preserve"> יש לציין את גובה המחזור השנתי</w:t>
            </w:r>
          </w:p>
        </w:tc>
        <w:tc>
          <w:tcPr>
            <w:tcW w:w="1930" w:type="dxa"/>
            <w:shd w:val="clear" w:color="auto" w:fill="BFBFBF" w:themeFill="background1" w:themeFillShade="BF"/>
            <w:vAlign w:val="center"/>
          </w:tcPr>
          <w:p w14:paraId="322E978D"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עסק בלווי של הליך אסטרטגי או מערכתי?</w:t>
            </w:r>
          </w:p>
          <w:p w14:paraId="4078C7D3"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tc>
        <w:tc>
          <w:tcPr>
            <w:tcW w:w="2010" w:type="dxa"/>
            <w:shd w:val="clear" w:color="auto" w:fill="BFBFBF" w:themeFill="background1" w:themeFillShade="BF"/>
            <w:vAlign w:val="center"/>
          </w:tcPr>
          <w:p w14:paraId="7496CE0E"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האם הפרויקט כלל יעוץ החל משלב הגיבוש ועד הצבת יעדים ולווי שלבי הביצוע?</w:t>
            </w:r>
          </w:p>
          <w:p w14:paraId="586BD836"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לציין כן / לא ולפרט</w:t>
            </w:r>
          </w:p>
          <w:p w14:paraId="3C526376"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p>
        </w:tc>
        <w:tc>
          <w:tcPr>
            <w:tcW w:w="2050" w:type="dxa"/>
            <w:shd w:val="clear" w:color="auto" w:fill="BFBFBF" w:themeFill="background1" w:themeFillShade="BF"/>
            <w:vAlign w:val="center"/>
          </w:tcPr>
          <w:p w14:paraId="50572198" w14:textId="77777777" w:rsidR="00920E1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מרכיבים כלכליים בלווי הפרוייקט</w:t>
            </w:r>
          </w:p>
          <w:p w14:paraId="5C494F56" w14:textId="77777777"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u w:val="single"/>
                <w:rtl/>
              </w:rPr>
            </w:pPr>
            <w:r w:rsidRPr="00317970">
              <w:rPr>
                <w:rFonts w:ascii="David" w:eastAsia="David" w:hAnsi="David" w:cs="David" w:hint="cs"/>
                <w:b/>
                <w:bCs/>
                <w:u w:val="single"/>
                <w:rtl/>
              </w:rPr>
              <w:t>יש לסמן את החלופה / החלופות הרלוונטיות</w:t>
            </w:r>
          </w:p>
          <w:p w14:paraId="0BAEA37D" w14:textId="1E63232E" w:rsidR="00317970" w:rsidRPr="00317970" w:rsidRDefault="00317970" w:rsidP="00920E10">
            <w:pPr>
              <w:pStyle w:val="ListParagraph"/>
              <w:widowControl w:val="0"/>
              <w:adjustRightInd w:val="0"/>
              <w:spacing w:line="360" w:lineRule="auto"/>
              <w:ind w:left="0"/>
              <w:jc w:val="both"/>
              <w:textAlignment w:val="baseline"/>
              <w:rPr>
                <w:rFonts w:ascii="David" w:eastAsia="David" w:hAnsi="David" w:cs="David"/>
                <w:b/>
                <w:bCs/>
                <w:rtl/>
              </w:rPr>
            </w:pPr>
          </w:p>
        </w:tc>
        <w:tc>
          <w:tcPr>
            <w:tcW w:w="2510" w:type="dxa"/>
            <w:shd w:val="clear" w:color="auto" w:fill="BFBFBF" w:themeFill="background1" w:themeFillShade="BF"/>
            <w:vAlign w:val="center"/>
          </w:tcPr>
          <w:p w14:paraId="45C2A2AA" w14:textId="77777777" w:rsidR="00920E10" w:rsidRPr="00317970" w:rsidRDefault="00920E10" w:rsidP="00920E10">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פירוט נוסף רלוונטי על הפרויקט לצורך התרשמות</w:t>
            </w:r>
          </w:p>
        </w:tc>
      </w:tr>
      <w:tr w:rsidR="00920E10" w14:paraId="42B96E9D" w14:textId="77777777" w:rsidTr="00317970">
        <w:trPr>
          <w:jc w:val="center"/>
        </w:trPr>
        <w:tc>
          <w:tcPr>
            <w:tcW w:w="1435" w:type="dxa"/>
            <w:vAlign w:val="center"/>
          </w:tcPr>
          <w:p w14:paraId="7DAA99CD"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14DB5851"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3DD7E53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1E81DF0E"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7756CEA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58431A8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35929256"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1DB146FB"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6E05EA41"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BD19F79"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215DDE67" w14:textId="6F5F9211" w:rsidR="00920E1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2929C6B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729EFA95" w14:textId="77777777" w:rsidTr="00317970">
        <w:trPr>
          <w:jc w:val="center"/>
        </w:trPr>
        <w:tc>
          <w:tcPr>
            <w:tcW w:w="1435" w:type="dxa"/>
            <w:vAlign w:val="center"/>
          </w:tcPr>
          <w:p w14:paraId="5ED55AD8"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3A0AFA31"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22D0EF4"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25A388B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0DC0F222"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3E15BC6C"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3485CC22"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0BF4F638"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4F9668DB"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6ECDA546"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 xml:space="preserve">בחינת תקציב </w:t>
            </w:r>
            <w:r w:rsidRPr="00317970">
              <w:rPr>
                <w:rFonts w:ascii="David" w:eastAsia="David" w:hAnsi="David" w:cs="David" w:hint="cs"/>
                <w:rtl/>
              </w:rPr>
              <w:lastRenderedPageBreak/>
              <w:t>לפרויקט</w:t>
            </w:r>
          </w:p>
          <w:p w14:paraId="62EA4C4E" w14:textId="57D3AE2C"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517E3AB4"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1D5A9AE7" w14:textId="77777777" w:rsidTr="00317970">
        <w:trPr>
          <w:jc w:val="center"/>
        </w:trPr>
        <w:tc>
          <w:tcPr>
            <w:tcW w:w="1435" w:type="dxa"/>
            <w:vAlign w:val="center"/>
          </w:tcPr>
          <w:p w14:paraId="5800153F"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163BFA1D"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15F6F76A"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3E7E5EEC"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110C4D2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1FF91E66"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624A5FB8"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5A470842"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7214B3D3"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56779A81"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330FF63D" w14:textId="27006D8E"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06664B12"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2A9E7373" w14:textId="77777777" w:rsidTr="00317970">
        <w:trPr>
          <w:jc w:val="center"/>
        </w:trPr>
        <w:tc>
          <w:tcPr>
            <w:tcW w:w="1435" w:type="dxa"/>
            <w:vAlign w:val="center"/>
          </w:tcPr>
          <w:p w14:paraId="37F54D96"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58AE39C6"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2EEB494E"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13681027"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1A406157"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32E310C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456F305D"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559F3008"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57029159"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DE8C8E9"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4C07C21D" w14:textId="1BFB2C8C"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60AEBD3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3F085898" w14:textId="77777777" w:rsidTr="00317970">
        <w:trPr>
          <w:jc w:val="center"/>
        </w:trPr>
        <w:tc>
          <w:tcPr>
            <w:tcW w:w="1435" w:type="dxa"/>
            <w:vAlign w:val="center"/>
          </w:tcPr>
          <w:p w14:paraId="1BBFD5A7"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29741719"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65A6F318"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50C8D7D4"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440CC060"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383CECFB"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36704226"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0BA68BCB"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 xml:space="preserve">בדיקת כדאיות </w:t>
            </w:r>
            <w:r w:rsidRPr="00317970">
              <w:rPr>
                <w:rFonts w:ascii="David" w:eastAsia="David" w:hAnsi="David" w:cs="David" w:hint="cs"/>
                <w:rtl/>
              </w:rPr>
              <w:lastRenderedPageBreak/>
              <w:t>לפרויקט</w:t>
            </w:r>
          </w:p>
          <w:p w14:paraId="0F4D9203"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0AEB50E"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145C2550" w14:textId="6CC5F0AB"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2E103685"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r w:rsidR="00920E10" w14:paraId="01306429" w14:textId="77777777" w:rsidTr="00317970">
        <w:trPr>
          <w:jc w:val="center"/>
        </w:trPr>
        <w:tc>
          <w:tcPr>
            <w:tcW w:w="1435" w:type="dxa"/>
            <w:vAlign w:val="center"/>
          </w:tcPr>
          <w:p w14:paraId="3E3B959D"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090" w:type="dxa"/>
            <w:vAlign w:val="center"/>
          </w:tcPr>
          <w:p w14:paraId="0EE76C13"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200" w:type="dxa"/>
            <w:vAlign w:val="center"/>
          </w:tcPr>
          <w:p w14:paraId="5F29C5AE"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810" w:type="dxa"/>
            <w:vAlign w:val="center"/>
          </w:tcPr>
          <w:p w14:paraId="60918790"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1930" w:type="dxa"/>
            <w:vAlign w:val="center"/>
          </w:tcPr>
          <w:p w14:paraId="4A0A99F8"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10" w:type="dxa"/>
            <w:vAlign w:val="center"/>
          </w:tcPr>
          <w:p w14:paraId="13C1A633"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c>
          <w:tcPr>
            <w:tcW w:w="2050" w:type="dxa"/>
            <w:vAlign w:val="center"/>
          </w:tcPr>
          <w:p w14:paraId="496480F9"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פיתוח מודל כלכלי לפרויקט</w:t>
            </w:r>
          </w:p>
          <w:p w14:paraId="2FB4B4B7"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בדיקת כדאיות לפרויקט</w:t>
            </w:r>
          </w:p>
          <w:p w14:paraId="428590C5" w14:textId="77777777" w:rsidR="0031797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כתיבת תכנית עסקית לפרויקט</w:t>
            </w:r>
          </w:p>
          <w:p w14:paraId="0D6C6D61" w14:textId="77777777" w:rsid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Pr>
            </w:pPr>
            <w:r w:rsidRPr="00317970">
              <w:rPr>
                <w:rFonts w:ascii="David" w:eastAsia="David" w:hAnsi="David" w:cs="David" w:hint="cs"/>
                <w:rtl/>
              </w:rPr>
              <w:t>בחינת תקציב לפרויקט</w:t>
            </w:r>
          </w:p>
          <w:p w14:paraId="0711A39C" w14:textId="13C1D09A" w:rsidR="00920E10" w:rsidRPr="00317970" w:rsidRDefault="00317970" w:rsidP="00317970">
            <w:pPr>
              <w:pStyle w:val="ListParagraph"/>
              <w:widowControl w:val="0"/>
              <w:numPr>
                <w:ilvl w:val="0"/>
                <w:numId w:val="58"/>
              </w:numPr>
              <w:adjustRightInd w:val="0"/>
              <w:spacing w:line="360" w:lineRule="auto"/>
              <w:ind w:left="300" w:hanging="270"/>
              <w:jc w:val="both"/>
              <w:textAlignment w:val="baseline"/>
              <w:rPr>
                <w:rFonts w:ascii="David" w:eastAsia="David" w:hAnsi="David" w:cs="David"/>
                <w:rtl/>
              </w:rPr>
            </w:pPr>
            <w:r w:rsidRPr="00317970">
              <w:rPr>
                <w:rFonts w:ascii="David" w:eastAsia="David" w:hAnsi="David" w:cs="David" w:hint="cs"/>
                <w:rtl/>
              </w:rPr>
              <w:t>קביעת אומדנים</w:t>
            </w:r>
          </w:p>
        </w:tc>
        <w:tc>
          <w:tcPr>
            <w:tcW w:w="2510" w:type="dxa"/>
            <w:vAlign w:val="center"/>
          </w:tcPr>
          <w:p w14:paraId="4ABE4A2C" w14:textId="77777777" w:rsidR="00920E10" w:rsidRDefault="00920E10" w:rsidP="00920E10">
            <w:pPr>
              <w:pStyle w:val="ListParagraph"/>
              <w:widowControl w:val="0"/>
              <w:adjustRightInd w:val="0"/>
              <w:spacing w:line="360" w:lineRule="auto"/>
              <w:ind w:left="0"/>
              <w:jc w:val="both"/>
              <w:textAlignment w:val="baseline"/>
              <w:rPr>
                <w:rFonts w:ascii="David" w:eastAsia="David" w:hAnsi="David" w:cs="David"/>
                <w:rtl/>
              </w:rPr>
            </w:pPr>
          </w:p>
        </w:tc>
      </w:tr>
    </w:tbl>
    <w:p w14:paraId="387F3B22" w14:textId="77777777" w:rsidR="00920E10" w:rsidRPr="00920E10" w:rsidRDefault="00920E10" w:rsidP="00920E10">
      <w:pPr>
        <w:pStyle w:val="ListParagraph"/>
        <w:widowControl w:val="0"/>
        <w:adjustRightInd w:val="0"/>
        <w:spacing w:line="360" w:lineRule="auto"/>
        <w:ind w:left="1650"/>
        <w:jc w:val="both"/>
        <w:textAlignment w:val="baseline"/>
        <w:rPr>
          <w:rFonts w:ascii="David" w:eastAsia="David" w:hAnsi="David" w:cs="David"/>
        </w:rPr>
      </w:pPr>
    </w:p>
    <w:p w14:paraId="22D83782"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במידה</w:t>
      </w:r>
      <w:r w:rsidRPr="00317970">
        <w:rPr>
          <w:rFonts w:ascii="David" w:hAnsi="David" w:cs="David"/>
          <w:b/>
          <w:bCs/>
        </w:rPr>
        <w:t xml:space="preserve"> </w:t>
      </w:r>
      <w:r w:rsidRPr="00317970">
        <w:rPr>
          <w:rFonts w:ascii="David" w:hAnsi="David" w:cs="David"/>
          <w:b/>
          <w:bCs/>
          <w:rtl/>
        </w:rPr>
        <w:t>ולא</w:t>
      </w:r>
      <w:r w:rsidRPr="00317970">
        <w:rPr>
          <w:rFonts w:ascii="David" w:hAnsi="David" w:cs="David"/>
          <w:b/>
          <w:bCs/>
        </w:rPr>
        <w:t xml:space="preserve"> </w:t>
      </w:r>
      <w:r w:rsidRPr="00317970">
        <w:rPr>
          <w:rFonts w:ascii="David" w:hAnsi="David" w:cs="David"/>
          <w:b/>
          <w:bCs/>
          <w:rtl/>
        </w:rPr>
        <w:t>יצוינו</w:t>
      </w:r>
      <w:r w:rsidRPr="00317970">
        <w:rPr>
          <w:rFonts w:ascii="David" w:hAnsi="David" w:cs="David"/>
          <w:b/>
          <w:bCs/>
        </w:rPr>
        <w:t xml:space="preserve"> </w:t>
      </w:r>
      <w:r w:rsidRPr="00317970">
        <w:rPr>
          <w:rFonts w:ascii="David" w:hAnsi="David" w:cs="David"/>
          <w:b/>
          <w:bCs/>
          <w:rtl/>
        </w:rPr>
        <w:t>החודשים</w:t>
      </w:r>
      <w:r w:rsidRPr="00317970">
        <w:rPr>
          <w:rFonts w:ascii="David" w:hAnsi="David" w:cs="David"/>
          <w:b/>
          <w:bCs/>
        </w:rPr>
        <w:t xml:space="preserve"> </w:t>
      </w:r>
      <w:r w:rsidRPr="00317970">
        <w:rPr>
          <w:rFonts w:ascii="David" w:hAnsi="David" w:cs="David"/>
          <w:b/>
          <w:bCs/>
          <w:rtl/>
        </w:rPr>
        <w:t>בעמודת "מועדי אספקת השירותים", ימנה</w:t>
      </w:r>
      <w:r w:rsidRPr="00317970">
        <w:rPr>
          <w:rFonts w:ascii="David" w:hAnsi="David" w:cs="David"/>
          <w:b/>
          <w:bCs/>
        </w:rPr>
        <w:t xml:space="preserve"> </w:t>
      </w:r>
      <w:r w:rsidRPr="00317970">
        <w:rPr>
          <w:rFonts w:ascii="David" w:hAnsi="David" w:cs="David"/>
          <w:b/>
          <w:bCs/>
          <w:rtl/>
        </w:rPr>
        <w:t>הניסיון</w:t>
      </w:r>
      <w:r w:rsidRPr="00317970">
        <w:rPr>
          <w:rFonts w:ascii="David" w:hAnsi="David" w:cs="David"/>
          <w:b/>
          <w:bCs/>
        </w:rPr>
        <w:t xml:space="preserve"> </w:t>
      </w:r>
      <w:r w:rsidRPr="00317970">
        <w:rPr>
          <w:rFonts w:ascii="David" w:hAnsi="David" w:cs="David"/>
          <w:b/>
          <w:bCs/>
          <w:rtl/>
        </w:rPr>
        <w:t>מחודש</w:t>
      </w:r>
      <w:r w:rsidRPr="00317970">
        <w:rPr>
          <w:rFonts w:ascii="David" w:hAnsi="David" w:cs="David"/>
          <w:b/>
          <w:bCs/>
        </w:rPr>
        <w:t xml:space="preserve"> </w:t>
      </w:r>
      <w:r w:rsidRPr="00317970">
        <w:rPr>
          <w:rFonts w:ascii="David" w:hAnsi="David" w:cs="David"/>
          <w:b/>
          <w:bCs/>
          <w:rtl/>
        </w:rPr>
        <w:t>דצמבר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תחילת מתן</w:t>
      </w:r>
      <w:r w:rsidRPr="00317970">
        <w:rPr>
          <w:rFonts w:ascii="David" w:hAnsi="David" w:cs="David"/>
          <w:b/>
          <w:bCs/>
        </w:rPr>
        <w:t xml:space="preserve"> </w:t>
      </w:r>
      <w:r w:rsidRPr="00317970">
        <w:rPr>
          <w:rFonts w:ascii="David" w:hAnsi="David" w:cs="David"/>
          <w:b/>
          <w:bCs/>
          <w:rtl/>
        </w:rPr>
        <w:t>השירות</w:t>
      </w:r>
      <w:r w:rsidRPr="00317970">
        <w:rPr>
          <w:rFonts w:ascii="David" w:hAnsi="David" w:cs="David"/>
          <w:b/>
          <w:bCs/>
        </w:rPr>
        <w:t xml:space="preserve"> </w:t>
      </w:r>
      <w:r w:rsidRPr="00317970">
        <w:rPr>
          <w:rFonts w:ascii="David" w:hAnsi="David" w:cs="David"/>
          <w:b/>
          <w:bCs/>
          <w:rtl/>
        </w:rPr>
        <w:t>עד</w:t>
      </w:r>
      <w:r w:rsidRPr="00317970">
        <w:rPr>
          <w:rFonts w:ascii="David" w:hAnsi="David" w:cs="David"/>
          <w:b/>
          <w:bCs/>
        </w:rPr>
        <w:t xml:space="preserve"> </w:t>
      </w:r>
      <w:r w:rsidRPr="00317970">
        <w:rPr>
          <w:rFonts w:ascii="David" w:hAnsi="David" w:cs="David"/>
          <w:b/>
          <w:bCs/>
          <w:rtl/>
        </w:rPr>
        <w:t>חודש</w:t>
      </w:r>
      <w:r w:rsidRPr="00317970">
        <w:rPr>
          <w:rFonts w:ascii="David" w:hAnsi="David" w:cs="David"/>
          <w:b/>
          <w:bCs/>
        </w:rPr>
        <w:t xml:space="preserve"> </w:t>
      </w:r>
      <w:r w:rsidRPr="00317970">
        <w:rPr>
          <w:rFonts w:ascii="David" w:hAnsi="David" w:cs="David"/>
          <w:b/>
          <w:bCs/>
          <w:rtl/>
        </w:rPr>
        <w:t>ינואר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סיום</w:t>
      </w:r>
      <w:r w:rsidRPr="00317970">
        <w:rPr>
          <w:rFonts w:ascii="David" w:hAnsi="David" w:cs="David"/>
          <w:b/>
          <w:bCs/>
        </w:rPr>
        <w:t xml:space="preserve"> </w:t>
      </w:r>
      <w:r w:rsidRPr="00317970">
        <w:rPr>
          <w:rFonts w:ascii="David" w:hAnsi="David" w:cs="David"/>
          <w:b/>
          <w:bCs/>
          <w:rtl/>
        </w:rPr>
        <w:t>השרות.</w:t>
      </w:r>
    </w:p>
    <w:p w14:paraId="5BD64A25" w14:textId="77777777" w:rsidR="00317970" w:rsidRPr="00317970" w:rsidRDefault="00317970" w:rsidP="00317970">
      <w:pPr>
        <w:pStyle w:val="ListParagraph"/>
        <w:keepNext/>
        <w:keepLines/>
        <w:widowControl w:val="0"/>
        <w:adjustRightInd w:val="0"/>
        <w:spacing w:line="360" w:lineRule="auto"/>
        <w:ind w:left="360"/>
        <w:jc w:val="both"/>
        <w:textAlignment w:val="baseline"/>
        <w:rPr>
          <w:rFonts w:ascii="David" w:hAnsi="David" w:cs="David"/>
          <w:b/>
          <w:bCs/>
          <w:rtl/>
        </w:rPr>
      </w:pPr>
      <w:r w:rsidRPr="00317970">
        <w:rPr>
          <w:rFonts w:ascii="David" w:hAnsi="David" w:cs="David"/>
          <w:b/>
          <w:bCs/>
          <w:rtl/>
        </w:rPr>
        <w:t>ניתן להוסיף שורות לטבלה במידת הצורך.</w:t>
      </w:r>
    </w:p>
    <w:p w14:paraId="0D08AD82" w14:textId="087B7A3C" w:rsidR="00317970" w:rsidRPr="00317970"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rtl/>
        </w:rPr>
      </w:pPr>
      <w:r>
        <w:rPr>
          <w:rFonts w:ascii="David" w:eastAsia="David" w:hAnsi="David" w:cs="David" w:hint="cs"/>
          <w:rtl/>
        </w:rPr>
        <w:t>יש להציג תכנית מתודולוגית לצורך ניקוד איכות ההצעה.</w:t>
      </w:r>
    </w:p>
    <w:p w14:paraId="5350BA8A" w14:textId="77777777" w:rsidR="00317970" w:rsidRDefault="00317970" w:rsidP="00317970">
      <w:pPr>
        <w:pStyle w:val="ListParagraph"/>
        <w:spacing w:line="360" w:lineRule="auto"/>
        <w:ind w:left="4680" w:firstLine="360"/>
        <w:rPr>
          <w:rFonts w:ascii="David" w:hAnsi="David" w:cs="David"/>
          <w:b/>
          <w:bCs/>
          <w:rtl/>
        </w:rPr>
      </w:pPr>
    </w:p>
    <w:p w14:paraId="5432A506" w14:textId="68CE744E" w:rsidR="00317970" w:rsidRPr="00317970" w:rsidRDefault="00317970" w:rsidP="00317970">
      <w:pPr>
        <w:pStyle w:val="ListParagraph"/>
        <w:spacing w:line="360" w:lineRule="auto"/>
        <w:ind w:left="4680"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51EC87B8" w14:textId="77777777" w:rsidTr="00317970">
        <w:trPr>
          <w:trHeight w:val="510"/>
          <w:jc w:val="center"/>
        </w:trPr>
        <w:tc>
          <w:tcPr>
            <w:tcW w:w="2181" w:type="dxa"/>
          </w:tcPr>
          <w:p w14:paraId="35F1BC7C"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15D8AAB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34198412"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84576ED" w14:textId="77777777" w:rsidTr="00317970">
        <w:trPr>
          <w:trHeight w:val="510"/>
          <w:jc w:val="center"/>
        </w:trPr>
        <w:tc>
          <w:tcPr>
            <w:tcW w:w="2181" w:type="dxa"/>
            <w:shd w:val="pct5" w:color="auto" w:fill="auto"/>
          </w:tcPr>
          <w:p w14:paraId="7A1F8E3C"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7A07F52"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3413971"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BF011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73DD410E" w14:textId="0694334C"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0A15AE33"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CC89498"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F982A8" w14:textId="594D2B02"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40162F30" w14:textId="60DAAFB1" w:rsidR="00317970" w:rsidRPr="00317970" w:rsidRDefault="00317970" w:rsidP="00317970">
      <w:pPr>
        <w:spacing w:line="360" w:lineRule="auto"/>
        <w:ind w:left="2160" w:firstLine="720"/>
        <w:rPr>
          <w:rFonts w:ascii="David" w:hAnsi="David"/>
          <w:rtl/>
        </w:rPr>
      </w:pPr>
      <w:r w:rsidRPr="00317970">
        <w:rPr>
          <w:rFonts w:ascii="David" w:hAnsi="David"/>
          <w:rtl/>
        </w:rPr>
        <w:t>תאריך</w:t>
      </w:r>
      <w:r w:rsidRPr="00317970">
        <w:rPr>
          <w:rFonts w:ascii="David" w:hAnsi="David"/>
          <w:rtl/>
        </w:rPr>
        <w:tab/>
      </w:r>
      <w:r w:rsidRPr="00317970">
        <w:rPr>
          <w:rFonts w:ascii="David" w:hAnsi="David"/>
          <w:rtl/>
        </w:rPr>
        <w:tab/>
      </w:r>
      <w:r w:rsidRPr="00317970">
        <w:rPr>
          <w:rFonts w:ascii="David" w:hAnsi="David"/>
          <w:rtl/>
        </w:rPr>
        <w:tab/>
        <w:t xml:space="preserve">          מספר רישיון</w:t>
      </w:r>
      <w:r w:rsidRPr="00317970">
        <w:rPr>
          <w:rFonts w:ascii="David" w:hAnsi="David"/>
          <w:rtl/>
        </w:rPr>
        <w:tab/>
      </w:r>
      <w:r w:rsidRPr="00317970">
        <w:rPr>
          <w:rFonts w:ascii="David" w:hAnsi="David"/>
          <w:rtl/>
        </w:rPr>
        <w:tab/>
        <w:t xml:space="preserve">         חתימה וחותמת</w:t>
      </w:r>
    </w:p>
    <w:p w14:paraId="6E06C45A" w14:textId="14A799D3" w:rsidR="00317970" w:rsidRDefault="00317970" w:rsidP="00317970">
      <w:pPr>
        <w:widowControl w:val="0"/>
        <w:adjustRightInd w:val="0"/>
        <w:spacing w:line="360" w:lineRule="auto"/>
        <w:jc w:val="both"/>
        <w:textAlignment w:val="baseline"/>
        <w:rPr>
          <w:rFonts w:ascii="David" w:eastAsia="David" w:hAnsi="David"/>
          <w:rtl/>
        </w:rPr>
      </w:pPr>
    </w:p>
    <w:p w14:paraId="7CC4E121" w14:textId="27FDB902" w:rsidR="00317970" w:rsidRDefault="00317970" w:rsidP="00317970">
      <w:pPr>
        <w:widowControl w:val="0"/>
        <w:adjustRightInd w:val="0"/>
        <w:spacing w:line="360" w:lineRule="auto"/>
        <w:jc w:val="both"/>
        <w:textAlignment w:val="baseline"/>
        <w:rPr>
          <w:rFonts w:ascii="David" w:eastAsia="David" w:hAnsi="David"/>
          <w:rtl/>
        </w:rPr>
      </w:pPr>
    </w:p>
    <w:p w14:paraId="4BAF4BAE" w14:textId="1EF736C4" w:rsidR="00317970" w:rsidRDefault="00317970" w:rsidP="00317970">
      <w:pPr>
        <w:widowControl w:val="0"/>
        <w:adjustRightInd w:val="0"/>
        <w:spacing w:line="360" w:lineRule="auto"/>
        <w:jc w:val="both"/>
        <w:textAlignment w:val="baseline"/>
        <w:rPr>
          <w:rFonts w:ascii="David" w:eastAsia="David" w:hAnsi="David"/>
          <w:rtl/>
        </w:rPr>
      </w:pPr>
    </w:p>
    <w:p w14:paraId="0CFCCDE8" w14:textId="77777777" w:rsidR="00317970" w:rsidRDefault="00317970" w:rsidP="00317970">
      <w:pPr>
        <w:widowControl w:val="0"/>
        <w:adjustRightInd w:val="0"/>
        <w:spacing w:line="360" w:lineRule="auto"/>
        <w:jc w:val="both"/>
        <w:textAlignment w:val="baseline"/>
        <w:rPr>
          <w:rFonts w:ascii="David" w:eastAsia="David" w:hAnsi="David"/>
          <w:rtl/>
        </w:rPr>
      </w:pPr>
    </w:p>
    <w:p w14:paraId="7340D58B" w14:textId="40931109" w:rsidR="00317970" w:rsidRDefault="00317970">
      <w:pPr>
        <w:bidi w:val="0"/>
        <w:rPr>
          <w:rFonts w:ascii="David" w:eastAsia="David" w:hAnsi="David"/>
          <w:rtl/>
        </w:rPr>
      </w:pPr>
      <w:r>
        <w:rPr>
          <w:rFonts w:ascii="David" w:eastAsia="David" w:hAnsi="David"/>
          <w:rtl/>
        </w:rPr>
        <w:br w:type="page"/>
      </w:r>
    </w:p>
    <w:p w14:paraId="194D24C4" w14:textId="6AE0321F" w:rsidR="00317970" w:rsidRPr="00275E31" w:rsidRDefault="00317970" w:rsidP="00317970">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pPr>
      <w:r w:rsidRPr="00275E31">
        <w:rPr>
          <w:rFonts w:ascii="David" w:hAnsi="David" w:cs="David" w:hint="cs"/>
          <w:b/>
          <w:bCs/>
          <w:sz w:val="28"/>
          <w:szCs w:val="28"/>
          <w:u w:val="single"/>
          <w:rtl/>
        </w:rPr>
        <w:lastRenderedPageBreak/>
        <w:t xml:space="preserve">סל </w:t>
      </w:r>
      <w:r>
        <w:rPr>
          <w:rFonts w:ascii="David" w:hAnsi="David" w:cs="David" w:hint="cs"/>
          <w:b/>
          <w:bCs/>
          <w:sz w:val="28"/>
          <w:szCs w:val="28"/>
          <w:u w:val="single"/>
          <w:rtl/>
        </w:rPr>
        <w:t>מעקב ובקרה</w:t>
      </w:r>
      <w:r w:rsidRPr="00275E31">
        <w:rPr>
          <w:rFonts w:ascii="David" w:hAnsi="David" w:cs="David" w:hint="cs"/>
          <w:b/>
          <w:bCs/>
          <w:sz w:val="28"/>
          <w:szCs w:val="28"/>
          <w:u w:val="single"/>
          <w:rtl/>
        </w:rPr>
        <w:t>:</w:t>
      </w:r>
    </w:p>
    <w:p w14:paraId="3F884301" w14:textId="77777777" w:rsidR="00317970" w:rsidRDefault="00317970" w:rsidP="00317970">
      <w:pPr>
        <w:pStyle w:val="ListParagraph"/>
        <w:widowControl w:val="0"/>
        <w:adjustRightInd w:val="0"/>
        <w:spacing w:line="360" w:lineRule="auto"/>
        <w:ind w:left="360"/>
        <w:jc w:val="both"/>
        <w:textAlignment w:val="baseline"/>
        <w:rPr>
          <w:rFonts w:ascii="David" w:hAnsi="David" w:cs="David"/>
          <w:b/>
          <w:bCs/>
          <w:u w:val="single"/>
        </w:rPr>
      </w:pPr>
    </w:p>
    <w:p w14:paraId="697F41FF" w14:textId="0DB82CE6" w:rsidR="00317970" w:rsidRDefault="00317970" w:rsidP="00317970">
      <w:pPr>
        <w:pStyle w:val="ListParagraph"/>
        <w:widowControl w:val="0"/>
        <w:numPr>
          <w:ilvl w:val="1"/>
          <w:numId w:val="14"/>
        </w:numPr>
        <w:adjustRightInd w:val="0"/>
        <w:spacing w:line="360" w:lineRule="auto"/>
        <w:ind w:left="930" w:hanging="540"/>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יועץ מעקב ובקרה מוצע</w:t>
      </w:r>
    </w:p>
    <w:p w14:paraId="5213BC29" w14:textId="2590D51F" w:rsidR="00317970" w:rsidRPr="00725CAE"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CB6DC8">
        <w:rPr>
          <w:rFonts w:ascii="David" w:eastAsia="David" w:hAnsi="David" w:cs="David" w:hint="cs"/>
          <w:u w:val="single"/>
          <w:rtl/>
        </w:rPr>
        <w:t>היועץ</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5A2659A5" w14:textId="099CBF71" w:rsidR="00317970" w:rsidRPr="00621AE5" w:rsidRDefault="00317970" w:rsidP="00317970">
      <w:pPr>
        <w:pStyle w:val="ListParagraph"/>
        <w:numPr>
          <w:ilvl w:val="0"/>
          <w:numId w:val="57"/>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proofErr w:type="spellStart"/>
      <w:r>
        <w:rPr>
          <w:rFonts w:ascii="David" w:eastAsia="David" w:hAnsi="David" w:cs="David" w:hint="cs"/>
          <w:rtl/>
        </w:rPr>
        <w:t>ר</w:t>
      </w:r>
      <w:r w:rsidR="00CB6DC8">
        <w:rPr>
          <w:rFonts w:ascii="David" w:eastAsia="David" w:hAnsi="David" w:cs="David" w:hint="cs"/>
          <w:rtl/>
        </w:rPr>
        <w:t>היועץ</w:t>
      </w:r>
      <w:proofErr w:type="spellEnd"/>
      <w:r w:rsidRPr="00621AE5">
        <w:rPr>
          <w:rFonts w:ascii="David" w:eastAsia="David" w:hAnsi="David" w:cs="David"/>
          <w:rtl/>
        </w:rPr>
        <w:t xml:space="preserve"> המוצע ____________________ (שם מלא) בעל ת.ז_____________</w:t>
      </w:r>
    </w:p>
    <w:p w14:paraId="0C49E63D" w14:textId="77777777" w:rsidR="00317970" w:rsidRPr="00621AE5" w:rsidRDefault="00317970" w:rsidP="00317970">
      <w:pPr>
        <w:pStyle w:val="ListParagraph"/>
        <w:numPr>
          <w:ilvl w:val="0"/>
          <w:numId w:val="57"/>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א'9):________________________</w:t>
      </w:r>
    </w:p>
    <w:p w14:paraId="0A1256BB" w14:textId="77777777" w:rsidR="00317970" w:rsidRDefault="00317970" w:rsidP="00317970">
      <w:pPr>
        <w:pStyle w:val="ListParagraph"/>
        <w:widowControl w:val="0"/>
        <w:adjustRightInd w:val="0"/>
        <w:spacing w:line="360" w:lineRule="auto"/>
        <w:ind w:left="930"/>
        <w:jc w:val="both"/>
        <w:textAlignment w:val="baseline"/>
        <w:rPr>
          <w:rFonts w:ascii="David" w:hAnsi="David" w:cs="David"/>
          <w:b/>
          <w:bCs/>
          <w:u w:val="single"/>
        </w:rPr>
      </w:pPr>
    </w:p>
    <w:p w14:paraId="7C95E99F" w14:textId="008B9553" w:rsidR="00317970" w:rsidRPr="00725CAE"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Ref499751671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w:t>
      </w:r>
      <w:r>
        <w:rPr>
          <w:rFonts w:ascii="David" w:eastAsia="David" w:hAnsi="David" w:cs="David"/>
          <w:b/>
          <w:bCs/>
          <w:u w:val="single"/>
          <w:rtl/>
        </w:rPr>
        <w:fldChar w:fldCharType="end"/>
      </w:r>
      <w:r w:rsidR="00CB6DC8">
        <w:rPr>
          <w:rFonts w:ascii="David" w:eastAsia="David" w:hAnsi="David" w:cs="David"/>
          <w:b/>
          <w:bCs/>
          <w:u w:val="single"/>
          <w:rtl/>
        </w:rPr>
        <w:fldChar w:fldCharType="begin"/>
      </w:r>
      <w:r w:rsidR="00CB6DC8">
        <w:rPr>
          <w:rFonts w:ascii="David" w:eastAsia="David" w:hAnsi="David" w:cs="David"/>
          <w:b/>
          <w:bCs/>
          <w:u w:val="single"/>
          <w:rtl/>
        </w:rPr>
        <w:instrText xml:space="preserve"> </w:instrText>
      </w:r>
      <w:r w:rsidR="00CB6DC8">
        <w:rPr>
          <w:rFonts w:ascii="David" w:eastAsia="David" w:hAnsi="David" w:cs="David"/>
          <w:b/>
          <w:bCs/>
          <w:u w:val="single"/>
        </w:rPr>
        <w:instrText>REF</w:instrText>
      </w:r>
      <w:r w:rsidR="00CB6DC8">
        <w:rPr>
          <w:rFonts w:ascii="David" w:eastAsia="David" w:hAnsi="David" w:cs="David"/>
          <w:b/>
          <w:bCs/>
          <w:u w:val="single"/>
          <w:rtl/>
        </w:rPr>
        <w:instrText xml:space="preserve"> _</w:instrText>
      </w:r>
      <w:r w:rsidR="00CB6DC8">
        <w:rPr>
          <w:rFonts w:ascii="David" w:eastAsia="David" w:hAnsi="David" w:cs="David"/>
          <w:b/>
          <w:bCs/>
          <w:u w:val="single"/>
        </w:rPr>
        <w:instrText>Ref536024682 \r \h</w:instrText>
      </w:r>
      <w:r w:rsidR="00CB6DC8">
        <w:rPr>
          <w:rFonts w:ascii="David" w:eastAsia="David" w:hAnsi="David" w:cs="David"/>
          <w:b/>
          <w:bCs/>
          <w:u w:val="single"/>
          <w:rtl/>
        </w:rPr>
        <w:instrText xml:space="preserve"> </w:instrText>
      </w:r>
      <w:r w:rsidR="00CB6DC8">
        <w:rPr>
          <w:rFonts w:ascii="David" w:eastAsia="David" w:hAnsi="David" w:cs="David"/>
          <w:b/>
          <w:bCs/>
          <w:u w:val="single"/>
          <w:rtl/>
        </w:rPr>
      </w:r>
      <w:r w:rsidR="00CB6DC8">
        <w:rPr>
          <w:rFonts w:ascii="David" w:eastAsia="David" w:hAnsi="David" w:cs="David"/>
          <w:b/>
          <w:bCs/>
          <w:u w:val="single"/>
          <w:rtl/>
        </w:rPr>
        <w:fldChar w:fldCharType="separate"/>
      </w:r>
      <w:r w:rsidR="00CB6DC8">
        <w:rPr>
          <w:rFonts w:ascii="David" w:eastAsia="David" w:hAnsi="David" w:cs="David"/>
          <w:b/>
          <w:bCs/>
          <w:u w:val="single"/>
          <w:rtl/>
        </w:rPr>
        <w:t>‏10.2.3.1</w:t>
      </w:r>
      <w:r w:rsidR="00CB6DC8">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317970" w:rsidRPr="00725CAE" w14:paraId="7B6213D0" w14:textId="77777777" w:rsidTr="008A690D">
        <w:trPr>
          <w:trHeight w:val="287"/>
        </w:trPr>
        <w:tc>
          <w:tcPr>
            <w:tcW w:w="2005" w:type="dxa"/>
            <w:tcBorders>
              <w:top w:val="single" w:sz="18" w:space="0" w:color="auto"/>
              <w:left w:val="single" w:sz="18" w:space="0" w:color="auto"/>
            </w:tcBorders>
            <w:shd w:val="pct5" w:color="auto" w:fill="auto"/>
            <w:vAlign w:val="center"/>
          </w:tcPr>
          <w:p w14:paraId="1E30609D"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40F73795" w14:textId="77777777" w:rsidR="00317970" w:rsidRPr="00725CAE" w:rsidRDefault="00317970" w:rsidP="008A690D">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671C3315"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FE0924F"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2559A6D6" w14:textId="77777777" w:rsidR="00317970" w:rsidRPr="00725CAE" w:rsidRDefault="00317970" w:rsidP="008A690D">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317970" w:rsidRPr="00725CAE" w14:paraId="1D68E158" w14:textId="77777777" w:rsidTr="008A690D">
        <w:trPr>
          <w:trHeight w:val="340"/>
        </w:trPr>
        <w:tc>
          <w:tcPr>
            <w:tcW w:w="2005" w:type="dxa"/>
            <w:tcBorders>
              <w:left w:val="single" w:sz="18" w:space="0" w:color="auto"/>
            </w:tcBorders>
          </w:tcPr>
          <w:p w14:paraId="7C9F1BFA"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F014B1D"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FAB9D21"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25B7F619"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r w:rsidR="00317970" w:rsidRPr="00725CAE" w14:paraId="7A3A986E" w14:textId="77777777" w:rsidTr="008A690D">
        <w:trPr>
          <w:trHeight w:val="340"/>
        </w:trPr>
        <w:tc>
          <w:tcPr>
            <w:tcW w:w="2005" w:type="dxa"/>
            <w:tcBorders>
              <w:left w:val="single" w:sz="18" w:space="0" w:color="auto"/>
            </w:tcBorders>
          </w:tcPr>
          <w:p w14:paraId="5B99B2A7"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326787A9"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8CC33D0"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CEC8F19"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r w:rsidR="00317970" w:rsidRPr="00725CAE" w14:paraId="48BAC411" w14:textId="77777777" w:rsidTr="008A690D">
        <w:trPr>
          <w:trHeight w:val="340"/>
        </w:trPr>
        <w:tc>
          <w:tcPr>
            <w:tcW w:w="2005" w:type="dxa"/>
            <w:tcBorders>
              <w:left w:val="single" w:sz="18" w:space="0" w:color="auto"/>
            </w:tcBorders>
          </w:tcPr>
          <w:p w14:paraId="34F6B8CF"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81CB8FC"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0F188F2"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D1F66E2"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r w:rsidR="00317970" w:rsidRPr="00725CAE" w14:paraId="7A945FE9" w14:textId="77777777" w:rsidTr="008A690D">
        <w:trPr>
          <w:trHeight w:val="340"/>
        </w:trPr>
        <w:tc>
          <w:tcPr>
            <w:tcW w:w="2005" w:type="dxa"/>
            <w:tcBorders>
              <w:left w:val="single" w:sz="18" w:space="0" w:color="auto"/>
              <w:bottom w:val="single" w:sz="18" w:space="0" w:color="auto"/>
            </w:tcBorders>
          </w:tcPr>
          <w:p w14:paraId="4000AEEC"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7543590A"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33BBD583"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47FAC640" w14:textId="77777777" w:rsidR="00317970" w:rsidRPr="00725CAE" w:rsidRDefault="00317970" w:rsidP="008A690D">
            <w:pPr>
              <w:widowControl w:val="0"/>
              <w:adjustRightInd w:val="0"/>
              <w:spacing w:before="60" w:after="60" w:line="360" w:lineRule="auto"/>
              <w:jc w:val="both"/>
              <w:textAlignment w:val="baseline"/>
              <w:rPr>
                <w:rFonts w:ascii="David" w:eastAsia="David" w:hAnsi="David"/>
                <w:szCs w:val="20"/>
                <w:lang w:eastAsia="he-IL"/>
              </w:rPr>
            </w:pPr>
          </w:p>
        </w:tc>
      </w:tr>
    </w:tbl>
    <w:p w14:paraId="2930659B" w14:textId="77777777" w:rsidR="00317970" w:rsidRPr="00725CAE" w:rsidRDefault="00317970" w:rsidP="00317970">
      <w:pPr>
        <w:pStyle w:val="ListParagraph"/>
        <w:numPr>
          <w:ilvl w:val="0"/>
          <w:numId w:val="57"/>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40B6BDCE" w14:textId="77777777" w:rsidR="00317970" w:rsidRPr="00725CAE" w:rsidRDefault="00317970" w:rsidP="00317970">
      <w:pPr>
        <w:pStyle w:val="ListParagraph"/>
        <w:numPr>
          <w:ilvl w:val="0"/>
          <w:numId w:val="57"/>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3D9C6127" w14:textId="77777777" w:rsidR="00317970" w:rsidRDefault="00317970" w:rsidP="00317970">
      <w:pPr>
        <w:pStyle w:val="ListParagraph"/>
        <w:numPr>
          <w:ilvl w:val="0"/>
          <w:numId w:val="57"/>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3347DC6D" w14:textId="53A53D13" w:rsidR="00317970" w:rsidRDefault="00317970"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sidRPr="00920E10">
        <w:rPr>
          <w:rFonts w:ascii="David" w:eastAsia="David" w:hAnsi="David" w:cs="David" w:hint="cs"/>
          <w:rtl/>
        </w:rPr>
        <w:t xml:space="preserve">ראש הצוות המוצע יוכיח </w:t>
      </w:r>
      <w:proofErr w:type="spellStart"/>
      <w:r w:rsidRPr="00920E10">
        <w:rPr>
          <w:rFonts w:ascii="David" w:eastAsia="David" w:hAnsi="David" w:cs="David" w:hint="cs"/>
          <w:rtl/>
        </w:rPr>
        <w:t>נסיון</w:t>
      </w:r>
      <w:proofErr w:type="spellEnd"/>
      <w:r w:rsidRPr="00920E10">
        <w:rPr>
          <w:rFonts w:ascii="David" w:eastAsia="David" w:hAnsi="David" w:cs="David" w:hint="cs"/>
          <w:rtl/>
        </w:rPr>
        <w:t xml:space="preserve"> </w:t>
      </w:r>
      <w:r w:rsidR="00CB6DC8">
        <w:rPr>
          <w:rFonts w:ascii="David" w:eastAsia="David" w:hAnsi="David" w:cs="David" w:hint="cs"/>
          <w:rtl/>
        </w:rPr>
        <w:t xml:space="preserve">של שנתיים לפחות ברכיבי תנאי הסף שבסעיף </w:t>
      </w:r>
      <w:r w:rsidR="00CB6DC8">
        <w:rPr>
          <w:rFonts w:ascii="David" w:eastAsia="David" w:hAnsi="David" w:cs="David"/>
          <w:rtl/>
        </w:rPr>
        <w:fldChar w:fldCharType="begin"/>
      </w:r>
      <w:r w:rsidR="00CB6DC8">
        <w:rPr>
          <w:rFonts w:ascii="David" w:eastAsia="David" w:hAnsi="David" w:cs="David"/>
          <w:rtl/>
        </w:rPr>
        <w:instrText xml:space="preserve"> </w:instrText>
      </w:r>
      <w:r w:rsidR="00CB6DC8">
        <w:rPr>
          <w:rFonts w:ascii="David" w:eastAsia="David" w:hAnsi="David" w:cs="David" w:hint="cs"/>
        </w:rPr>
        <w:instrText>REF</w:instrText>
      </w:r>
      <w:r w:rsidR="00CB6DC8">
        <w:rPr>
          <w:rFonts w:ascii="David" w:eastAsia="David" w:hAnsi="David" w:cs="David" w:hint="cs"/>
          <w:rtl/>
        </w:rPr>
        <w:instrText xml:space="preserve"> _</w:instrText>
      </w:r>
      <w:r w:rsidR="00CB6DC8">
        <w:rPr>
          <w:rFonts w:ascii="David" w:eastAsia="David" w:hAnsi="David" w:cs="David" w:hint="cs"/>
        </w:rPr>
        <w:instrText>Ref536022263 \r \h</w:instrText>
      </w:r>
      <w:r w:rsidR="00CB6DC8">
        <w:rPr>
          <w:rFonts w:ascii="David" w:eastAsia="David" w:hAnsi="David" w:cs="David"/>
          <w:rtl/>
        </w:rPr>
        <w:instrText xml:space="preserve"> </w:instrText>
      </w:r>
      <w:r w:rsidR="00CB6DC8">
        <w:rPr>
          <w:rFonts w:ascii="David" w:eastAsia="David" w:hAnsi="David" w:cs="David"/>
          <w:rtl/>
        </w:rPr>
      </w:r>
      <w:r w:rsidR="00CB6DC8">
        <w:rPr>
          <w:rFonts w:ascii="David" w:eastAsia="David" w:hAnsi="David" w:cs="David"/>
          <w:rtl/>
        </w:rPr>
        <w:fldChar w:fldCharType="separate"/>
      </w:r>
      <w:r w:rsidR="00CB6DC8">
        <w:rPr>
          <w:rFonts w:ascii="David" w:eastAsia="David" w:hAnsi="David" w:cs="David"/>
          <w:rtl/>
        </w:rPr>
        <w:t>‏10.2.3.1.1</w:t>
      </w:r>
      <w:r w:rsidR="00CB6DC8">
        <w:rPr>
          <w:rFonts w:ascii="David" w:eastAsia="David" w:hAnsi="David" w:cs="David"/>
          <w:rtl/>
        </w:rPr>
        <w:fldChar w:fldCharType="end"/>
      </w:r>
      <w:r>
        <w:rPr>
          <w:rFonts w:ascii="David" w:eastAsia="David" w:hAnsi="David" w:cs="David" w:hint="cs"/>
          <w:rtl/>
        </w:rPr>
        <w:t xml:space="preserve"> למכרז.</w:t>
      </w:r>
    </w:p>
    <w:p w14:paraId="66E01178" w14:textId="4B326724" w:rsidR="00317970" w:rsidRDefault="00317970" w:rsidP="00317970">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 xml:space="preserve">יש להראות </w:t>
      </w:r>
      <w:r w:rsidR="00CB6DC8">
        <w:rPr>
          <w:rFonts w:ascii="David" w:eastAsia="David" w:hAnsi="David" w:cs="David" w:hint="cs"/>
          <w:rtl/>
        </w:rPr>
        <w:t xml:space="preserve">שנות </w:t>
      </w:r>
      <w:proofErr w:type="spellStart"/>
      <w:r w:rsidR="00CB6DC8">
        <w:rPr>
          <w:rFonts w:ascii="David" w:eastAsia="David" w:hAnsi="David" w:cs="David" w:hint="cs"/>
          <w:rtl/>
        </w:rPr>
        <w:t>נסיון</w:t>
      </w:r>
      <w:proofErr w:type="spellEnd"/>
      <w:r w:rsidR="00CB6DC8">
        <w:rPr>
          <w:rFonts w:ascii="David" w:eastAsia="David" w:hAnsi="David" w:cs="David" w:hint="cs"/>
          <w:rtl/>
        </w:rPr>
        <w:t xml:space="preserve"> נוספות </w:t>
      </w:r>
      <w:r>
        <w:rPr>
          <w:rFonts w:ascii="David" w:eastAsia="David" w:hAnsi="David" w:cs="David" w:hint="cs"/>
          <w:rtl/>
        </w:rPr>
        <w:t>לצורך ניקוד איכות ההצעה.</w:t>
      </w:r>
    </w:p>
    <w:p w14:paraId="21B8F601" w14:textId="1EF241F5" w:rsidR="00317970" w:rsidRDefault="00317970" w:rsidP="00317970">
      <w:pPr>
        <w:widowControl w:val="0"/>
        <w:adjustRightInd w:val="0"/>
        <w:spacing w:line="360" w:lineRule="auto"/>
        <w:jc w:val="both"/>
        <w:textAlignment w:val="baseline"/>
        <w:rPr>
          <w:rFonts w:ascii="David" w:eastAsia="David" w:hAnsi="David"/>
          <w:rtl/>
        </w:rPr>
      </w:pPr>
    </w:p>
    <w:p w14:paraId="4ED91C3C" w14:textId="7A1D0787" w:rsidR="00CB6DC8" w:rsidRDefault="00CB6DC8" w:rsidP="00317970">
      <w:pPr>
        <w:widowControl w:val="0"/>
        <w:adjustRightInd w:val="0"/>
        <w:spacing w:line="360" w:lineRule="auto"/>
        <w:jc w:val="both"/>
        <w:textAlignment w:val="baseline"/>
        <w:rPr>
          <w:rFonts w:ascii="David" w:eastAsia="David" w:hAnsi="David"/>
          <w:rtl/>
        </w:rPr>
      </w:pPr>
    </w:p>
    <w:p w14:paraId="46B6CF29" w14:textId="6E364151" w:rsidR="00CB6DC8" w:rsidRDefault="00CB6DC8" w:rsidP="00317970">
      <w:pPr>
        <w:widowControl w:val="0"/>
        <w:adjustRightInd w:val="0"/>
        <w:spacing w:line="360" w:lineRule="auto"/>
        <w:jc w:val="both"/>
        <w:textAlignment w:val="baseline"/>
        <w:rPr>
          <w:rFonts w:ascii="David" w:eastAsia="David" w:hAnsi="David"/>
          <w:rtl/>
        </w:rPr>
      </w:pPr>
    </w:p>
    <w:p w14:paraId="3274B012" w14:textId="77777777" w:rsidR="00CB6DC8" w:rsidRDefault="00CB6DC8" w:rsidP="00317970">
      <w:pPr>
        <w:widowControl w:val="0"/>
        <w:adjustRightInd w:val="0"/>
        <w:spacing w:line="360" w:lineRule="auto"/>
        <w:jc w:val="both"/>
        <w:textAlignment w:val="baseline"/>
        <w:rPr>
          <w:rFonts w:ascii="David" w:eastAsia="David" w:hAnsi="David"/>
          <w:rtl/>
        </w:rPr>
      </w:pPr>
    </w:p>
    <w:tbl>
      <w:tblPr>
        <w:tblStyle w:val="TableGrid"/>
        <w:bidiVisual/>
        <w:tblW w:w="14279" w:type="dxa"/>
        <w:jc w:val="center"/>
        <w:tblLook w:val="04A0" w:firstRow="1" w:lastRow="0" w:firstColumn="1" w:lastColumn="0" w:noHBand="0" w:noVBand="1"/>
      </w:tblPr>
      <w:tblGrid>
        <w:gridCol w:w="1393"/>
        <w:gridCol w:w="1462"/>
        <w:gridCol w:w="1195"/>
        <w:gridCol w:w="2485"/>
        <w:gridCol w:w="4274"/>
        <w:gridCol w:w="3470"/>
      </w:tblGrid>
      <w:tr w:rsidR="00CB6DC8" w14:paraId="1EF110B2" w14:textId="77777777" w:rsidTr="00CB6DC8">
        <w:trPr>
          <w:jc w:val="center"/>
        </w:trPr>
        <w:tc>
          <w:tcPr>
            <w:tcW w:w="1393" w:type="dxa"/>
            <w:shd w:val="clear" w:color="auto" w:fill="BFBFBF" w:themeFill="background1" w:themeFillShade="BF"/>
            <w:vAlign w:val="center"/>
          </w:tcPr>
          <w:p w14:paraId="4FC24939"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lastRenderedPageBreak/>
              <w:t>שם הלקוח</w:t>
            </w:r>
          </w:p>
        </w:tc>
        <w:tc>
          <w:tcPr>
            <w:tcW w:w="1462" w:type="dxa"/>
            <w:shd w:val="clear" w:color="auto" w:fill="BFBFBF" w:themeFill="background1" w:themeFillShade="BF"/>
            <w:vAlign w:val="center"/>
          </w:tcPr>
          <w:p w14:paraId="6B7FE6C5"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שם איש הקשר</w:t>
            </w:r>
          </w:p>
        </w:tc>
        <w:tc>
          <w:tcPr>
            <w:tcW w:w="1195" w:type="dxa"/>
            <w:shd w:val="clear" w:color="auto" w:fill="BFBFBF" w:themeFill="background1" w:themeFillShade="BF"/>
            <w:vAlign w:val="center"/>
          </w:tcPr>
          <w:p w14:paraId="24C51651"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sidRPr="00317970">
              <w:rPr>
                <w:rFonts w:ascii="David" w:eastAsia="David" w:hAnsi="David" w:cs="David" w:hint="cs"/>
                <w:b/>
                <w:bCs/>
                <w:rtl/>
              </w:rPr>
              <w:t>פרטי התקשרות</w:t>
            </w:r>
          </w:p>
        </w:tc>
        <w:tc>
          <w:tcPr>
            <w:tcW w:w="2485" w:type="dxa"/>
            <w:shd w:val="clear" w:color="auto" w:fill="BFBFBF" w:themeFill="background1" w:themeFillShade="BF"/>
          </w:tcPr>
          <w:p w14:paraId="37F5F9EB" w14:textId="77777777"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מועדי מתן השירות (חודש ושנה עד חודש ושנה)</w:t>
            </w:r>
          </w:p>
        </w:tc>
        <w:tc>
          <w:tcPr>
            <w:tcW w:w="4274" w:type="dxa"/>
            <w:shd w:val="clear" w:color="auto" w:fill="BFBFBF" w:themeFill="background1" w:themeFillShade="BF"/>
            <w:vAlign w:val="center"/>
          </w:tcPr>
          <w:p w14:paraId="4C55161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השירות שניתן</w:t>
            </w:r>
          </w:p>
          <w:p w14:paraId="728173B3" w14:textId="66DF27F5"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(יש לסמן)</w:t>
            </w:r>
          </w:p>
        </w:tc>
        <w:tc>
          <w:tcPr>
            <w:tcW w:w="3470" w:type="dxa"/>
            <w:shd w:val="clear" w:color="auto" w:fill="BFBFBF" w:themeFill="background1" w:themeFillShade="BF"/>
            <w:vAlign w:val="center"/>
          </w:tcPr>
          <w:p w14:paraId="27F6A05B" w14:textId="69A4B10A" w:rsidR="00CB6DC8" w:rsidRPr="00317970" w:rsidRDefault="00CB6DC8" w:rsidP="008A690D">
            <w:pPr>
              <w:pStyle w:val="ListParagraph"/>
              <w:widowControl w:val="0"/>
              <w:adjustRightInd w:val="0"/>
              <w:spacing w:line="360" w:lineRule="auto"/>
              <w:ind w:left="0"/>
              <w:jc w:val="both"/>
              <w:textAlignment w:val="baseline"/>
              <w:rPr>
                <w:rFonts w:ascii="David" w:eastAsia="David" w:hAnsi="David" w:cs="David"/>
                <w:b/>
                <w:bCs/>
                <w:u w:val="single"/>
                <w:rtl/>
              </w:rPr>
            </w:pPr>
            <w:r>
              <w:rPr>
                <w:rFonts w:ascii="David" w:eastAsia="David" w:hAnsi="David" w:cs="David" w:hint="cs"/>
                <w:b/>
                <w:bCs/>
                <w:rtl/>
              </w:rPr>
              <w:t>פירוט ביחס לכל מרכיב שירות לצורך התרשמות</w:t>
            </w:r>
          </w:p>
        </w:tc>
      </w:tr>
      <w:tr w:rsidR="00CB6DC8" w14:paraId="480963F8" w14:textId="77777777" w:rsidTr="00CB6DC8">
        <w:trPr>
          <w:jc w:val="center"/>
        </w:trPr>
        <w:tc>
          <w:tcPr>
            <w:tcW w:w="1393" w:type="dxa"/>
            <w:vAlign w:val="center"/>
          </w:tcPr>
          <w:p w14:paraId="211A4B31"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08C35811"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49163FA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7595658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7F63CC4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45114ED9"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6EE3D41A"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32A14F8F" w14:textId="432908E4"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7175F398" w14:textId="77777777" w:rsidR="00CB6DC8" w:rsidRP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55F95D8F" w14:textId="77777777" w:rsidTr="00CB6DC8">
        <w:trPr>
          <w:jc w:val="center"/>
        </w:trPr>
        <w:tc>
          <w:tcPr>
            <w:tcW w:w="1393" w:type="dxa"/>
            <w:vAlign w:val="center"/>
          </w:tcPr>
          <w:p w14:paraId="2B4D0367"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448845E2"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3AEDC32C"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4E65412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1D826585"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14B4E7AA"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55C6B4C7"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2E7D50B2" w14:textId="3F8E6BB4"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188D8B0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2F5A8D51" w14:textId="77777777" w:rsidTr="00CB6DC8">
        <w:trPr>
          <w:jc w:val="center"/>
        </w:trPr>
        <w:tc>
          <w:tcPr>
            <w:tcW w:w="1393" w:type="dxa"/>
            <w:vAlign w:val="center"/>
          </w:tcPr>
          <w:p w14:paraId="5A8709B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098DB337"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1C20FBC1"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3866EC7C"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5F8B34ED"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43120EB5"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07A9BB3E"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7A7A46CE" w14:textId="4CBCF256"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3FFB3D74"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0CFD5E6C" w14:textId="77777777" w:rsidTr="00CB6DC8">
        <w:trPr>
          <w:jc w:val="center"/>
        </w:trPr>
        <w:tc>
          <w:tcPr>
            <w:tcW w:w="1393" w:type="dxa"/>
            <w:vAlign w:val="center"/>
          </w:tcPr>
          <w:p w14:paraId="3FEC1A18"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5FB1D10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43ABD56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32259EB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6845A578"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1580DF84"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368F842F"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52E9DD23" w14:textId="2CF7B961"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70D55AC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0305F533" w14:textId="77777777" w:rsidTr="00CB6DC8">
        <w:trPr>
          <w:jc w:val="center"/>
        </w:trPr>
        <w:tc>
          <w:tcPr>
            <w:tcW w:w="1393" w:type="dxa"/>
            <w:vAlign w:val="center"/>
          </w:tcPr>
          <w:p w14:paraId="6F1C07E2"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21676137"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1609350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7A4504C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44D5CE1E"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3ACEDB46"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7AA274D6"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59511DCD" w14:textId="757A9491"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17F1379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r w:rsidR="00CB6DC8" w14:paraId="3327F517" w14:textId="77777777" w:rsidTr="00CB6DC8">
        <w:trPr>
          <w:jc w:val="center"/>
        </w:trPr>
        <w:tc>
          <w:tcPr>
            <w:tcW w:w="1393" w:type="dxa"/>
            <w:vAlign w:val="center"/>
          </w:tcPr>
          <w:p w14:paraId="169C65A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p w14:paraId="08F5172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462" w:type="dxa"/>
            <w:vAlign w:val="center"/>
          </w:tcPr>
          <w:p w14:paraId="3D872A2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1195" w:type="dxa"/>
            <w:vAlign w:val="center"/>
          </w:tcPr>
          <w:p w14:paraId="056A2B30"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2485" w:type="dxa"/>
          </w:tcPr>
          <w:p w14:paraId="5507894F"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c>
          <w:tcPr>
            <w:tcW w:w="4274" w:type="dxa"/>
            <w:vAlign w:val="center"/>
          </w:tcPr>
          <w:p w14:paraId="456920D1" w14:textId="77777777"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ביצוע בקרה תקציבית בפרויקטים בהיקף כספי של  5 מיליון ₪ לפחות, לרבות בקרה על דרישות תשלום.</w:t>
            </w:r>
          </w:p>
          <w:p w14:paraId="49036105" w14:textId="77777777" w:rsidR="00CB6DC8" w:rsidRDefault="00CB6DC8" w:rsidP="00CB6DC8">
            <w:pPr>
              <w:pStyle w:val="ListParagraph"/>
              <w:widowControl w:val="0"/>
              <w:numPr>
                <w:ilvl w:val="0"/>
                <w:numId w:val="59"/>
              </w:numPr>
              <w:spacing w:before="240" w:line="276" w:lineRule="auto"/>
              <w:ind w:left="380"/>
              <w:jc w:val="both"/>
              <w:outlineLvl w:val="7"/>
              <w:rPr>
                <w:rFonts w:ascii="David" w:hAnsi="David" w:cs="David"/>
              </w:rPr>
            </w:pPr>
            <w:r w:rsidRPr="00CB6DC8">
              <w:rPr>
                <w:rFonts w:ascii="David" w:hAnsi="David" w:cs="David"/>
                <w:rtl/>
              </w:rPr>
              <w:t>הגשת דוחות תקופתיים על ביצוע פרויקטים בהיקף כספי של 5 מיליון ₪.</w:t>
            </w:r>
          </w:p>
          <w:p w14:paraId="1D2B705F" w14:textId="452C2139" w:rsidR="00CB6DC8" w:rsidRPr="00CB6DC8" w:rsidRDefault="00CB6DC8" w:rsidP="00CB6DC8">
            <w:pPr>
              <w:pStyle w:val="ListParagraph"/>
              <w:widowControl w:val="0"/>
              <w:numPr>
                <w:ilvl w:val="0"/>
                <w:numId w:val="59"/>
              </w:numPr>
              <w:spacing w:before="240" w:line="276" w:lineRule="auto"/>
              <w:ind w:left="380"/>
              <w:jc w:val="both"/>
              <w:outlineLvl w:val="7"/>
              <w:rPr>
                <w:rFonts w:ascii="David" w:hAnsi="David" w:cs="David"/>
                <w:rtl/>
              </w:rPr>
            </w:pPr>
            <w:r w:rsidRPr="00CB6DC8">
              <w:rPr>
                <w:rFonts w:ascii="David" w:hAnsi="David" w:cs="David"/>
                <w:rtl/>
              </w:rPr>
              <w:t>בדיקת התקדמות ועמידה באבני דרך בפרויקטים בהיקף כספי של 5 מיליון ₪.</w:t>
            </w:r>
          </w:p>
        </w:tc>
        <w:tc>
          <w:tcPr>
            <w:tcW w:w="3470" w:type="dxa"/>
            <w:vAlign w:val="center"/>
          </w:tcPr>
          <w:p w14:paraId="2682A9BB" w14:textId="77777777" w:rsidR="00CB6DC8" w:rsidRDefault="00CB6DC8" w:rsidP="008A690D">
            <w:pPr>
              <w:pStyle w:val="ListParagraph"/>
              <w:widowControl w:val="0"/>
              <w:adjustRightInd w:val="0"/>
              <w:spacing w:line="360" w:lineRule="auto"/>
              <w:ind w:left="0"/>
              <w:jc w:val="both"/>
              <w:textAlignment w:val="baseline"/>
              <w:rPr>
                <w:rFonts w:ascii="David" w:eastAsia="David" w:hAnsi="David" w:cs="David"/>
                <w:rtl/>
              </w:rPr>
            </w:pPr>
          </w:p>
        </w:tc>
      </w:tr>
    </w:tbl>
    <w:p w14:paraId="44F6A364" w14:textId="77777777" w:rsidR="00CB6DC8" w:rsidRDefault="00CB6DC8" w:rsidP="00317970">
      <w:pPr>
        <w:widowControl w:val="0"/>
        <w:adjustRightInd w:val="0"/>
        <w:spacing w:line="360" w:lineRule="auto"/>
        <w:jc w:val="both"/>
        <w:textAlignment w:val="baseline"/>
        <w:rPr>
          <w:rFonts w:ascii="David" w:eastAsia="David" w:hAnsi="David"/>
          <w:rtl/>
        </w:rPr>
      </w:pPr>
    </w:p>
    <w:p w14:paraId="1F05C54F" w14:textId="77777777" w:rsidR="00CB6DC8" w:rsidRPr="00317970" w:rsidRDefault="00CB6DC8" w:rsidP="00CB6DC8">
      <w:pPr>
        <w:pStyle w:val="ListParagraph"/>
        <w:keepNext/>
        <w:keepLines/>
        <w:widowControl w:val="0"/>
        <w:adjustRightInd w:val="0"/>
        <w:spacing w:line="360" w:lineRule="auto"/>
        <w:ind w:left="360"/>
        <w:jc w:val="both"/>
        <w:textAlignment w:val="baseline"/>
        <w:rPr>
          <w:rFonts w:ascii="David" w:hAnsi="David" w:cs="David"/>
          <w:b/>
          <w:bCs/>
          <w:rtl/>
        </w:rPr>
      </w:pPr>
      <w:r>
        <w:rPr>
          <w:rFonts w:ascii="David" w:eastAsia="David" w:hAnsi="David"/>
          <w:rtl/>
        </w:rPr>
        <w:lastRenderedPageBreak/>
        <w:tab/>
      </w:r>
      <w:r w:rsidRPr="00317970">
        <w:rPr>
          <w:rFonts w:ascii="David" w:hAnsi="David" w:cs="David"/>
          <w:b/>
          <w:bCs/>
          <w:rtl/>
        </w:rPr>
        <w:t>במידה</w:t>
      </w:r>
      <w:r w:rsidRPr="00317970">
        <w:rPr>
          <w:rFonts w:ascii="David" w:hAnsi="David" w:cs="David"/>
          <w:b/>
          <w:bCs/>
        </w:rPr>
        <w:t xml:space="preserve"> </w:t>
      </w:r>
      <w:r w:rsidRPr="00317970">
        <w:rPr>
          <w:rFonts w:ascii="David" w:hAnsi="David" w:cs="David"/>
          <w:b/>
          <w:bCs/>
          <w:rtl/>
        </w:rPr>
        <w:t>ולא</w:t>
      </w:r>
      <w:r w:rsidRPr="00317970">
        <w:rPr>
          <w:rFonts w:ascii="David" w:hAnsi="David" w:cs="David"/>
          <w:b/>
          <w:bCs/>
        </w:rPr>
        <w:t xml:space="preserve"> </w:t>
      </w:r>
      <w:r w:rsidRPr="00317970">
        <w:rPr>
          <w:rFonts w:ascii="David" w:hAnsi="David" w:cs="David"/>
          <w:b/>
          <w:bCs/>
          <w:rtl/>
        </w:rPr>
        <w:t>יצוינו</w:t>
      </w:r>
      <w:r w:rsidRPr="00317970">
        <w:rPr>
          <w:rFonts w:ascii="David" w:hAnsi="David" w:cs="David"/>
          <w:b/>
          <w:bCs/>
        </w:rPr>
        <w:t xml:space="preserve"> </w:t>
      </w:r>
      <w:r w:rsidRPr="00317970">
        <w:rPr>
          <w:rFonts w:ascii="David" w:hAnsi="David" w:cs="David"/>
          <w:b/>
          <w:bCs/>
          <w:rtl/>
        </w:rPr>
        <w:t>החודשים</w:t>
      </w:r>
      <w:r w:rsidRPr="00317970">
        <w:rPr>
          <w:rFonts w:ascii="David" w:hAnsi="David" w:cs="David"/>
          <w:b/>
          <w:bCs/>
        </w:rPr>
        <w:t xml:space="preserve"> </w:t>
      </w:r>
      <w:r w:rsidRPr="00317970">
        <w:rPr>
          <w:rFonts w:ascii="David" w:hAnsi="David" w:cs="David"/>
          <w:b/>
          <w:bCs/>
          <w:rtl/>
        </w:rPr>
        <w:t>בעמודת "מועדי אספקת השירותים", ימנה</w:t>
      </w:r>
      <w:r w:rsidRPr="00317970">
        <w:rPr>
          <w:rFonts w:ascii="David" w:hAnsi="David" w:cs="David"/>
          <w:b/>
          <w:bCs/>
        </w:rPr>
        <w:t xml:space="preserve"> </w:t>
      </w:r>
      <w:r w:rsidRPr="00317970">
        <w:rPr>
          <w:rFonts w:ascii="David" w:hAnsi="David" w:cs="David"/>
          <w:b/>
          <w:bCs/>
          <w:rtl/>
        </w:rPr>
        <w:t>הניסיון</w:t>
      </w:r>
      <w:r w:rsidRPr="00317970">
        <w:rPr>
          <w:rFonts w:ascii="David" w:hAnsi="David" w:cs="David"/>
          <w:b/>
          <w:bCs/>
        </w:rPr>
        <w:t xml:space="preserve"> </w:t>
      </w:r>
      <w:r w:rsidRPr="00317970">
        <w:rPr>
          <w:rFonts w:ascii="David" w:hAnsi="David" w:cs="David"/>
          <w:b/>
          <w:bCs/>
          <w:rtl/>
        </w:rPr>
        <w:t>מחודש</w:t>
      </w:r>
      <w:r w:rsidRPr="00317970">
        <w:rPr>
          <w:rFonts w:ascii="David" w:hAnsi="David" w:cs="David"/>
          <w:b/>
          <w:bCs/>
        </w:rPr>
        <w:t xml:space="preserve"> </w:t>
      </w:r>
      <w:r w:rsidRPr="00317970">
        <w:rPr>
          <w:rFonts w:ascii="David" w:hAnsi="David" w:cs="David"/>
          <w:b/>
          <w:bCs/>
          <w:rtl/>
        </w:rPr>
        <w:t>דצמבר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תחילת מתן</w:t>
      </w:r>
      <w:r w:rsidRPr="00317970">
        <w:rPr>
          <w:rFonts w:ascii="David" w:hAnsi="David" w:cs="David"/>
          <w:b/>
          <w:bCs/>
        </w:rPr>
        <w:t xml:space="preserve"> </w:t>
      </w:r>
      <w:r w:rsidRPr="00317970">
        <w:rPr>
          <w:rFonts w:ascii="David" w:hAnsi="David" w:cs="David"/>
          <w:b/>
          <w:bCs/>
          <w:rtl/>
        </w:rPr>
        <w:t>השירות</w:t>
      </w:r>
      <w:r w:rsidRPr="00317970">
        <w:rPr>
          <w:rFonts w:ascii="David" w:hAnsi="David" w:cs="David"/>
          <w:b/>
          <w:bCs/>
        </w:rPr>
        <w:t xml:space="preserve"> </w:t>
      </w:r>
      <w:r w:rsidRPr="00317970">
        <w:rPr>
          <w:rFonts w:ascii="David" w:hAnsi="David" w:cs="David"/>
          <w:b/>
          <w:bCs/>
          <w:rtl/>
        </w:rPr>
        <w:t>עד</w:t>
      </w:r>
      <w:r w:rsidRPr="00317970">
        <w:rPr>
          <w:rFonts w:ascii="David" w:hAnsi="David" w:cs="David"/>
          <w:b/>
          <w:bCs/>
        </w:rPr>
        <w:t xml:space="preserve"> </w:t>
      </w:r>
      <w:r w:rsidRPr="00317970">
        <w:rPr>
          <w:rFonts w:ascii="David" w:hAnsi="David" w:cs="David"/>
          <w:b/>
          <w:bCs/>
          <w:rtl/>
        </w:rPr>
        <w:t>חודש</w:t>
      </w:r>
      <w:r w:rsidRPr="00317970">
        <w:rPr>
          <w:rFonts w:ascii="David" w:hAnsi="David" w:cs="David"/>
          <w:b/>
          <w:bCs/>
        </w:rPr>
        <w:t xml:space="preserve"> </w:t>
      </w:r>
      <w:r w:rsidRPr="00317970">
        <w:rPr>
          <w:rFonts w:ascii="David" w:hAnsi="David" w:cs="David"/>
          <w:b/>
          <w:bCs/>
          <w:rtl/>
        </w:rPr>
        <w:t>ינואר</w:t>
      </w:r>
      <w:r w:rsidRPr="00317970">
        <w:rPr>
          <w:rFonts w:ascii="David" w:hAnsi="David" w:cs="David"/>
          <w:b/>
          <w:bCs/>
        </w:rPr>
        <w:t xml:space="preserve"> </w:t>
      </w:r>
      <w:r w:rsidRPr="00317970">
        <w:rPr>
          <w:rFonts w:ascii="David" w:hAnsi="David" w:cs="David"/>
          <w:b/>
          <w:bCs/>
          <w:rtl/>
        </w:rPr>
        <w:t>בשנת</w:t>
      </w:r>
      <w:r w:rsidRPr="00317970">
        <w:rPr>
          <w:rFonts w:ascii="David" w:hAnsi="David" w:cs="David"/>
          <w:b/>
          <w:bCs/>
        </w:rPr>
        <w:t xml:space="preserve"> </w:t>
      </w:r>
      <w:r w:rsidRPr="00317970">
        <w:rPr>
          <w:rFonts w:ascii="David" w:hAnsi="David" w:cs="David"/>
          <w:b/>
          <w:bCs/>
          <w:rtl/>
        </w:rPr>
        <w:t>סיום</w:t>
      </w:r>
      <w:r w:rsidRPr="00317970">
        <w:rPr>
          <w:rFonts w:ascii="David" w:hAnsi="David" w:cs="David"/>
          <w:b/>
          <w:bCs/>
        </w:rPr>
        <w:t xml:space="preserve"> </w:t>
      </w:r>
      <w:r w:rsidRPr="00317970">
        <w:rPr>
          <w:rFonts w:ascii="David" w:hAnsi="David" w:cs="David"/>
          <w:b/>
          <w:bCs/>
          <w:rtl/>
        </w:rPr>
        <w:t>השרות.</w:t>
      </w:r>
    </w:p>
    <w:p w14:paraId="3B6F2E35" w14:textId="77777777" w:rsidR="00CB6DC8" w:rsidRPr="00317970" w:rsidRDefault="00CB6DC8" w:rsidP="00CB6DC8">
      <w:pPr>
        <w:pStyle w:val="ListParagraph"/>
        <w:keepNext/>
        <w:keepLines/>
        <w:widowControl w:val="0"/>
        <w:adjustRightInd w:val="0"/>
        <w:spacing w:line="360" w:lineRule="auto"/>
        <w:ind w:left="360" w:firstLine="360"/>
        <w:jc w:val="both"/>
        <w:textAlignment w:val="baseline"/>
        <w:rPr>
          <w:rFonts w:ascii="David" w:hAnsi="David" w:cs="David"/>
          <w:b/>
          <w:bCs/>
          <w:rtl/>
        </w:rPr>
      </w:pPr>
      <w:r w:rsidRPr="00317970">
        <w:rPr>
          <w:rFonts w:ascii="David" w:hAnsi="David" w:cs="David"/>
          <w:b/>
          <w:bCs/>
          <w:rtl/>
        </w:rPr>
        <w:t>ניתן להוסיף שורות לטבלה במידת הצורך.</w:t>
      </w:r>
    </w:p>
    <w:p w14:paraId="6C58FA2A" w14:textId="158EB6C1" w:rsidR="00CB6DC8" w:rsidRDefault="00CB6DC8" w:rsidP="00CB6DC8">
      <w:pPr>
        <w:tabs>
          <w:tab w:val="left" w:pos="2672"/>
        </w:tabs>
        <w:rPr>
          <w:rFonts w:ascii="David" w:eastAsia="David" w:hAnsi="David"/>
          <w:rtl/>
        </w:rPr>
      </w:pPr>
    </w:p>
    <w:p w14:paraId="23946C49" w14:textId="098894AC" w:rsidR="00CB6DC8" w:rsidRPr="00CB6DC8" w:rsidRDefault="00CB6DC8" w:rsidP="00CB6DC8">
      <w:pPr>
        <w:pStyle w:val="ListParagraph"/>
        <w:widowControl w:val="0"/>
        <w:numPr>
          <w:ilvl w:val="2"/>
          <w:numId w:val="14"/>
        </w:numPr>
        <w:adjustRightInd w:val="0"/>
        <w:spacing w:line="360" w:lineRule="auto"/>
        <w:ind w:left="1650" w:hanging="720"/>
        <w:jc w:val="both"/>
        <w:textAlignment w:val="baseline"/>
        <w:rPr>
          <w:rFonts w:ascii="David" w:eastAsia="David" w:hAnsi="David" w:cs="David"/>
          <w:rtl/>
        </w:rPr>
        <w:sectPr w:rsidR="00CB6DC8" w:rsidRPr="00CB6DC8" w:rsidSect="00317970">
          <w:endnotePr>
            <w:numFmt w:val="lowerLetter"/>
          </w:endnotePr>
          <w:pgSz w:w="16840" w:h="11907" w:orient="landscape"/>
          <w:pgMar w:top="1080" w:right="965" w:bottom="1800" w:left="1253" w:header="720" w:footer="720" w:gutter="0"/>
          <w:cols w:space="720"/>
          <w:bidi/>
          <w:rtlGutter/>
        </w:sectPr>
      </w:pPr>
      <w:r w:rsidRPr="00CB6DC8">
        <w:rPr>
          <w:rFonts w:ascii="David" w:eastAsia="David" w:hAnsi="David" w:cs="David"/>
          <w:rtl/>
        </w:rPr>
        <w:t>יש להציג מתודולוגיה מוצעת לצורך ניקוד איכות ההצעה.</w:t>
      </w:r>
    </w:p>
    <w:p w14:paraId="7FAFF32B" w14:textId="21B7CF32" w:rsidR="00920E10" w:rsidRPr="00317970" w:rsidRDefault="00920E10" w:rsidP="00317970">
      <w:pPr>
        <w:widowControl w:val="0"/>
        <w:adjustRightInd w:val="0"/>
        <w:spacing w:line="360" w:lineRule="auto"/>
        <w:jc w:val="both"/>
        <w:textAlignment w:val="baseline"/>
        <w:rPr>
          <w:rFonts w:ascii="David" w:eastAsia="David" w:hAnsi="David"/>
        </w:rPr>
      </w:pPr>
    </w:p>
    <w:p w14:paraId="08AE697D" w14:textId="77777777" w:rsidR="00AF16E8" w:rsidRPr="00920E10" w:rsidRDefault="00AF16E8" w:rsidP="00AF16E8">
      <w:pPr>
        <w:pStyle w:val="ListParagraph"/>
        <w:widowControl w:val="0"/>
        <w:adjustRightInd w:val="0"/>
        <w:spacing w:line="360" w:lineRule="auto"/>
        <w:ind w:left="840"/>
        <w:jc w:val="both"/>
        <w:textAlignment w:val="baseline"/>
        <w:rPr>
          <w:rFonts w:ascii="David" w:hAnsi="David" w:cs="David"/>
          <w:rtl/>
        </w:rPr>
      </w:pPr>
    </w:p>
    <w:p w14:paraId="261192B0" w14:textId="77777777" w:rsidR="006472E0" w:rsidRPr="00DD6E47" w:rsidRDefault="006472E0" w:rsidP="006472E0">
      <w:pPr>
        <w:spacing w:line="360" w:lineRule="auto"/>
        <w:jc w:val="center"/>
        <w:rPr>
          <w:rFonts w:ascii="David" w:hAnsi="David"/>
          <w:b/>
          <w:bCs/>
          <w:rtl/>
        </w:rPr>
      </w:pPr>
      <w:bookmarkStart w:id="154" w:name="_Toc179603297"/>
      <w:bookmarkStart w:id="155" w:name="_Toc220648261"/>
      <w:bookmarkStart w:id="156" w:name="_Toc268077162"/>
      <w:bookmarkStart w:id="157" w:name="_Toc268775998"/>
      <w:bookmarkStart w:id="158" w:name="_Toc275421024"/>
      <w:bookmarkStart w:id="159" w:name="_Toc289845821"/>
      <w:bookmarkStart w:id="160" w:name="_Toc289865317"/>
      <w:bookmarkStart w:id="161" w:name="_Toc306011001"/>
      <w:bookmarkStart w:id="162" w:name="_Toc313188226"/>
      <w:bookmarkStart w:id="163" w:name="_Toc218923281"/>
      <w:bookmarkStart w:id="164" w:name="_Toc252446113"/>
      <w:bookmarkEnd w:id="142"/>
      <w:bookmarkEnd w:id="143"/>
      <w:bookmarkEnd w:id="144"/>
      <w:bookmarkEnd w:id="145"/>
      <w:bookmarkEnd w:id="146"/>
      <w:bookmarkEnd w:id="147"/>
      <w:bookmarkEnd w:id="148"/>
      <w:bookmarkEnd w:id="149"/>
      <w:bookmarkEnd w:id="150"/>
      <w:bookmarkEnd w:id="151"/>
      <w:bookmarkEnd w:id="152"/>
      <w:bookmarkEnd w:id="153"/>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1300EA1F" w14:textId="77777777" w:rsidTr="006472E0">
        <w:trPr>
          <w:trHeight w:val="510"/>
        </w:trPr>
        <w:tc>
          <w:tcPr>
            <w:tcW w:w="2181" w:type="dxa"/>
          </w:tcPr>
          <w:p w14:paraId="0B353F36"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14C6A2DB"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236273CB"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14FCF16C" w14:textId="77777777" w:rsidTr="006472E0">
        <w:trPr>
          <w:trHeight w:val="510"/>
        </w:trPr>
        <w:tc>
          <w:tcPr>
            <w:tcW w:w="2181" w:type="dxa"/>
            <w:shd w:val="pct5" w:color="auto" w:fill="auto"/>
          </w:tcPr>
          <w:p w14:paraId="252263A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3355E6F1"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1898D43"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C68AE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9CBE758"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2E770345"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26C541E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7E6B4C"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24E732C7"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5493D2FC" w14:textId="77777777" w:rsidR="00F005B0" w:rsidRDefault="00F005B0">
      <w:pPr>
        <w:bidi w:val="0"/>
        <w:rPr>
          <w:rFonts w:ascii="David" w:hAnsi="David"/>
          <w:b/>
          <w:bCs/>
          <w:rtl/>
        </w:rPr>
      </w:pPr>
      <w:bookmarkStart w:id="165" w:name="_Toc485982311"/>
      <w:r>
        <w:rPr>
          <w:rFonts w:ascii="David" w:hAnsi="David"/>
          <w:b/>
          <w:bCs/>
          <w:rtl/>
        </w:rPr>
        <w:br w:type="page"/>
      </w:r>
    </w:p>
    <w:p w14:paraId="4611ED74" w14:textId="77777777" w:rsidR="006472E0" w:rsidRPr="00DD6E47" w:rsidRDefault="006472E0" w:rsidP="006472E0">
      <w:pPr>
        <w:pStyle w:val="ListParagraph"/>
        <w:spacing w:line="360" w:lineRule="auto"/>
        <w:ind w:left="0"/>
        <w:outlineLvl w:val="0"/>
        <w:rPr>
          <w:rFonts w:ascii="David" w:hAnsi="David" w:cs="David"/>
          <w:rtl/>
          <w:lang w:eastAsia="en-US"/>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65"/>
    </w:p>
    <w:p w14:paraId="38CF682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07DBD1C0"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170A78F6"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07CF306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32810B14"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B92DD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6C456C4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E588750"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4BCA8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7A554F1" w14:textId="77777777" w:rsidR="006472E0" w:rsidRPr="00DD6E47" w:rsidRDefault="006472E0" w:rsidP="00DD6E47">
      <w:pPr>
        <w:spacing w:line="360" w:lineRule="auto"/>
        <w:jc w:val="both"/>
        <w:rPr>
          <w:rFonts w:ascii="David" w:hAnsi="David"/>
          <w:rtl/>
        </w:rPr>
      </w:pPr>
    </w:p>
    <w:p w14:paraId="0CB8685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19885DD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1F85322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3E2310D"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2780979E" w14:textId="77777777" w:rsidR="006472E0" w:rsidRPr="00DD6E47" w:rsidRDefault="006472E0" w:rsidP="00DD6E47">
      <w:pPr>
        <w:spacing w:line="360" w:lineRule="auto"/>
        <w:jc w:val="both"/>
        <w:rPr>
          <w:rFonts w:ascii="David" w:hAnsi="David"/>
          <w:b/>
          <w:bCs/>
          <w:rtl/>
        </w:rPr>
      </w:pPr>
    </w:p>
    <w:p w14:paraId="0B453E5A"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A75A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F989625"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BC4BDD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6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75B2D37D"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868573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E70671"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0AEEE3A3"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66"/>
    <w:p w14:paraId="099F9BBE"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4B266BF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7" w:name="_Toc485982312"/>
      <w:r w:rsidRPr="00DD6E47">
        <w:rPr>
          <w:rFonts w:ascii="David" w:hAnsi="David" w:cs="David"/>
          <w:b/>
          <w:bCs/>
          <w:rtl/>
          <w:lang w:eastAsia="en-US"/>
        </w:rPr>
        <w:lastRenderedPageBreak/>
        <w:t xml:space="preserve">נספח א'2 </w:t>
      </w:r>
      <w:bookmarkEnd w:id="154"/>
      <w:bookmarkEnd w:id="155"/>
      <w:bookmarkEnd w:id="156"/>
      <w:bookmarkEnd w:id="157"/>
      <w:bookmarkEnd w:id="158"/>
      <w:bookmarkEnd w:id="159"/>
      <w:bookmarkEnd w:id="160"/>
      <w:bookmarkEnd w:id="161"/>
      <w:bookmarkEnd w:id="162"/>
      <w:r w:rsidRPr="00DD6E47">
        <w:rPr>
          <w:rFonts w:ascii="David" w:hAnsi="David" w:cs="David"/>
          <w:rtl/>
        </w:rPr>
        <w:t>אישור לקיום החקיקה בתחום העסקת עובדים</w:t>
      </w:r>
      <w:bookmarkEnd w:id="167"/>
    </w:p>
    <w:p w14:paraId="1C09A9F2" w14:textId="77777777" w:rsidR="006472E0" w:rsidRPr="00DD6E47" w:rsidRDefault="006472E0" w:rsidP="006472E0">
      <w:pPr>
        <w:keepLines/>
        <w:spacing w:line="360" w:lineRule="auto"/>
        <w:jc w:val="right"/>
        <w:rPr>
          <w:rFonts w:ascii="David" w:hAnsi="David"/>
          <w:rtl/>
        </w:rPr>
      </w:pPr>
      <w:bookmarkStart w:id="168" w:name="_Toc348433818"/>
      <w:bookmarkStart w:id="169" w:name="_Toc306011003"/>
      <w:bookmarkStart w:id="170" w:name="_Toc313188227"/>
      <w:bookmarkEnd w:id="163"/>
      <w:bookmarkEnd w:id="164"/>
      <w:r w:rsidRPr="00DD6E47">
        <w:rPr>
          <w:rFonts w:ascii="David" w:hAnsi="David" w:hint="eastAsia"/>
          <w:rtl/>
        </w:rPr>
        <w:t>תאריך</w:t>
      </w:r>
      <w:r w:rsidRPr="00DD6E47">
        <w:rPr>
          <w:rFonts w:ascii="David" w:hAnsi="David"/>
          <w:rtl/>
        </w:rPr>
        <w:t xml:space="preserve"> : ___/___/____</w:t>
      </w:r>
    </w:p>
    <w:p w14:paraId="39C9650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7E34CB20"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4A617CD1"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18FE30E0"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AA5B7C5"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287FBD2"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65D49FC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29024BC4"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58217A10"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1754AC2E"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65E178F"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2BAA14B"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CCA73A4"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DC339AB"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15880C7F"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1F542088"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970C450"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76283921"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024A1CD"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85FDDDD"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30CF1718" w14:textId="77777777" w:rsidR="00FF4573" w:rsidRPr="00FF4573" w:rsidRDefault="007439D0" w:rsidP="00264DBE">
      <w:pPr>
        <w:pStyle w:val="5"/>
        <w:numPr>
          <w:ilvl w:val="3"/>
          <w:numId w:val="24"/>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3B5B138"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C5C718F" w14:textId="77777777" w:rsidR="006472E0" w:rsidRPr="00DD6E47" w:rsidRDefault="006472E0" w:rsidP="006472E0">
      <w:pPr>
        <w:keepLines/>
        <w:pBdr>
          <w:bottom w:val="single" w:sz="12" w:space="1" w:color="auto"/>
        </w:pBdr>
        <w:spacing w:line="360" w:lineRule="auto"/>
        <w:rPr>
          <w:rFonts w:ascii="David" w:hAnsi="David"/>
          <w:rtl/>
        </w:rPr>
      </w:pPr>
    </w:p>
    <w:p w14:paraId="417D47FA"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7E3F112A" w14:textId="77777777" w:rsidR="006472E0" w:rsidRPr="00DD6E47" w:rsidRDefault="006472E0" w:rsidP="006472E0">
      <w:pPr>
        <w:keepLines/>
        <w:spacing w:line="360" w:lineRule="auto"/>
        <w:rPr>
          <w:rFonts w:ascii="David" w:hAnsi="David"/>
          <w:rtl/>
        </w:rPr>
      </w:pPr>
    </w:p>
    <w:p w14:paraId="5482862C"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2E62210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0599B142"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18608DDA"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431EECA"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3AA2B5F7"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F2BA4DE" w14:textId="77777777" w:rsidR="006472E0" w:rsidRPr="00DD6E47" w:rsidRDefault="006472E0" w:rsidP="006472E0">
            <w:pPr>
              <w:keepLines/>
              <w:spacing w:line="360" w:lineRule="auto"/>
              <w:rPr>
                <w:rFonts w:ascii="David" w:hAnsi="David"/>
              </w:rPr>
            </w:pPr>
          </w:p>
        </w:tc>
      </w:tr>
      <w:tr w:rsidR="006472E0" w:rsidRPr="006472E0" w14:paraId="0BFAEE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B2E9652"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549B57C"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C42CE4"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3495317B" w14:textId="77777777" w:rsidR="006472E0" w:rsidRPr="00DD6E47" w:rsidRDefault="006472E0" w:rsidP="00F25F9A">
      <w:pPr>
        <w:pStyle w:val="ListParagraph"/>
        <w:spacing w:line="360" w:lineRule="auto"/>
        <w:ind w:left="0"/>
        <w:outlineLvl w:val="0"/>
        <w:rPr>
          <w:rFonts w:ascii="David" w:hAnsi="David" w:cs="David"/>
          <w:lang w:eastAsia="en-US"/>
        </w:rPr>
      </w:pPr>
      <w:bookmarkStart w:id="171" w:name="_Toc348433820"/>
      <w:bookmarkStart w:id="172" w:name="_Toc485982315"/>
      <w:bookmarkEnd w:id="16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71"/>
      <w:bookmarkEnd w:id="172"/>
      <w:r w:rsidRPr="00DD6E47">
        <w:rPr>
          <w:rFonts w:ascii="David" w:hAnsi="David" w:cs="David"/>
          <w:rtl/>
          <w:lang w:eastAsia="en-US"/>
        </w:rPr>
        <w:t xml:space="preserve"> </w:t>
      </w:r>
    </w:p>
    <w:p w14:paraId="5A97FAEC"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13821544" w14:textId="77777777" w:rsidR="006472E0" w:rsidRPr="00DD6E47" w:rsidRDefault="006472E0" w:rsidP="006472E0">
      <w:pPr>
        <w:spacing w:line="360" w:lineRule="auto"/>
        <w:rPr>
          <w:rFonts w:ascii="David" w:hAnsi="David"/>
          <w:rtl/>
        </w:rPr>
      </w:pPr>
      <w:r w:rsidRPr="00DD6E47">
        <w:rPr>
          <w:rFonts w:ascii="David" w:hAnsi="David"/>
          <w:rtl/>
        </w:rPr>
        <w:t>לכבוד</w:t>
      </w:r>
    </w:p>
    <w:p w14:paraId="007689E7"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5E951F3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9DC231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2D3B8DBD"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60B957B6"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166C8F8" w14:textId="77777777" w:rsidR="006472E0" w:rsidRPr="00DD6E47" w:rsidRDefault="006472E0" w:rsidP="006472E0">
      <w:pPr>
        <w:spacing w:before="120" w:after="120" w:line="360" w:lineRule="auto"/>
        <w:jc w:val="center"/>
        <w:rPr>
          <w:rFonts w:ascii="David" w:hAnsi="David"/>
          <w:b/>
          <w:bCs/>
          <w:u w:val="single"/>
          <w:rtl/>
        </w:rPr>
      </w:pPr>
    </w:p>
    <w:p w14:paraId="1F38A27E"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5ABE91C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BEBE04D"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308D5B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04FBD55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BC58E87"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C33B70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02861D"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E008FC" w14:textId="77777777" w:rsidR="006472E0" w:rsidRPr="00DD6E47" w:rsidRDefault="006472E0" w:rsidP="006472E0">
            <w:pPr>
              <w:spacing w:line="360" w:lineRule="auto"/>
              <w:jc w:val="center"/>
              <w:rPr>
                <w:rFonts w:ascii="David" w:hAnsi="David"/>
                <w:b/>
                <w:bCs/>
              </w:rPr>
            </w:pPr>
          </w:p>
        </w:tc>
      </w:tr>
      <w:tr w:rsidR="006472E0" w:rsidRPr="006472E0" w14:paraId="43CA8C69"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4F9A8D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8CFD54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356759"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4C797222" w14:textId="77777777" w:rsidR="006472E0" w:rsidRPr="00DD6E47" w:rsidRDefault="006472E0" w:rsidP="006472E0">
      <w:pPr>
        <w:autoSpaceDE w:val="0"/>
        <w:autoSpaceDN w:val="0"/>
        <w:spacing w:line="360" w:lineRule="auto"/>
        <w:jc w:val="center"/>
        <w:rPr>
          <w:rFonts w:ascii="David" w:eastAsia="Calibri" w:hAnsi="David"/>
          <w:rtl/>
        </w:rPr>
      </w:pPr>
    </w:p>
    <w:p w14:paraId="6A1C61F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DE6EB83"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EE5F5ED"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73A2FB5"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718702B" w14:textId="77777777" w:rsidR="006472E0" w:rsidRPr="00DD6E47" w:rsidRDefault="006472E0" w:rsidP="006472E0">
            <w:pPr>
              <w:spacing w:line="360" w:lineRule="auto"/>
              <w:jc w:val="center"/>
              <w:rPr>
                <w:rFonts w:ascii="David" w:hAnsi="David"/>
                <w:b/>
                <w:bCs/>
                <w:rtl/>
              </w:rPr>
            </w:pPr>
          </w:p>
          <w:p w14:paraId="5F94113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E644A09"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8790ED0" w14:textId="77777777" w:rsidR="006472E0" w:rsidRPr="00DD6E47" w:rsidRDefault="006472E0" w:rsidP="006472E0">
            <w:pPr>
              <w:spacing w:line="360" w:lineRule="auto"/>
              <w:jc w:val="center"/>
              <w:rPr>
                <w:rFonts w:ascii="David" w:hAnsi="David"/>
                <w:b/>
                <w:bCs/>
              </w:rPr>
            </w:pPr>
          </w:p>
        </w:tc>
      </w:tr>
      <w:tr w:rsidR="006472E0" w:rsidRPr="006472E0" w14:paraId="0B0D7BF0"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E450D3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A17F3DB"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3F2F77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F584D87" w14:textId="77777777" w:rsidR="006472E0" w:rsidRPr="00DD6E47" w:rsidRDefault="006472E0" w:rsidP="006472E0">
      <w:pPr>
        <w:spacing w:line="360" w:lineRule="auto"/>
        <w:rPr>
          <w:rFonts w:ascii="David" w:hAnsi="David"/>
          <w:rtl/>
        </w:rPr>
      </w:pPr>
    </w:p>
    <w:p w14:paraId="19A2F562" w14:textId="77777777" w:rsidR="006472E0" w:rsidRPr="00DD6E47" w:rsidRDefault="006472E0" w:rsidP="006472E0">
      <w:pPr>
        <w:spacing w:line="360" w:lineRule="auto"/>
        <w:rPr>
          <w:rFonts w:ascii="David" w:hAnsi="David"/>
          <w:rtl/>
        </w:rPr>
      </w:pPr>
    </w:p>
    <w:p w14:paraId="1BAC7311"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41C70B13" w14:textId="77777777" w:rsidR="006472E0" w:rsidRPr="00DD6E47" w:rsidRDefault="006472E0" w:rsidP="00DD6E47">
      <w:pPr>
        <w:pStyle w:val="Heading1"/>
        <w:jc w:val="left"/>
        <w:rPr>
          <w:rFonts w:ascii="David" w:hAnsi="David" w:cs="David"/>
          <w:b w:val="0"/>
          <w:bCs w:val="0"/>
          <w:sz w:val="24"/>
          <w:szCs w:val="24"/>
          <w:rtl/>
        </w:rPr>
      </w:pPr>
      <w:bookmarkStart w:id="173" w:name="_Toc445039600"/>
      <w:bookmarkStart w:id="174" w:name="_Toc485982316"/>
      <w:bookmarkStart w:id="17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3"/>
      <w:bookmarkEnd w:id="174"/>
      <w:bookmarkEnd w:id="175"/>
    </w:p>
    <w:p w14:paraId="0C009EB7"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ED5788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7E50D4"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3EEF90C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07932D18"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435A7A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96E1C9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04AD18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54DC4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F930DB3"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67813C34"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3EF8F39"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785672F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7857833" w14:textId="77777777" w:rsidR="006472E0" w:rsidRPr="00DD6E47" w:rsidRDefault="006472E0" w:rsidP="00DD6E47">
      <w:pPr>
        <w:spacing w:line="360" w:lineRule="auto"/>
        <w:jc w:val="both"/>
        <w:rPr>
          <w:rFonts w:ascii="David" w:hAnsi="David"/>
          <w:rtl/>
        </w:rPr>
      </w:pPr>
    </w:p>
    <w:p w14:paraId="466109C7"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13C0FB8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EBACBA2" w14:textId="77777777" w:rsidTr="006472E0">
        <w:tc>
          <w:tcPr>
            <w:tcW w:w="1548" w:type="dxa"/>
            <w:shd w:val="clear" w:color="auto" w:fill="auto"/>
          </w:tcPr>
          <w:p w14:paraId="6D7F050B"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3CF1795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6CA0D7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072C9B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2EB27D7A"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10848A0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7B0578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319E0B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2CE485D" w14:textId="77777777" w:rsidR="006472E0" w:rsidRPr="00DD6E47" w:rsidRDefault="006472E0" w:rsidP="006472E0">
            <w:pPr>
              <w:spacing w:line="360" w:lineRule="auto"/>
              <w:jc w:val="center"/>
              <w:rPr>
                <w:rFonts w:ascii="David" w:hAnsi="David"/>
                <w:rtl/>
              </w:rPr>
            </w:pPr>
          </w:p>
        </w:tc>
      </w:tr>
      <w:tr w:rsidR="006472E0" w:rsidRPr="006472E0" w14:paraId="5EF9FF59" w14:textId="77777777" w:rsidTr="006472E0">
        <w:tc>
          <w:tcPr>
            <w:tcW w:w="1548" w:type="dxa"/>
            <w:shd w:val="clear" w:color="auto" w:fill="auto"/>
          </w:tcPr>
          <w:p w14:paraId="3F22FA5E"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BEBACEF"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B561CEC"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11A06A3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218A490"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166E129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17CAE785"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E209E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46F5AC5"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37C5D39F"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B544FE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8951C4"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2B129CAD"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41175D6" w14:textId="77777777" w:rsidR="006472E0" w:rsidRPr="00DD6E47" w:rsidRDefault="006472E0" w:rsidP="006472E0">
      <w:pPr>
        <w:bidi w:val="0"/>
        <w:rPr>
          <w:rFonts w:ascii="David" w:hAnsi="David"/>
          <w:b/>
          <w:bCs/>
          <w:rtl/>
        </w:rPr>
      </w:pPr>
      <w:r w:rsidRPr="00DD6E47">
        <w:rPr>
          <w:rFonts w:ascii="David" w:hAnsi="David"/>
          <w:b/>
          <w:bCs/>
          <w:rtl/>
        </w:rPr>
        <w:br w:type="page"/>
      </w:r>
    </w:p>
    <w:p w14:paraId="2CE2562E" w14:textId="77777777" w:rsidR="006472E0" w:rsidRPr="00DD6E47" w:rsidRDefault="006472E0" w:rsidP="00DD6E47">
      <w:pPr>
        <w:pStyle w:val="Heading1"/>
        <w:jc w:val="left"/>
        <w:rPr>
          <w:rFonts w:ascii="David" w:hAnsi="David" w:cs="David"/>
          <w:b w:val="0"/>
          <w:bCs w:val="0"/>
          <w:sz w:val="24"/>
          <w:szCs w:val="24"/>
          <w:rtl/>
        </w:rPr>
      </w:pPr>
      <w:bookmarkStart w:id="176" w:name="_Toc485982317"/>
      <w:bookmarkStart w:id="17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76"/>
      <w:bookmarkEnd w:id="177"/>
    </w:p>
    <w:p w14:paraId="0210E879"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14:paraId="5DB3218D"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3C1B15E3" w14:textId="77777777" w:rsidR="006472E0" w:rsidRPr="00DD6E47" w:rsidRDefault="006472E0" w:rsidP="006472E0">
      <w:pPr>
        <w:spacing w:line="360" w:lineRule="auto"/>
        <w:jc w:val="both"/>
        <w:rPr>
          <w:rFonts w:ascii="David" w:hAnsi="David"/>
          <w:rtl/>
        </w:rPr>
      </w:pPr>
    </w:p>
    <w:p w14:paraId="7623730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9003A38" w14:textId="77777777" w:rsidR="006472E0" w:rsidRPr="00DD6E47" w:rsidRDefault="006472E0" w:rsidP="00DD6E47">
      <w:pPr>
        <w:spacing w:line="360" w:lineRule="auto"/>
        <w:jc w:val="both"/>
        <w:rPr>
          <w:rFonts w:ascii="David" w:hAnsi="David"/>
          <w:rtl/>
        </w:rPr>
      </w:pPr>
    </w:p>
    <w:p w14:paraId="28C64133"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8C0069C" w14:textId="77777777" w:rsidR="006472E0" w:rsidRPr="00DD6E47" w:rsidRDefault="006472E0" w:rsidP="00DD6E47">
      <w:pPr>
        <w:spacing w:line="360" w:lineRule="auto"/>
        <w:jc w:val="both"/>
        <w:rPr>
          <w:rFonts w:ascii="David" w:hAnsi="David"/>
          <w:rtl/>
        </w:rPr>
      </w:pPr>
    </w:p>
    <w:p w14:paraId="59CA7AA4"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47CFDBF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366C46"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1EE46F3B"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3C8BEDF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5F3429A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F2E526A"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F1CA48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68E14209"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4AF2F6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C5B1BDD"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23600E98"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71CA886"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179E535" w14:textId="77777777" w:rsidR="00CB6DC8" w:rsidRPr="00DD6E47" w:rsidRDefault="00CB6DC8" w:rsidP="008A690D">
            <w:pPr>
              <w:spacing w:line="360" w:lineRule="auto"/>
              <w:jc w:val="center"/>
              <w:rPr>
                <w:rFonts w:ascii="David" w:hAnsi="David"/>
                <w:b/>
                <w:bCs/>
              </w:rPr>
            </w:pPr>
          </w:p>
        </w:tc>
      </w:tr>
      <w:tr w:rsidR="00CB6DC8" w:rsidRPr="006472E0" w14:paraId="2B715AB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6E48BF8E"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7E9955B"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5713BE1E"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617767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D28B36F"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787AFF"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13620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CA474C5" w14:textId="77777777" w:rsidR="006472E0" w:rsidRPr="00DD6E47" w:rsidRDefault="006472E0" w:rsidP="006472E0">
      <w:pPr>
        <w:rPr>
          <w:rFonts w:ascii="David" w:hAnsi="David"/>
        </w:rPr>
      </w:pPr>
    </w:p>
    <w:p w14:paraId="5441ADC5" w14:textId="77777777" w:rsidR="006472E0" w:rsidRPr="00DD6E47" w:rsidRDefault="006472E0" w:rsidP="00DD6E47">
      <w:pPr>
        <w:pStyle w:val="Heading1"/>
        <w:jc w:val="left"/>
        <w:rPr>
          <w:rFonts w:ascii="David" w:hAnsi="David" w:cs="David"/>
          <w:sz w:val="24"/>
          <w:szCs w:val="24"/>
          <w:rtl/>
        </w:rPr>
      </w:pPr>
      <w:bookmarkStart w:id="178" w:name="_Toc485982318"/>
      <w:bookmarkStart w:id="17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8"/>
      <w:bookmarkEnd w:id="179"/>
    </w:p>
    <w:p w14:paraId="76B4366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A9722F1" w14:textId="2B8A9CC2"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7439D0">
        <w:rPr>
          <w:rFonts w:ascii="David" w:hAnsi="David"/>
          <w:rtl/>
        </w:rPr>
        <w:t>6/2019</w:t>
      </w:r>
      <w:r w:rsidR="00573A5E">
        <w:rPr>
          <w:rFonts w:ascii="David" w:hAnsi="David"/>
          <w:rtl/>
        </w:rPr>
        <w:t xml:space="preserve"> </w:t>
      </w:r>
      <w:r w:rsidR="00DE4E42">
        <w:rPr>
          <w:rFonts w:ascii="David" w:hAnsi="David"/>
          <w:rtl/>
        </w:rPr>
        <w:t xml:space="preserve">למתן שירותי </w:t>
      </w:r>
      <w:r w:rsidR="003E2B8B">
        <w:rPr>
          <w:rFonts w:ascii="David" w:hAnsi="David"/>
          <w:rtl/>
        </w:rPr>
        <w:t>יעוץ ובקרה בתחום פיתוח אזוריות בשלטון המקומי וליווי אשכולות רשויות</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324738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872001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510D9712" w14:textId="77777777" w:rsidTr="006472E0">
        <w:trPr>
          <w:trHeight w:val="63"/>
          <w:jc w:val="center"/>
        </w:trPr>
        <w:tc>
          <w:tcPr>
            <w:tcW w:w="3175" w:type="dxa"/>
            <w:tcMar>
              <w:top w:w="0" w:type="dxa"/>
              <w:left w:w="108" w:type="dxa"/>
              <w:bottom w:w="0" w:type="dxa"/>
              <w:right w:w="108" w:type="dxa"/>
            </w:tcMar>
            <w:vAlign w:val="bottom"/>
            <w:hideMark/>
          </w:tcPr>
          <w:p w14:paraId="487AC66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91A390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E0BAD8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56D06199" w14:textId="77777777" w:rsidTr="006472E0">
        <w:trPr>
          <w:trHeight w:val="289"/>
          <w:jc w:val="center"/>
        </w:trPr>
        <w:tc>
          <w:tcPr>
            <w:tcW w:w="3175" w:type="dxa"/>
            <w:tcMar>
              <w:top w:w="0" w:type="dxa"/>
              <w:left w:w="108" w:type="dxa"/>
              <w:bottom w:w="0" w:type="dxa"/>
              <w:right w:w="108" w:type="dxa"/>
            </w:tcMar>
            <w:vAlign w:val="bottom"/>
            <w:hideMark/>
          </w:tcPr>
          <w:p w14:paraId="116964D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34E0A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3EE44C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133D2159"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B3502FD"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80" w:name="_Toc485982314"/>
    </w:p>
    <w:p w14:paraId="2BC06B78"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80"/>
    </w:p>
    <w:p w14:paraId="0FE79FFB" w14:textId="77777777" w:rsidR="006472E0" w:rsidRPr="00894218" w:rsidRDefault="006472E0" w:rsidP="006472E0">
      <w:pPr>
        <w:spacing w:line="360" w:lineRule="auto"/>
        <w:rPr>
          <w:rFonts w:ascii="David" w:hAnsi="David"/>
          <w:b/>
          <w:bCs/>
          <w:kern w:val="32"/>
          <w:rtl/>
        </w:rPr>
      </w:pPr>
    </w:p>
    <w:p w14:paraId="43F11B4D"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3B13EE1"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1C5F26B"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71F19A95"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CC42A4E"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6C97ECF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B6BB361" w14:textId="77777777" w:rsidR="006472E0" w:rsidRPr="00894218" w:rsidRDefault="006472E0" w:rsidP="006472E0">
      <w:pPr>
        <w:spacing w:line="360" w:lineRule="auto"/>
        <w:rPr>
          <w:rFonts w:ascii="David" w:hAnsi="David"/>
          <w:b/>
          <w:bCs/>
          <w:u w:val="single"/>
        </w:rPr>
      </w:pPr>
    </w:p>
    <w:p w14:paraId="0DCD4152"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64F994B"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06B8960F" w14:textId="77777777" w:rsidR="006472E0" w:rsidRPr="00894218" w:rsidRDefault="006472E0" w:rsidP="006472E0">
      <w:pPr>
        <w:pStyle w:val="1c"/>
        <w:spacing w:line="360" w:lineRule="auto"/>
        <w:rPr>
          <w:rFonts w:ascii="David" w:hAnsi="David" w:cs="David"/>
          <w:sz w:val="24"/>
          <w:szCs w:val="24"/>
          <w:rtl/>
        </w:rPr>
      </w:pPr>
    </w:p>
    <w:p w14:paraId="72617FA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16C4C4B" w14:textId="77777777" w:rsidR="006472E0" w:rsidRPr="00894218" w:rsidRDefault="006472E0" w:rsidP="00DD6E47">
      <w:pPr>
        <w:spacing w:line="360" w:lineRule="auto"/>
        <w:ind w:left="359"/>
        <w:jc w:val="both"/>
        <w:rPr>
          <w:rFonts w:ascii="David" w:hAnsi="David"/>
          <w:b/>
          <w:bCs/>
          <w:rtl/>
        </w:rPr>
      </w:pPr>
    </w:p>
    <w:p w14:paraId="52B7AC7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B61300B" w14:textId="77777777" w:rsidR="006472E0" w:rsidRPr="00894218" w:rsidRDefault="006472E0" w:rsidP="006472E0">
      <w:pPr>
        <w:spacing w:line="360" w:lineRule="auto"/>
        <w:ind w:left="359"/>
        <w:rPr>
          <w:rFonts w:ascii="David" w:hAnsi="David"/>
          <w:rtl/>
        </w:rPr>
      </w:pPr>
    </w:p>
    <w:p w14:paraId="0A7D00C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78935942"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7D4350F" w14:textId="77777777" w:rsidR="006472E0" w:rsidRPr="00DD6E47" w:rsidRDefault="006472E0" w:rsidP="006472E0">
      <w:pPr>
        <w:bidi w:val="0"/>
        <w:rPr>
          <w:rFonts w:ascii="David" w:hAnsi="David"/>
          <w:b/>
          <w:bCs/>
          <w:rtl/>
        </w:rPr>
      </w:pPr>
    </w:p>
    <w:p w14:paraId="3304527F" w14:textId="77777777" w:rsidR="00845573" w:rsidRDefault="00845573">
      <w:pPr>
        <w:bidi w:val="0"/>
        <w:rPr>
          <w:rFonts w:ascii="David" w:hAnsi="David"/>
          <w:b/>
          <w:bCs/>
          <w:rtl/>
        </w:rPr>
      </w:pPr>
      <w:bookmarkStart w:id="181" w:name="_Toc485982319"/>
      <w:r>
        <w:rPr>
          <w:rFonts w:ascii="David" w:hAnsi="David"/>
          <w:b/>
          <w:bCs/>
          <w:rtl/>
        </w:rPr>
        <w:br w:type="page"/>
      </w:r>
    </w:p>
    <w:p w14:paraId="47DDA801" w14:textId="77777777" w:rsidR="005F59C9" w:rsidRDefault="005F59C9" w:rsidP="005F59C9">
      <w:pPr>
        <w:bidi w:val="0"/>
        <w:rPr>
          <w:rFonts w:ascii="David" w:hAnsi="David"/>
          <w:b/>
          <w:bCs/>
          <w:rtl/>
        </w:rPr>
      </w:pPr>
    </w:p>
    <w:p w14:paraId="1D830E59" w14:textId="77777777" w:rsidR="005F59C9" w:rsidRDefault="005F59C9" w:rsidP="005F59C9">
      <w:pPr>
        <w:bidi w:val="0"/>
        <w:rPr>
          <w:rFonts w:ascii="David" w:hAnsi="David"/>
          <w:b/>
          <w:bCs/>
          <w:rtl/>
        </w:rPr>
      </w:pPr>
    </w:p>
    <w:p w14:paraId="47CA39F5" w14:textId="58642D63"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341E4CBD" w14:textId="77777777" w:rsidR="00CB2CD0" w:rsidRPr="00CB2CD0" w:rsidRDefault="00CB2CD0" w:rsidP="00CB2CD0">
      <w:pPr>
        <w:jc w:val="right"/>
        <w:rPr>
          <w:rFonts w:ascii="David" w:hAnsi="David"/>
          <w:rtl/>
        </w:rPr>
      </w:pPr>
      <w:r w:rsidRPr="00CB2CD0">
        <w:rPr>
          <w:rFonts w:ascii="David" w:hAnsi="David"/>
          <w:rtl/>
        </w:rPr>
        <w:t>תאריך:_______________</w:t>
      </w:r>
    </w:p>
    <w:p w14:paraId="0972B53F" w14:textId="77777777" w:rsidR="00CB2CD0" w:rsidRPr="00CB2CD0" w:rsidRDefault="00CB2CD0" w:rsidP="00CB2CD0">
      <w:pPr>
        <w:spacing w:line="360" w:lineRule="auto"/>
        <w:ind w:left="26"/>
        <w:jc w:val="right"/>
        <w:rPr>
          <w:rFonts w:ascii="David" w:hAnsi="David"/>
          <w:rtl/>
        </w:rPr>
      </w:pPr>
    </w:p>
    <w:p w14:paraId="109FE969"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61CA2B7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3F2A1FE"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2E3D495E" w14:textId="77777777" w:rsidR="00CB2CD0" w:rsidRPr="00CB2CD0" w:rsidRDefault="00CB2CD0" w:rsidP="00CB2CD0">
      <w:pPr>
        <w:spacing w:line="360" w:lineRule="auto"/>
        <w:ind w:left="26"/>
        <w:rPr>
          <w:rFonts w:ascii="David" w:hAnsi="David"/>
          <w:rtl/>
        </w:rPr>
      </w:pPr>
    </w:p>
    <w:p w14:paraId="0034688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59BB50C"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717D86AB"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7A43957" w14:textId="77777777" w:rsidR="00CB2CD0" w:rsidRPr="00CB2CD0" w:rsidRDefault="00CB2CD0" w:rsidP="00CB2CD0">
      <w:pPr>
        <w:ind w:left="752"/>
        <w:jc w:val="both"/>
        <w:rPr>
          <w:rFonts w:ascii="David" w:hAnsi="David"/>
          <w:rtl/>
        </w:rPr>
      </w:pPr>
    </w:p>
    <w:p w14:paraId="7238BC1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0595619B"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ECE2C48" w14:textId="77777777" w:rsidR="00CB2CD0" w:rsidRPr="00CB2CD0" w:rsidRDefault="00CB2CD0" w:rsidP="00CB2CD0">
      <w:pPr>
        <w:ind w:left="26"/>
        <w:jc w:val="both"/>
        <w:rPr>
          <w:rFonts w:ascii="David" w:hAnsi="David"/>
          <w:rtl/>
        </w:rPr>
      </w:pPr>
    </w:p>
    <w:p w14:paraId="5685B01B"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1C1CF80" w14:textId="77777777" w:rsidR="00CB2CD0" w:rsidRPr="00CB2CD0" w:rsidRDefault="00CB2CD0" w:rsidP="00CB2CD0">
      <w:pPr>
        <w:ind w:left="360"/>
        <w:jc w:val="both"/>
        <w:rPr>
          <w:rFonts w:ascii="David" w:hAnsi="David"/>
        </w:rPr>
      </w:pPr>
    </w:p>
    <w:p w14:paraId="63425D94"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40CEF2E" w14:textId="77777777" w:rsidR="00CB2CD0" w:rsidRPr="00CB2CD0" w:rsidRDefault="00CB2CD0" w:rsidP="00CB2CD0">
      <w:pPr>
        <w:jc w:val="both"/>
        <w:rPr>
          <w:rFonts w:ascii="David" w:hAnsi="David"/>
        </w:rPr>
      </w:pPr>
    </w:p>
    <w:p w14:paraId="7F406736"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4C488F6" w14:textId="77777777" w:rsidR="00CB2CD0" w:rsidRPr="00CB2CD0" w:rsidRDefault="00CB2CD0" w:rsidP="00CB2CD0">
      <w:pPr>
        <w:ind w:left="26"/>
        <w:jc w:val="both"/>
        <w:rPr>
          <w:rFonts w:ascii="David" w:hAnsi="David"/>
          <w:rtl/>
        </w:rPr>
      </w:pPr>
    </w:p>
    <w:p w14:paraId="62C7396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0FF318A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7C05F43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0B76E69B" w14:textId="77777777" w:rsidR="00CB2CD0" w:rsidRPr="00CB2CD0" w:rsidRDefault="00CB2CD0" w:rsidP="00CB2CD0">
      <w:pPr>
        <w:jc w:val="right"/>
        <w:rPr>
          <w:rFonts w:ascii="David" w:hAnsi="David"/>
          <w:rtl/>
        </w:rPr>
      </w:pPr>
    </w:p>
    <w:p w14:paraId="6B798F43" w14:textId="77777777" w:rsidR="00CB2CD0" w:rsidRPr="00CB2CD0" w:rsidRDefault="00CB2CD0" w:rsidP="00CB2CD0">
      <w:pPr>
        <w:jc w:val="right"/>
        <w:rPr>
          <w:rFonts w:ascii="David" w:hAnsi="David"/>
          <w:rtl/>
        </w:rPr>
      </w:pPr>
      <w:r w:rsidRPr="00CB2CD0">
        <w:rPr>
          <w:rFonts w:ascii="David" w:hAnsi="David"/>
          <w:rtl/>
        </w:rPr>
        <w:t>________________________</w:t>
      </w:r>
    </w:p>
    <w:p w14:paraId="3179FE11" w14:textId="77777777" w:rsidR="00CB2CD0" w:rsidRPr="00CB2CD0" w:rsidRDefault="00CB2CD0" w:rsidP="00CB2CD0">
      <w:pPr>
        <w:ind w:left="6692"/>
        <w:jc w:val="both"/>
        <w:rPr>
          <w:rFonts w:ascii="David" w:hAnsi="David"/>
          <w:rtl/>
        </w:rPr>
      </w:pPr>
    </w:p>
    <w:p w14:paraId="3014AE6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473E2FD" w14:textId="77777777" w:rsidR="00CB2CD0" w:rsidRPr="00CB2CD0" w:rsidRDefault="00CB2CD0" w:rsidP="00CB2CD0">
      <w:pPr>
        <w:jc w:val="both"/>
        <w:rPr>
          <w:rFonts w:ascii="David" w:hAnsi="David"/>
          <w:rtl/>
        </w:rPr>
      </w:pPr>
      <w:r w:rsidRPr="00CB2CD0">
        <w:rPr>
          <w:rFonts w:ascii="David" w:hAnsi="David"/>
          <w:rtl/>
        </w:rPr>
        <w:t xml:space="preserve">הערות: </w:t>
      </w:r>
    </w:p>
    <w:p w14:paraId="0CD7CC85"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4DCDBE2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690545C5"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0A5281B8" w14:textId="77777777" w:rsidR="00764FB4" w:rsidRDefault="00764FB4">
      <w:pPr>
        <w:bidi w:val="0"/>
        <w:rPr>
          <w:rFonts w:ascii="David" w:hAnsi="David"/>
          <w:b/>
          <w:bCs/>
          <w:rtl/>
        </w:rPr>
      </w:pPr>
      <w:r>
        <w:rPr>
          <w:rFonts w:ascii="David" w:hAnsi="David"/>
          <w:b/>
          <w:bCs/>
          <w:rtl/>
        </w:rPr>
        <w:br w:type="page"/>
      </w:r>
    </w:p>
    <w:p w14:paraId="1A471995"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תעריפי יועצים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4F569F" w:rsidRPr="002B7BC6" w14:paraId="34FE41D8" w14:textId="77777777" w:rsidTr="00FE3EC2">
        <w:trPr>
          <w:cantSplit/>
          <w:trHeight w:val="631"/>
          <w:tblHeader/>
        </w:trPr>
        <w:tc>
          <w:tcPr>
            <w:tcW w:w="6480" w:type="dxa"/>
            <w:tcBorders>
              <w:bottom w:val="double" w:sz="4" w:space="0" w:color="auto"/>
            </w:tcBorders>
            <w:shd w:val="clear" w:color="auto" w:fill="CCCCCC"/>
            <w:vAlign w:val="center"/>
          </w:tcPr>
          <w:p w14:paraId="34AD2346"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712F0C78"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4F569F" w:rsidRPr="002B7BC6" w14:paraId="4B5082CD" w14:textId="77777777" w:rsidTr="00FE3EC2">
        <w:trPr>
          <w:cantSplit/>
          <w:trHeight w:val="3020"/>
        </w:trPr>
        <w:tc>
          <w:tcPr>
            <w:tcW w:w="6480" w:type="dxa"/>
            <w:tcBorders>
              <w:top w:val="double" w:sz="4" w:space="0" w:color="auto"/>
              <w:bottom w:val="double" w:sz="4" w:space="0" w:color="auto"/>
            </w:tcBorders>
          </w:tcPr>
          <w:p w14:paraId="1930C4D4" w14:textId="77777777" w:rsidR="004F569F" w:rsidRPr="00CE3C39" w:rsidRDefault="004F569F" w:rsidP="004F569F">
            <w:pPr>
              <w:pStyle w:val="2"/>
              <w:numPr>
                <w:ilvl w:val="1"/>
                <w:numId w:val="51"/>
              </w:numPr>
              <w:ind w:left="567" w:hanging="567"/>
              <w:rPr>
                <w:b/>
                <w:bCs/>
                <w:u w:val="single"/>
              </w:rPr>
            </w:pPr>
            <w:r w:rsidRPr="00CE3C39">
              <w:rPr>
                <w:b/>
                <w:bCs/>
                <w:u w:val="single"/>
                <w:rtl/>
              </w:rPr>
              <w:t>יועץ 1</w:t>
            </w:r>
          </w:p>
          <w:p w14:paraId="7EFBA5D2" w14:textId="77777777" w:rsidR="004F569F" w:rsidRDefault="004F569F" w:rsidP="00FE3EC2">
            <w:pPr>
              <w:pStyle w:val="2"/>
              <w:numPr>
                <w:ilvl w:val="0"/>
                <w:numId w:val="0"/>
              </w:numPr>
              <w:ind w:left="567"/>
              <w:rPr>
                <w:rtl/>
              </w:rPr>
            </w:pPr>
            <w:r w:rsidRPr="002B7BC6">
              <w:rPr>
                <w:rtl/>
              </w:rPr>
              <w:t>יועץ העונה על אחת משתי החלופות הבאות:</w:t>
            </w:r>
          </w:p>
          <w:p w14:paraId="17155AF5" w14:textId="77777777" w:rsidR="004F569F" w:rsidRPr="00BB7F87" w:rsidRDefault="004F569F" w:rsidP="004F569F">
            <w:pPr>
              <w:pStyle w:val="3"/>
              <w:numPr>
                <w:ilvl w:val="2"/>
                <w:numId w:val="51"/>
              </w:numPr>
              <w:ind w:left="1304" w:hanging="737"/>
            </w:pPr>
            <w:r w:rsidRPr="00603ED7">
              <w:rPr>
                <w:rtl/>
              </w:rPr>
              <w:t>יועץ העונה על שלושת התנאים הבאים, במצטבר:</w:t>
            </w:r>
          </w:p>
          <w:p w14:paraId="294F319C" w14:textId="77777777" w:rsidR="004F569F" w:rsidRPr="00603ED7" w:rsidRDefault="004F569F" w:rsidP="004F569F">
            <w:pPr>
              <w:pStyle w:val="4"/>
              <w:numPr>
                <w:ilvl w:val="3"/>
                <w:numId w:val="51"/>
              </w:numPr>
              <w:tabs>
                <w:tab w:val="left" w:pos="2268"/>
              </w:tabs>
              <w:ind w:left="2268" w:hanging="964"/>
            </w:pPr>
            <w:r w:rsidRPr="00603ED7">
              <w:rPr>
                <w:rtl/>
              </w:rPr>
              <w:t>בעל תואר מהנדס או בעל תואר שני או שלישי;</w:t>
            </w:r>
          </w:p>
          <w:p w14:paraId="5E2F07E2" w14:textId="77777777" w:rsidR="004F569F" w:rsidRPr="002B7BC6" w:rsidRDefault="004F569F" w:rsidP="004F569F">
            <w:pPr>
              <w:pStyle w:val="4"/>
              <w:numPr>
                <w:ilvl w:val="3"/>
                <w:numId w:val="51"/>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4D4E5D9D" w14:textId="77777777" w:rsidR="004F569F" w:rsidRDefault="004F569F" w:rsidP="004F569F">
            <w:pPr>
              <w:pStyle w:val="4"/>
              <w:numPr>
                <w:ilvl w:val="3"/>
                <w:numId w:val="51"/>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526A3B2F" w14:textId="77777777" w:rsidR="004F569F" w:rsidRPr="00603ED7" w:rsidRDefault="004F569F" w:rsidP="00FE3EC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506D4A2C" w14:textId="77777777" w:rsidR="004F569F" w:rsidRDefault="004F569F" w:rsidP="004F569F">
            <w:pPr>
              <w:pStyle w:val="3"/>
              <w:numPr>
                <w:ilvl w:val="2"/>
                <w:numId w:val="51"/>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0BC35A7F" w14:textId="77777777" w:rsidR="004F569F" w:rsidRPr="00603ED7" w:rsidRDefault="004F569F" w:rsidP="004F569F">
            <w:pPr>
              <w:pStyle w:val="4"/>
              <w:numPr>
                <w:ilvl w:val="3"/>
                <w:numId w:val="51"/>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60736BD0" w14:textId="77777777" w:rsidR="004F569F" w:rsidRPr="002B7BC6" w:rsidRDefault="004F569F" w:rsidP="004F569F">
            <w:pPr>
              <w:pStyle w:val="4"/>
              <w:numPr>
                <w:ilvl w:val="3"/>
                <w:numId w:val="51"/>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46FBF4D0" w14:textId="77777777" w:rsidR="004F569F" w:rsidRPr="002B7BC6" w:rsidRDefault="004F569F" w:rsidP="00FE3EC2">
            <w:pPr>
              <w:spacing w:line="360" w:lineRule="auto"/>
              <w:jc w:val="center"/>
              <w:rPr>
                <w:rFonts w:ascii="Arial" w:hAnsi="Arial" w:cs="Arial"/>
                <w:sz w:val="22"/>
                <w:szCs w:val="22"/>
                <w:rtl/>
              </w:rPr>
            </w:pPr>
          </w:p>
          <w:p w14:paraId="4AEB98C4" w14:textId="77777777" w:rsidR="004F569F" w:rsidRPr="002B7BC6" w:rsidRDefault="004F569F" w:rsidP="00FE3EC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4F569F" w:rsidRPr="002B7BC6" w14:paraId="579AAAD7" w14:textId="77777777" w:rsidTr="00FE3EC2">
        <w:trPr>
          <w:cantSplit/>
          <w:trHeight w:val="4225"/>
        </w:trPr>
        <w:tc>
          <w:tcPr>
            <w:tcW w:w="6480" w:type="dxa"/>
            <w:tcBorders>
              <w:top w:val="double" w:sz="4" w:space="0" w:color="auto"/>
              <w:bottom w:val="double" w:sz="4" w:space="0" w:color="auto"/>
            </w:tcBorders>
          </w:tcPr>
          <w:p w14:paraId="6AB6C604" w14:textId="77777777" w:rsidR="004F569F" w:rsidRPr="00CE3C39" w:rsidRDefault="004F569F" w:rsidP="004F569F">
            <w:pPr>
              <w:pStyle w:val="2"/>
              <w:numPr>
                <w:ilvl w:val="1"/>
                <w:numId w:val="51"/>
              </w:numPr>
              <w:ind w:left="567" w:hanging="567"/>
              <w:rPr>
                <w:b/>
                <w:bCs/>
                <w:u w:val="single"/>
              </w:rPr>
            </w:pPr>
            <w:r w:rsidRPr="00CE3C39">
              <w:rPr>
                <w:b/>
                <w:bCs/>
                <w:u w:val="single"/>
                <w:rtl/>
              </w:rPr>
              <w:t>יועץ 2</w:t>
            </w:r>
          </w:p>
          <w:p w14:paraId="00D7759A" w14:textId="77777777" w:rsidR="004F569F" w:rsidRPr="002B7BC6" w:rsidRDefault="004F569F" w:rsidP="00FE3EC2">
            <w:pPr>
              <w:pStyle w:val="2"/>
              <w:numPr>
                <w:ilvl w:val="0"/>
                <w:numId w:val="0"/>
              </w:numPr>
              <w:ind w:left="567"/>
            </w:pPr>
            <w:r w:rsidRPr="002B7BC6">
              <w:rPr>
                <w:rtl/>
              </w:rPr>
              <w:t>יועץ העונה על אחת משתי החלופות הבאות:</w:t>
            </w:r>
          </w:p>
          <w:p w14:paraId="64C748DE" w14:textId="77777777" w:rsidR="004F569F" w:rsidRPr="002B7BC6" w:rsidRDefault="004F569F" w:rsidP="004F569F">
            <w:pPr>
              <w:pStyle w:val="3"/>
              <w:numPr>
                <w:ilvl w:val="2"/>
                <w:numId w:val="51"/>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4C436822" w14:textId="77777777" w:rsidR="004F569F" w:rsidRPr="002B7BC6" w:rsidRDefault="004F569F" w:rsidP="004F569F">
            <w:pPr>
              <w:pStyle w:val="4"/>
              <w:numPr>
                <w:ilvl w:val="3"/>
                <w:numId w:val="51"/>
              </w:numPr>
              <w:tabs>
                <w:tab w:val="left" w:pos="2268"/>
              </w:tabs>
              <w:ind w:left="2268" w:hanging="964"/>
            </w:pPr>
            <w:r w:rsidRPr="002B7BC6">
              <w:rPr>
                <w:rtl/>
              </w:rPr>
              <w:t>בעל תואר  מהנדס או בעל תואר שני או שלישי</w:t>
            </w:r>
            <w:r w:rsidRPr="002B7BC6">
              <w:rPr>
                <w:rFonts w:hint="cs"/>
                <w:rtl/>
              </w:rPr>
              <w:t>;</w:t>
            </w:r>
          </w:p>
          <w:p w14:paraId="50FEAC7A" w14:textId="77777777" w:rsidR="004F569F" w:rsidRPr="002B7BC6" w:rsidRDefault="004F569F" w:rsidP="004F569F">
            <w:pPr>
              <w:pStyle w:val="4"/>
              <w:numPr>
                <w:ilvl w:val="3"/>
                <w:numId w:val="51"/>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552BB323"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0884385C" w14:textId="77777777" w:rsidR="004F569F" w:rsidRPr="002B7BC6" w:rsidRDefault="004F569F" w:rsidP="004F569F">
            <w:pPr>
              <w:pStyle w:val="3"/>
              <w:numPr>
                <w:ilvl w:val="2"/>
                <w:numId w:val="51"/>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5372D173" w14:textId="77777777" w:rsidR="004F569F" w:rsidRPr="002B7BC6" w:rsidRDefault="004F569F" w:rsidP="004F569F">
            <w:pPr>
              <w:pStyle w:val="4"/>
              <w:numPr>
                <w:ilvl w:val="3"/>
                <w:numId w:val="51"/>
              </w:numPr>
              <w:tabs>
                <w:tab w:val="left" w:pos="2268"/>
              </w:tabs>
              <w:ind w:left="2268" w:hanging="964"/>
            </w:pPr>
            <w:r w:rsidRPr="002B7BC6">
              <w:rPr>
                <w:rtl/>
              </w:rPr>
              <w:t>בעל תואר אקדמאי ראשון</w:t>
            </w:r>
            <w:r w:rsidRPr="002B7BC6">
              <w:rPr>
                <w:rFonts w:hint="cs"/>
                <w:rtl/>
              </w:rPr>
              <w:t>;</w:t>
            </w:r>
          </w:p>
          <w:p w14:paraId="76DA132C" w14:textId="77777777" w:rsidR="004F569F" w:rsidRPr="002B7BC6" w:rsidRDefault="004F569F" w:rsidP="004F569F">
            <w:pPr>
              <w:pStyle w:val="4"/>
              <w:numPr>
                <w:ilvl w:val="3"/>
                <w:numId w:val="51"/>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271E7C7E"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4F569F" w:rsidRPr="002B7BC6" w14:paraId="2D90DB6B" w14:textId="77777777" w:rsidTr="00FE3EC2">
        <w:trPr>
          <w:cantSplit/>
          <w:trHeight w:val="1885"/>
        </w:trPr>
        <w:tc>
          <w:tcPr>
            <w:tcW w:w="6480" w:type="dxa"/>
            <w:tcBorders>
              <w:top w:val="double" w:sz="4" w:space="0" w:color="auto"/>
            </w:tcBorders>
          </w:tcPr>
          <w:p w14:paraId="6398D55E" w14:textId="77777777" w:rsidR="004F569F" w:rsidRPr="004C685D" w:rsidRDefault="004F569F" w:rsidP="004F569F">
            <w:pPr>
              <w:pStyle w:val="2"/>
              <w:numPr>
                <w:ilvl w:val="1"/>
                <w:numId w:val="51"/>
              </w:numPr>
              <w:ind w:left="567" w:hanging="567"/>
              <w:rPr>
                <w:b/>
                <w:bCs/>
                <w:u w:val="single"/>
              </w:rPr>
            </w:pPr>
            <w:r w:rsidRPr="004C685D">
              <w:rPr>
                <w:rFonts w:hint="cs"/>
                <w:b/>
                <w:bCs/>
                <w:u w:val="single"/>
                <w:rtl/>
              </w:rPr>
              <w:t>יועץ 3</w:t>
            </w:r>
          </w:p>
          <w:p w14:paraId="793E5A20" w14:textId="77777777" w:rsidR="004F569F" w:rsidRPr="002B7BC6" w:rsidRDefault="004F569F" w:rsidP="00FE3EC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68147BCD" w14:textId="77777777" w:rsidR="004F569F" w:rsidRPr="002B7BC6" w:rsidRDefault="004F569F" w:rsidP="004F569F">
            <w:pPr>
              <w:pStyle w:val="3"/>
              <w:numPr>
                <w:ilvl w:val="2"/>
                <w:numId w:val="51"/>
              </w:numPr>
              <w:ind w:left="1304" w:hanging="737"/>
            </w:pPr>
            <w:r w:rsidRPr="002B7BC6">
              <w:rPr>
                <w:rtl/>
              </w:rPr>
              <w:t>בעל תואר אקדמאי</w:t>
            </w:r>
            <w:r w:rsidRPr="002B7BC6">
              <w:rPr>
                <w:rFonts w:hint="cs"/>
                <w:rtl/>
              </w:rPr>
              <w:t>;</w:t>
            </w:r>
          </w:p>
          <w:p w14:paraId="74DE632D" w14:textId="77777777" w:rsidR="004F569F" w:rsidRPr="002B7BC6" w:rsidRDefault="004F569F" w:rsidP="004F569F">
            <w:pPr>
              <w:pStyle w:val="3"/>
              <w:numPr>
                <w:ilvl w:val="2"/>
                <w:numId w:val="51"/>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128FB148"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4F569F" w:rsidRPr="002B7BC6" w14:paraId="7A4B29D4" w14:textId="77777777" w:rsidTr="00FE3EC2">
        <w:trPr>
          <w:cantSplit/>
          <w:trHeight w:val="4035"/>
        </w:trPr>
        <w:tc>
          <w:tcPr>
            <w:tcW w:w="6480" w:type="dxa"/>
            <w:tcBorders>
              <w:bottom w:val="double" w:sz="4" w:space="0" w:color="auto"/>
            </w:tcBorders>
          </w:tcPr>
          <w:p w14:paraId="293E5D8E" w14:textId="77777777" w:rsidR="004F569F" w:rsidRPr="00FC609C" w:rsidRDefault="004F569F" w:rsidP="004F569F">
            <w:pPr>
              <w:pStyle w:val="2"/>
              <w:numPr>
                <w:ilvl w:val="1"/>
                <w:numId w:val="51"/>
              </w:numPr>
              <w:ind w:left="567" w:hanging="567"/>
              <w:rPr>
                <w:b/>
                <w:bCs/>
                <w:u w:val="single"/>
              </w:rPr>
            </w:pPr>
            <w:r w:rsidRPr="00FC609C">
              <w:rPr>
                <w:rFonts w:hint="cs"/>
                <w:b/>
                <w:bCs/>
                <w:u w:val="single"/>
                <w:rtl/>
              </w:rPr>
              <w:lastRenderedPageBreak/>
              <w:t>יועץ 4</w:t>
            </w:r>
          </w:p>
          <w:p w14:paraId="5897E794" w14:textId="77777777" w:rsidR="004F569F" w:rsidRPr="002B7BC6" w:rsidRDefault="004F569F" w:rsidP="00FE3EC2">
            <w:pPr>
              <w:pStyle w:val="2"/>
              <w:numPr>
                <w:ilvl w:val="0"/>
                <w:numId w:val="0"/>
              </w:numPr>
              <w:ind w:left="567"/>
            </w:pPr>
            <w:r w:rsidRPr="002B7BC6">
              <w:rPr>
                <w:rFonts w:hint="cs"/>
                <w:rtl/>
              </w:rPr>
              <w:t xml:space="preserve">יועץ העונה על אחת משתי החלופות הבאות: </w:t>
            </w:r>
          </w:p>
          <w:p w14:paraId="569BEE2F" w14:textId="77777777" w:rsidR="004F569F" w:rsidRPr="002B7BC6" w:rsidRDefault="004F569F" w:rsidP="004F569F">
            <w:pPr>
              <w:pStyle w:val="3"/>
              <w:numPr>
                <w:ilvl w:val="2"/>
                <w:numId w:val="51"/>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370D5D9D" w14:textId="77777777" w:rsidR="004F569F" w:rsidRPr="002B7BC6" w:rsidRDefault="004F569F" w:rsidP="004F569F">
            <w:pPr>
              <w:pStyle w:val="4"/>
              <w:numPr>
                <w:ilvl w:val="3"/>
                <w:numId w:val="51"/>
              </w:numPr>
              <w:tabs>
                <w:tab w:val="left" w:pos="2268"/>
              </w:tabs>
              <w:ind w:left="2268" w:hanging="964"/>
              <w:rPr>
                <w:b w:val="0"/>
                <w:bCs/>
              </w:rPr>
            </w:pPr>
            <w:r w:rsidRPr="002B7BC6">
              <w:rPr>
                <w:rFonts w:hint="cs"/>
                <w:rtl/>
              </w:rPr>
              <w:t>בעל תואר אקדמאי;</w:t>
            </w:r>
          </w:p>
          <w:p w14:paraId="16CD1007" w14:textId="77777777" w:rsidR="004F569F" w:rsidRPr="002B7BC6" w:rsidRDefault="004F569F" w:rsidP="004F569F">
            <w:pPr>
              <w:pStyle w:val="4"/>
              <w:numPr>
                <w:ilvl w:val="3"/>
                <w:numId w:val="51"/>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53EC94AA"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36101979" w14:textId="77777777" w:rsidR="004F569F" w:rsidRPr="002B7BC6" w:rsidRDefault="004F569F" w:rsidP="004F569F">
            <w:pPr>
              <w:pStyle w:val="3"/>
              <w:numPr>
                <w:ilvl w:val="2"/>
                <w:numId w:val="51"/>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22ADF706" w14:textId="77777777" w:rsidR="004F569F" w:rsidRPr="002B7BC6" w:rsidRDefault="004F569F" w:rsidP="004F569F">
            <w:pPr>
              <w:pStyle w:val="4"/>
              <w:numPr>
                <w:ilvl w:val="3"/>
                <w:numId w:val="51"/>
              </w:numPr>
              <w:tabs>
                <w:tab w:val="left" w:pos="2268"/>
              </w:tabs>
              <w:ind w:left="2268" w:hanging="964"/>
              <w:rPr>
                <w:b w:val="0"/>
                <w:bCs/>
              </w:rPr>
            </w:pPr>
            <w:r w:rsidRPr="002B7BC6">
              <w:rPr>
                <w:rFonts w:hint="cs"/>
                <w:rtl/>
              </w:rPr>
              <w:t>בעל  תואר  מקצועי  מוכר;</w:t>
            </w:r>
          </w:p>
          <w:p w14:paraId="06EA6046" w14:textId="77777777" w:rsidR="004F569F" w:rsidRPr="002B7BC6" w:rsidRDefault="004F569F" w:rsidP="004F569F">
            <w:pPr>
              <w:pStyle w:val="4"/>
              <w:numPr>
                <w:ilvl w:val="3"/>
                <w:numId w:val="51"/>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687C0EA8" w14:textId="77777777" w:rsidR="004F569F" w:rsidRPr="002B7BC6" w:rsidRDefault="004F569F" w:rsidP="00FE3EC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4F569F" w:rsidRPr="002B7BC6" w14:paraId="38807B61" w14:textId="77777777" w:rsidTr="00FE3EC2">
        <w:trPr>
          <w:cantSplit/>
          <w:trHeight w:val="1066"/>
        </w:trPr>
        <w:tc>
          <w:tcPr>
            <w:tcW w:w="6480" w:type="dxa"/>
            <w:tcBorders>
              <w:top w:val="double" w:sz="4" w:space="0" w:color="auto"/>
            </w:tcBorders>
          </w:tcPr>
          <w:p w14:paraId="3090B250" w14:textId="77777777" w:rsidR="004F569F" w:rsidRPr="00CE3C39" w:rsidRDefault="004F569F" w:rsidP="004F569F">
            <w:pPr>
              <w:pStyle w:val="2"/>
              <w:numPr>
                <w:ilvl w:val="1"/>
                <w:numId w:val="51"/>
              </w:numPr>
              <w:ind w:left="567" w:hanging="567"/>
              <w:rPr>
                <w:b/>
                <w:bCs/>
                <w:u w:val="single"/>
              </w:rPr>
            </w:pPr>
            <w:r w:rsidRPr="00CE3C39">
              <w:rPr>
                <w:b/>
                <w:bCs/>
                <w:u w:val="single"/>
                <w:rtl/>
              </w:rPr>
              <w:t xml:space="preserve">יועץ </w:t>
            </w:r>
            <w:r w:rsidRPr="00CE3C39">
              <w:rPr>
                <w:rFonts w:hint="cs"/>
                <w:b/>
                <w:bCs/>
                <w:u w:val="single"/>
                <w:rtl/>
              </w:rPr>
              <w:t>5</w:t>
            </w:r>
          </w:p>
          <w:p w14:paraId="3A156A20" w14:textId="77777777" w:rsidR="004F569F" w:rsidRPr="002B7BC6" w:rsidRDefault="004F569F" w:rsidP="00FE3EC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629516E7" w14:textId="77777777" w:rsidR="004F569F" w:rsidRPr="002B7BC6" w:rsidRDefault="004F569F" w:rsidP="004F569F">
            <w:pPr>
              <w:pStyle w:val="3"/>
              <w:numPr>
                <w:ilvl w:val="2"/>
                <w:numId w:val="51"/>
              </w:numPr>
              <w:ind w:left="1304" w:hanging="737"/>
            </w:pPr>
            <w:r w:rsidRPr="002B7BC6">
              <w:rPr>
                <w:rFonts w:hint="cs"/>
                <w:rtl/>
              </w:rPr>
              <w:t>בעל תואר מקצועי מוכר;</w:t>
            </w:r>
          </w:p>
          <w:p w14:paraId="0C9C8E7D" w14:textId="77777777" w:rsidR="004F569F" w:rsidRDefault="004F569F" w:rsidP="004F569F">
            <w:pPr>
              <w:pStyle w:val="3"/>
              <w:numPr>
                <w:ilvl w:val="2"/>
                <w:numId w:val="51"/>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6D12FA78" w14:textId="77777777" w:rsidR="004F569F" w:rsidRPr="002B7BC6" w:rsidRDefault="004F569F" w:rsidP="00FE3EC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0C1FBC1E" w14:textId="77777777" w:rsidR="004F569F" w:rsidRPr="002B7BC6" w:rsidRDefault="004F569F" w:rsidP="00FE3EC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3409FFB9"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p>
    <w:p w14:paraId="7EA41A9E" w14:textId="77777777" w:rsidR="00F005B0" w:rsidRDefault="00F005B0">
      <w:pPr>
        <w:bidi w:val="0"/>
        <w:rPr>
          <w:rFonts w:ascii="David" w:hAnsi="David"/>
          <w:b/>
          <w:bCs/>
          <w:rtl/>
        </w:rPr>
      </w:pPr>
      <w:r>
        <w:rPr>
          <w:rFonts w:ascii="David" w:hAnsi="David"/>
          <w:b/>
          <w:bCs/>
          <w:rtl/>
        </w:rPr>
        <w:br w:type="page"/>
      </w:r>
    </w:p>
    <w:p w14:paraId="789E2B5D" w14:textId="77777777"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66F27450" w14:textId="77777777" w:rsidR="00764FB4" w:rsidRDefault="00764FB4" w:rsidP="00CB2CD0">
      <w:pPr>
        <w:spacing w:line="360" w:lineRule="auto"/>
        <w:jc w:val="both"/>
        <w:rPr>
          <w:rFonts w:ascii="David" w:hAnsi="David"/>
          <w:rtl/>
        </w:rPr>
      </w:pPr>
    </w:p>
    <w:p w14:paraId="7E64FFB2"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03B23951"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674D9065"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25A966D5" w14:textId="77777777" w:rsidR="00CB2CD0" w:rsidRPr="00E81EF1" w:rsidRDefault="00CB2CD0" w:rsidP="00CB2CD0">
      <w:pPr>
        <w:spacing w:line="360" w:lineRule="auto"/>
        <w:jc w:val="both"/>
        <w:rPr>
          <w:rFonts w:ascii="David" w:hAnsi="David"/>
        </w:rPr>
      </w:pPr>
    </w:p>
    <w:p w14:paraId="6EDAC1AF"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59453B47"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4FFFF16D"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28DDCC40"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5FF16B12"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4BA577BE" w14:textId="336F9AAD"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w:t>
      </w:r>
      <w:r w:rsidRPr="00864FB8">
        <w:rPr>
          <w:rFonts w:ascii="David" w:hAnsi="David"/>
          <w:rtl/>
        </w:rPr>
        <w:t xml:space="preserve">לסילוק כל סכום עד לסך </w:t>
      </w:r>
      <w:r w:rsidR="007439D0">
        <w:rPr>
          <w:rFonts w:ascii="David" w:hAnsi="David" w:hint="cs"/>
          <w:rtl/>
        </w:rPr>
        <w:t>20</w:t>
      </w:r>
      <w:r w:rsidRPr="00864FB8">
        <w:rPr>
          <w:rFonts w:ascii="David" w:hAnsi="David" w:hint="cs"/>
          <w:rtl/>
        </w:rPr>
        <w:t xml:space="preserve">,000 </w:t>
      </w:r>
      <w:r w:rsidR="00864FB8" w:rsidRPr="00864FB8">
        <w:rPr>
          <w:rFonts w:ascii="David" w:hAnsi="David" w:hint="cs"/>
          <w:rtl/>
        </w:rPr>
        <w:t xml:space="preserve">₪ / </w:t>
      </w:r>
      <w:r w:rsidR="007439D0">
        <w:rPr>
          <w:rFonts w:ascii="David" w:hAnsi="David" w:hint="cs"/>
          <w:rtl/>
        </w:rPr>
        <w:t>40</w:t>
      </w:r>
      <w:r w:rsidR="00864FB8" w:rsidRPr="00864FB8">
        <w:rPr>
          <w:rFonts w:ascii="David" w:hAnsi="David" w:hint="cs"/>
          <w:rtl/>
        </w:rPr>
        <w:t xml:space="preserve">,000 ₪ </w:t>
      </w:r>
      <w:r w:rsidRPr="00864FB8">
        <w:rPr>
          <w:rFonts w:ascii="David" w:hAnsi="David"/>
          <w:rtl/>
        </w:rPr>
        <w:t>(במילים</w:t>
      </w:r>
      <w:r>
        <w:rPr>
          <w:rFonts w:ascii="David" w:hAnsi="David" w:hint="cs"/>
          <w:rtl/>
        </w:rPr>
        <w:t>:</w:t>
      </w:r>
      <w:r w:rsidRPr="00E81EF1">
        <w:rPr>
          <w:rFonts w:ascii="David" w:hAnsi="David"/>
          <w:rtl/>
        </w:rPr>
        <w:t xml:space="preserve"> </w:t>
      </w:r>
      <w:r w:rsidR="007439D0">
        <w:rPr>
          <w:rFonts w:ascii="David" w:hAnsi="David" w:hint="cs"/>
          <w:rtl/>
        </w:rPr>
        <w:t>עשרים</w:t>
      </w:r>
      <w:r w:rsidR="00864FB8">
        <w:rPr>
          <w:rFonts w:ascii="David" w:hAnsi="David" w:hint="cs"/>
          <w:rtl/>
        </w:rPr>
        <w:t xml:space="preserve"> </w:t>
      </w:r>
      <w:r w:rsidR="007439D0">
        <w:rPr>
          <w:rFonts w:ascii="David" w:hAnsi="David" w:hint="cs"/>
          <w:rtl/>
        </w:rPr>
        <w:t>אלף</w:t>
      </w:r>
      <w:r w:rsidR="00093A99">
        <w:rPr>
          <w:rFonts w:ascii="David" w:hAnsi="David" w:hint="cs"/>
          <w:rtl/>
        </w:rPr>
        <w:t xml:space="preserve"> </w:t>
      </w:r>
      <w:r w:rsidR="00864FB8">
        <w:rPr>
          <w:rFonts w:ascii="David" w:hAnsi="David" w:hint="cs"/>
          <w:rtl/>
        </w:rPr>
        <w:t xml:space="preserve">₪ / </w:t>
      </w:r>
      <w:r w:rsidR="007439D0">
        <w:rPr>
          <w:rFonts w:ascii="David" w:hAnsi="David" w:hint="cs"/>
          <w:rtl/>
        </w:rPr>
        <w:t>ארבעים</w:t>
      </w:r>
      <w:r w:rsidR="00864FB8">
        <w:rPr>
          <w:rFonts w:ascii="David" w:hAnsi="David" w:hint="cs"/>
          <w:rtl/>
        </w:rPr>
        <w:t xml:space="preserve"> אלף ₪</w:t>
      </w:r>
      <w:r w:rsidRPr="00E81EF1">
        <w:rPr>
          <w:rFonts w:ascii="David" w:hAnsi="David"/>
          <w:rtl/>
        </w:rPr>
        <w:t>)</w:t>
      </w:r>
    </w:p>
    <w:p w14:paraId="25EF8493"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70BDB8FE" w14:textId="18D28A54"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82" w:name="_Hlk511582210"/>
      <w:r w:rsidRPr="007E740E">
        <w:rPr>
          <w:rFonts w:ascii="David" w:hAnsi="David" w:hint="cs"/>
          <w:rtl/>
        </w:rPr>
        <w:t xml:space="preserve">מכרז מס' </w:t>
      </w:r>
      <w:r w:rsidR="007439D0">
        <w:rPr>
          <w:rFonts w:ascii="David" w:hAnsi="David" w:hint="cs"/>
          <w:rtl/>
        </w:rPr>
        <w:t>6/2019</w:t>
      </w:r>
      <w:r w:rsidRPr="007E740E">
        <w:rPr>
          <w:rFonts w:ascii="David" w:hAnsi="David" w:hint="cs"/>
          <w:rtl/>
        </w:rPr>
        <w:t xml:space="preserve"> </w:t>
      </w:r>
      <w:bookmarkEnd w:id="182"/>
      <w:r w:rsidR="00DE4E42">
        <w:rPr>
          <w:rFonts w:ascii="David" w:hAnsi="David" w:hint="cs"/>
          <w:rtl/>
        </w:rPr>
        <w:t xml:space="preserve">למתן שירותי </w:t>
      </w:r>
      <w:r w:rsidR="003E2B8B">
        <w:rPr>
          <w:rFonts w:ascii="David" w:hAnsi="David" w:hint="cs"/>
          <w:rtl/>
        </w:rPr>
        <w:t>יעוץ ובקרה בתחום פיתוח אזוריות בשלטון המקומי וליווי אשכולות רשויות</w:t>
      </w:r>
      <w:r w:rsidRPr="007E740E">
        <w:rPr>
          <w:rFonts w:ascii="David" w:hAnsi="David" w:hint="cs"/>
          <w:rtl/>
        </w:rPr>
        <w:t>.</w:t>
      </w:r>
    </w:p>
    <w:p w14:paraId="396ECDF4" w14:textId="77777777" w:rsidR="00CB2CD0" w:rsidRPr="00E9061D"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w:t>
      </w:r>
      <w:r w:rsidRPr="00E9061D">
        <w:rPr>
          <w:rFonts w:ascii="David" w:hAnsi="David"/>
          <w:rtl/>
        </w:rPr>
        <w:t>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DFCFD9" w14:textId="2826D690" w:rsidR="00CB2CD0" w:rsidRPr="00E81EF1" w:rsidRDefault="00CB2CD0" w:rsidP="00CB2CD0">
      <w:pPr>
        <w:spacing w:line="360" w:lineRule="auto"/>
        <w:jc w:val="both"/>
        <w:rPr>
          <w:rFonts w:ascii="David" w:hAnsi="David"/>
        </w:rPr>
      </w:pPr>
      <w:r w:rsidRPr="00E9061D">
        <w:rPr>
          <w:rFonts w:ascii="David" w:hAnsi="David"/>
          <w:rtl/>
        </w:rPr>
        <w:t xml:space="preserve">ערבות זו תהיה בתוקף </w:t>
      </w:r>
      <w:r w:rsidRPr="00E9061D">
        <w:rPr>
          <w:rFonts w:ascii="David" w:hAnsi="David"/>
          <w:b/>
          <w:bCs/>
          <w:rtl/>
        </w:rPr>
        <w:t xml:space="preserve">עד תאריך </w:t>
      </w:r>
      <w:r w:rsidR="00E87695">
        <w:rPr>
          <w:rFonts w:ascii="David" w:hAnsi="David" w:hint="cs"/>
          <w:b/>
          <w:bCs/>
          <w:rtl/>
        </w:rPr>
        <w:t>08</w:t>
      </w:r>
      <w:r w:rsidR="00892FDE">
        <w:rPr>
          <w:rFonts w:ascii="David" w:hAnsi="David" w:hint="cs"/>
          <w:b/>
          <w:bCs/>
          <w:rtl/>
        </w:rPr>
        <w:t>.</w:t>
      </w:r>
      <w:r w:rsidR="00E87695">
        <w:rPr>
          <w:rFonts w:ascii="David" w:hAnsi="David" w:hint="cs"/>
          <w:b/>
          <w:bCs/>
          <w:rtl/>
        </w:rPr>
        <w:t>12</w:t>
      </w:r>
      <w:r w:rsidR="00892FDE">
        <w:rPr>
          <w:rFonts w:ascii="David" w:hAnsi="David" w:hint="cs"/>
          <w:b/>
          <w:bCs/>
          <w:rtl/>
        </w:rPr>
        <w:t>.2019.</w:t>
      </w:r>
    </w:p>
    <w:p w14:paraId="2735993E"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E449818"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388BAFE1" w14:textId="77777777" w:rsidR="00CB2CD0" w:rsidRPr="00E81EF1" w:rsidRDefault="00CB2CD0" w:rsidP="00CB2CD0">
      <w:pPr>
        <w:spacing w:line="120" w:lineRule="auto"/>
        <w:jc w:val="both"/>
        <w:rPr>
          <w:rFonts w:ascii="David" w:hAnsi="David"/>
          <w:rtl/>
        </w:rPr>
      </w:pPr>
    </w:p>
    <w:p w14:paraId="61E71870"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79A16863"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402E86CA" w14:textId="77777777" w:rsidR="00CB2CD0" w:rsidRPr="00E81EF1" w:rsidRDefault="00CB2CD0" w:rsidP="00CB2CD0">
      <w:pPr>
        <w:spacing w:line="360" w:lineRule="auto"/>
        <w:jc w:val="both"/>
        <w:rPr>
          <w:rFonts w:ascii="David" w:hAnsi="David"/>
        </w:rPr>
      </w:pPr>
    </w:p>
    <w:p w14:paraId="53F5D1B7" w14:textId="77777777" w:rsidR="00CB2CD0" w:rsidRPr="00E81EF1" w:rsidRDefault="00CB2CD0" w:rsidP="00CB2CD0">
      <w:pPr>
        <w:spacing w:line="360" w:lineRule="auto"/>
        <w:jc w:val="both"/>
        <w:rPr>
          <w:rFonts w:ascii="David" w:hAnsi="David"/>
          <w:rtl/>
        </w:rPr>
      </w:pPr>
    </w:p>
    <w:p w14:paraId="187B4D9F" w14:textId="77777777" w:rsidR="00CB2CD0" w:rsidRPr="00E81EF1" w:rsidRDefault="00CB2CD0" w:rsidP="00CB2CD0">
      <w:pPr>
        <w:spacing w:line="360" w:lineRule="auto"/>
        <w:jc w:val="both"/>
        <w:rPr>
          <w:rFonts w:ascii="David" w:hAnsi="David"/>
        </w:rPr>
      </w:pPr>
    </w:p>
    <w:p w14:paraId="4D5D9511"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1A2C91E2"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AE54360"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8567D2A"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790C6C14"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6C9B2177"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165FC925" w14:textId="77777777" w:rsidR="00C250AA" w:rsidRDefault="00C250AA">
      <w:pPr>
        <w:bidi w:val="0"/>
        <w:rPr>
          <w:rFonts w:ascii="David" w:hAnsi="David"/>
          <w:b/>
          <w:bCs/>
          <w:rtl/>
        </w:rPr>
      </w:pPr>
      <w:r>
        <w:rPr>
          <w:rFonts w:ascii="David" w:hAnsi="David"/>
          <w:b/>
          <w:bCs/>
          <w:rtl/>
        </w:rPr>
        <w:br w:type="page"/>
      </w:r>
    </w:p>
    <w:p w14:paraId="73B44E1B"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67254E74" w14:textId="77777777" w:rsidR="002B76D5" w:rsidRDefault="002B76D5" w:rsidP="002B76D5">
      <w:pPr>
        <w:pStyle w:val="ListParagraph"/>
        <w:spacing w:line="360" w:lineRule="auto"/>
        <w:ind w:left="0"/>
        <w:outlineLvl w:val="0"/>
        <w:rPr>
          <w:rFonts w:ascii="David" w:hAnsi="David" w:cs="David"/>
          <w:rtl/>
          <w:lang w:eastAsia="en-US"/>
        </w:rPr>
      </w:pPr>
    </w:p>
    <w:p w14:paraId="1D3FA0AB"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0378421D" wp14:editId="378CFF31">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D038282"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7AB28C8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3726DE88" wp14:editId="6933D82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2EC5953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4F92F36" wp14:editId="6694DD91">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6CFB5DF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04F14B" wp14:editId="70A9C07B">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024FA80B"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3B4A20CD" wp14:editId="25D92487">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44EE582E"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6B9C0AC" w14:textId="77777777" w:rsidR="002B76D5" w:rsidRDefault="002B76D5">
      <w:pPr>
        <w:bidi w:val="0"/>
        <w:rPr>
          <w:rFonts w:ascii="David" w:hAnsi="David"/>
          <w:b/>
          <w:bCs/>
          <w:rtl/>
        </w:rPr>
      </w:pPr>
      <w:r>
        <w:rPr>
          <w:rFonts w:ascii="David" w:hAnsi="David"/>
          <w:b/>
          <w:bCs/>
          <w:rtl/>
        </w:rPr>
        <w:br w:type="page"/>
      </w:r>
    </w:p>
    <w:p w14:paraId="1F213671"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9"/>
      <w:bookmarkEnd w:id="170"/>
      <w:bookmarkEnd w:id="181"/>
    </w:p>
    <w:p w14:paraId="58324A1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1C523C2A"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19DAD3E1"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83"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7AFF103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261CFD25"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w:t>
      </w:r>
      <w:proofErr w:type="spellStart"/>
      <w:r>
        <w:rPr>
          <w:rFonts w:ascii="David" w:hAnsi="David"/>
          <w:rtl/>
        </w:rPr>
        <w:t>אדם</w:t>
      </w:r>
      <w:proofErr w:type="spellEnd"/>
      <w:r>
        <w:rPr>
          <w:rFonts w:ascii="David" w:hAnsi="David"/>
          <w:rtl/>
        </w:rPr>
        <w:t xml:space="preserve">,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41284A1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1AEF912"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התשלום לספק יתבצע </w:t>
      </w:r>
      <w:r w:rsidR="004F569F">
        <w:rPr>
          <w:rFonts w:ascii="David" w:hAnsi="David" w:hint="cs"/>
          <w:rtl/>
        </w:rPr>
        <w:t>בהתאם לשעות עבודה שני</w:t>
      </w:r>
      <w:r>
        <w:rPr>
          <w:rFonts w:ascii="David" w:hAnsi="David"/>
          <w:rtl/>
        </w:rPr>
        <w:t>תנו בפועל.</w:t>
      </w:r>
    </w:p>
    <w:p w14:paraId="70960186"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5C577A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438C12D1" w14:textId="77777777" w:rsidR="004F569F" w:rsidRDefault="004F569F" w:rsidP="004F569F">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4F569F">
        <w:rPr>
          <w:rFonts w:ascii="David" w:hAnsi="David" w:hint="cs"/>
          <w:b/>
          <w:bCs/>
          <w:color w:val="222222"/>
          <w:u w:val="single"/>
          <w:rtl/>
        </w:rPr>
        <w:t>אחיד</w:t>
      </w:r>
      <w:r>
        <w:rPr>
          <w:rFonts w:ascii="David" w:hAnsi="David" w:hint="cs"/>
          <w:color w:val="222222"/>
          <w:rtl/>
        </w:rPr>
        <w:t xml:space="preserve"> לשעת</w:t>
      </w:r>
      <w:r>
        <w:rPr>
          <w:rFonts w:ascii="David" w:hAnsi="David"/>
          <w:color w:val="222222"/>
          <w:rtl/>
        </w:rPr>
        <w:t xml:space="preserve"> עבודה </w:t>
      </w:r>
      <w:r>
        <w:rPr>
          <w:rFonts w:ascii="David" w:hAnsi="David" w:hint="cs"/>
          <w:color w:val="222222"/>
          <w:rtl/>
        </w:rPr>
        <w:t>עבור כל סוג יועץ</w:t>
      </w:r>
      <w:r>
        <w:rPr>
          <w:rFonts w:ascii="David" w:hAnsi="David"/>
          <w:color w:val="222222"/>
          <w:rtl/>
        </w:rPr>
        <w:t>.</w:t>
      </w:r>
    </w:p>
    <w:p w14:paraId="6FBAAAE6" w14:textId="77777777" w:rsidR="004F569F" w:rsidRDefault="000B1709" w:rsidP="00FE3EC2">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 xml:space="preserve">המזמין יהיה הגורם הסופי אשר יקבע באשר לסוג היועץ בכל הנוגע לתשלום לאחר הזכייה. </w:t>
      </w:r>
    </w:p>
    <w:p w14:paraId="673B24A0" w14:textId="77777777" w:rsidR="000B1709" w:rsidRPr="004F569F" w:rsidRDefault="000B1709" w:rsidP="004F569F">
      <w:pPr>
        <w:keepNext/>
        <w:keepLines/>
        <w:widowControl w:val="0"/>
        <w:tabs>
          <w:tab w:val="num" w:pos="300"/>
          <w:tab w:val="left" w:pos="709"/>
        </w:tabs>
        <w:spacing w:line="360" w:lineRule="exact"/>
        <w:ind w:left="300"/>
        <w:jc w:val="both"/>
        <w:rPr>
          <w:rFonts w:ascii="David" w:eastAsia="David" w:hAnsi="David"/>
          <w:b/>
          <w:bCs/>
          <w:lang w:eastAsia="he-IL"/>
        </w:rPr>
      </w:pPr>
      <w:r w:rsidRPr="004F569F">
        <w:rPr>
          <w:rFonts w:ascii="David" w:eastAsia="David" w:hAnsi="David"/>
          <w:b/>
          <w:bCs/>
          <w:rtl/>
          <w:lang w:eastAsia="he-IL"/>
        </w:rPr>
        <w:t>האמור לעיל נתון לקביעתו הסופית והבלעדית של המשרד ולמציע לא תהא כל טענה בגין כך.</w:t>
      </w:r>
    </w:p>
    <w:p w14:paraId="01FB98BD" w14:textId="77777777" w:rsidR="007439D0" w:rsidRDefault="007439D0" w:rsidP="007439D0">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Pr>
          <w:rFonts w:ascii="David" w:hAnsi="David"/>
          <w:b/>
          <w:bCs/>
          <w:rtl/>
        </w:rPr>
        <w:t>וכן הנחה נוספת בת 10% בגין התקשרות של יותר משנתיים</w:t>
      </w:r>
      <w:r>
        <w:rPr>
          <w:rFonts w:ascii="David" w:hAnsi="David"/>
          <w:rtl/>
        </w:rPr>
        <w:t>, הכל בהתאם להוראת החשב הכללי שמספרה 13.9.0.2.</w:t>
      </w:r>
    </w:p>
    <w:p w14:paraId="2C1F2F00" w14:textId="77777777" w:rsidR="007439D0" w:rsidRDefault="007439D0" w:rsidP="007439D0">
      <w:pPr>
        <w:keepNext/>
        <w:keepLines/>
        <w:widowControl w:val="0"/>
        <w:tabs>
          <w:tab w:val="left" w:pos="709"/>
        </w:tabs>
        <w:spacing w:line="360" w:lineRule="exact"/>
        <w:ind w:left="300"/>
        <w:rPr>
          <w:rFonts w:ascii="David" w:hAnsi="David"/>
          <w:b/>
          <w:bCs/>
          <w:u w:val="single"/>
        </w:rPr>
      </w:pPr>
      <w:r>
        <w:rPr>
          <w:rFonts w:ascii="David" w:hAnsi="David"/>
          <w:b/>
          <w:bCs/>
          <w:u w:val="single"/>
          <w:rtl/>
        </w:rPr>
        <w:t>מודגש, כי ההנחה הנוספת בת 10% בגין התקשרות העולה על שנתיים, תנוכה מהתמורה מיד עם תחילת השירותים.</w:t>
      </w:r>
    </w:p>
    <w:p w14:paraId="05295AE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1E90FD1A" w14:textId="77777777" w:rsidR="000B1709" w:rsidRDefault="000B1709" w:rsidP="000B1709">
      <w:pPr>
        <w:keepNext/>
        <w:keepLines/>
        <w:widowControl w:val="0"/>
        <w:tabs>
          <w:tab w:val="left" w:pos="709"/>
        </w:tabs>
        <w:spacing w:line="360" w:lineRule="exact"/>
        <w:ind w:left="298"/>
        <w:jc w:val="both"/>
        <w:rPr>
          <w:b/>
          <w:bCs/>
          <w:u w:val="single"/>
        </w:rPr>
      </w:pPr>
      <w:bookmarkStart w:id="184" w:name="_Ref488407973"/>
    </w:p>
    <w:p w14:paraId="3B4A963A"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3772095C" w14:textId="29D7C744" w:rsidR="000B1709" w:rsidRDefault="000B1709" w:rsidP="000B1709">
      <w:pPr>
        <w:keepNext/>
        <w:keepLines/>
        <w:widowControl w:val="0"/>
        <w:tabs>
          <w:tab w:val="left" w:pos="709"/>
        </w:tabs>
        <w:spacing w:line="360" w:lineRule="exact"/>
        <w:ind w:left="930"/>
        <w:jc w:val="both"/>
        <w:rPr>
          <w:b/>
          <w:bCs/>
          <w:u w:val="single"/>
          <w:rtl/>
        </w:rPr>
      </w:pPr>
    </w:p>
    <w:p w14:paraId="2CDDE38B" w14:textId="37A50DA9" w:rsidR="000B1709" w:rsidRDefault="000B1709" w:rsidP="00264DBE">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 xml:space="preserve">להלן פירוט חישוב המחיר </w:t>
      </w:r>
      <w:r w:rsidR="00F005B0">
        <w:rPr>
          <w:rFonts w:hint="cs"/>
          <w:b/>
          <w:bCs/>
          <w:u w:val="single"/>
          <w:rtl/>
        </w:rPr>
        <w:t>ליועצים</w:t>
      </w:r>
      <w:r>
        <w:rPr>
          <w:rFonts w:hint="cs"/>
          <w:b/>
          <w:bCs/>
          <w:u w:val="single"/>
          <w:rtl/>
        </w:rPr>
        <w:t xml:space="preserve"> (יינתן </w:t>
      </w:r>
      <w:r w:rsidR="004F569F">
        <w:rPr>
          <w:rFonts w:hint="cs"/>
          <w:b/>
          <w:bCs/>
          <w:u w:val="single"/>
          <w:rtl/>
        </w:rPr>
        <w:t>אחוז הנחה</w:t>
      </w:r>
      <w:r>
        <w:rPr>
          <w:rFonts w:hint="cs"/>
          <w:b/>
          <w:bCs/>
          <w:u w:val="single"/>
          <w:rtl/>
        </w:rPr>
        <w:t xml:space="preserve"> אחיד לכלל </w:t>
      </w:r>
      <w:r w:rsidR="004F569F">
        <w:rPr>
          <w:rFonts w:hint="cs"/>
          <w:b/>
          <w:bCs/>
          <w:u w:val="single"/>
          <w:rtl/>
        </w:rPr>
        <w:t>היועצים</w:t>
      </w:r>
      <w:r>
        <w:rPr>
          <w:rFonts w:hint="cs"/>
          <w:b/>
          <w:bCs/>
          <w:u w:val="single"/>
          <w:rtl/>
        </w:rPr>
        <w:t>):</w:t>
      </w:r>
    </w:p>
    <w:p w14:paraId="5209E914" w14:textId="5DE179C7" w:rsidR="009C0938" w:rsidRDefault="009C0938" w:rsidP="009C0938">
      <w:pPr>
        <w:keepNext/>
        <w:keepLines/>
        <w:widowControl w:val="0"/>
        <w:tabs>
          <w:tab w:val="left" w:pos="709"/>
        </w:tabs>
        <w:spacing w:line="360" w:lineRule="exact"/>
        <w:ind w:left="930"/>
        <w:jc w:val="both"/>
        <w:rPr>
          <w:b/>
          <w:bCs/>
          <w:u w:val="single"/>
          <w:rtl/>
        </w:rPr>
      </w:pPr>
    </w:p>
    <w:p w14:paraId="2E09C2ED" w14:textId="08644A11" w:rsidR="009C0938" w:rsidRDefault="009C0938" w:rsidP="009C0938">
      <w:pPr>
        <w:pStyle w:val="ListParagraph"/>
        <w:keepNext/>
        <w:keepLines/>
        <w:widowControl w:val="0"/>
        <w:numPr>
          <w:ilvl w:val="0"/>
          <w:numId w:val="52"/>
        </w:numPr>
        <w:tabs>
          <w:tab w:val="left" w:pos="709"/>
        </w:tabs>
        <w:spacing w:line="360" w:lineRule="exact"/>
        <w:jc w:val="both"/>
        <w:rPr>
          <w:rFonts w:ascii="David" w:hAnsi="David" w:cs="David"/>
          <w:b/>
          <w:bCs/>
          <w:u w:val="single"/>
        </w:rPr>
      </w:pPr>
      <w:r w:rsidRPr="009C0938">
        <w:rPr>
          <w:rFonts w:ascii="David" w:hAnsi="David" w:cs="David"/>
          <w:b/>
          <w:bCs/>
          <w:u w:val="single"/>
          <w:rtl/>
        </w:rPr>
        <w:t xml:space="preserve">הצעת מחיר עבור סל אסטרטגי </w:t>
      </w:r>
      <w:r>
        <w:rPr>
          <w:rFonts w:ascii="David" w:hAnsi="David" w:cs="David"/>
          <w:b/>
          <w:bCs/>
          <w:u w:val="single"/>
          <w:rtl/>
        </w:rPr>
        <w:t>–</w:t>
      </w:r>
      <w:r w:rsidRPr="009C0938">
        <w:rPr>
          <w:rFonts w:ascii="David" w:hAnsi="David" w:cs="David"/>
          <w:b/>
          <w:bCs/>
          <w:u w:val="single"/>
          <w:rtl/>
        </w:rPr>
        <w:t xml:space="preserve"> כלכלי</w:t>
      </w:r>
    </w:p>
    <w:tbl>
      <w:tblPr>
        <w:bidiVisual/>
        <w:tblW w:w="7922" w:type="dxa"/>
        <w:jc w:val="center"/>
        <w:shd w:val="clear" w:color="auto" w:fill="FFFFFF"/>
        <w:tblCellMar>
          <w:left w:w="0" w:type="dxa"/>
          <w:right w:w="0" w:type="dxa"/>
        </w:tblCellMar>
        <w:tblLook w:val="04A0" w:firstRow="1" w:lastRow="0" w:firstColumn="1" w:lastColumn="0" w:noHBand="0" w:noVBand="1"/>
      </w:tblPr>
      <w:tblGrid>
        <w:gridCol w:w="2004"/>
        <w:gridCol w:w="2986"/>
        <w:gridCol w:w="2932"/>
      </w:tblGrid>
      <w:tr w:rsidR="0034391D" w:rsidRPr="00767B5F" w14:paraId="6CBCB7EC" w14:textId="77777777" w:rsidTr="0034391D">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576F0C28" w14:textId="77777777" w:rsidR="0034391D" w:rsidRPr="00767B5F" w:rsidRDefault="0034391D" w:rsidP="00FE7AC5">
            <w:pPr>
              <w:keepNext/>
              <w:keepLines/>
              <w:widowControl w:val="0"/>
              <w:spacing w:line="288" w:lineRule="atLeast"/>
              <w:jc w:val="both"/>
              <w:rPr>
                <w:rFonts w:ascii="David" w:hAnsi="David"/>
                <w:color w:val="222222"/>
              </w:rPr>
            </w:pPr>
            <w:r w:rsidRPr="00767B5F">
              <w:rPr>
                <w:rFonts w:ascii="David" w:hAnsi="David"/>
                <w:b/>
                <w:bCs/>
                <w:color w:val="222222"/>
                <w:rtl/>
              </w:rPr>
              <w:lastRenderedPageBreak/>
              <w:t xml:space="preserve">סוג </w:t>
            </w:r>
            <w:r>
              <w:rPr>
                <w:rFonts w:ascii="David" w:hAnsi="David" w:hint="cs"/>
                <w:b/>
                <w:bCs/>
                <w:color w:val="222222"/>
                <w:rtl/>
              </w:rPr>
              <w:t>יועץ</w:t>
            </w:r>
          </w:p>
        </w:tc>
        <w:tc>
          <w:tcPr>
            <w:tcW w:w="298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A32515E" w14:textId="77777777" w:rsidR="0034391D" w:rsidRDefault="0034391D" w:rsidP="00FE7AC5">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57686022" w14:textId="77777777" w:rsidR="0034391D" w:rsidRPr="00C12FC4" w:rsidRDefault="0034391D" w:rsidP="00FE7AC5">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5A3CE226" w14:textId="53585889" w:rsidR="0034391D" w:rsidRPr="00767B5F" w:rsidRDefault="0034391D" w:rsidP="00FE7AC5">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34391D" w:rsidRPr="00767B5F" w14:paraId="79F70738"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1EE8DD0F"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67559E5"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32"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14:paraId="3F06910A" w14:textId="159DDF5E"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34391D" w:rsidRPr="00767B5F" w14:paraId="3C83B053"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4DCE057" w14:textId="77777777" w:rsidR="0034391D" w:rsidRPr="00767B5F" w:rsidRDefault="0034391D"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89719C8"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57C505FD" w14:textId="57581042" w:rsidR="0034391D" w:rsidRPr="00767B5F" w:rsidRDefault="0034391D" w:rsidP="00FE7AC5">
            <w:pPr>
              <w:keepNext/>
              <w:keepLines/>
              <w:widowControl w:val="0"/>
              <w:spacing w:line="288" w:lineRule="atLeast"/>
              <w:jc w:val="both"/>
              <w:rPr>
                <w:rFonts w:ascii="David" w:hAnsi="David"/>
                <w:color w:val="222222"/>
                <w:rtl/>
              </w:rPr>
            </w:pPr>
          </w:p>
        </w:tc>
      </w:tr>
      <w:tr w:rsidR="0034391D" w:rsidRPr="00767B5F" w14:paraId="77CF973C"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3102BD5" w14:textId="77777777" w:rsidR="0034391D" w:rsidRPr="00767B5F" w:rsidRDefault="0034391D"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E6E4F63" w14:textId="77777777" w:rsidR="0034391D" w:rsidRPr="00767B5F" w:rsidRDefault="0034391D" w:rsidP="00FE7AC5">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28E86DF8" w14:textId="5CF53FA1" w:rsidR="0034391D" w:rsidRPr="00767B5F" w:rsidRDefault="0034391D" w:rsidP="00FE7AC5">
            <w:pPr>
              <w:keepNext/>
              <w:keepLines/>
              <w:widowControl w:val="0"/>
              <w:spacing w:line="288" w:lineRule="atLeast"/>
              <w:jc w:val="both"/>
              <w:rPr>
                <w:rFonts w:ascii="David" w:hAnsi="David"/>
                <w:color w:val="222222"/>
                <w:rtl/>
              </w:rPr>
            </w:pPr>
          </w:p>
        </w:tc>
      </w:tr>
      <w:tr w:rsidR="0034391D" w:rsidRPr="00767B5F" w14:paraId="5B275A6D"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1E9D852" w14:textId="77777777" w:rsidR="0034391D" w:rsidRDefault="0034391D" w:rsidP="000B1709">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31CC7FD" w14:textId="77777777" w:rsidR="0034391D" w:rsidRDefault="0034391D" w:rsidP="000B1709">
            <w:pPr>
              <w:keepNext/>
              <w:keepLines/>
              <w:widowControl w:val="0"/>
              <w:spacing w:line="288" w:lineRule="atLeast"/>
              <w:jc w:val="both"/>
              <w:rPr>
                <w:rFonts w:ascii="David" w:hAnsi="David"/>
                <w:color w:val="222222"/>
                <w:rtl/>
              </w:rPr>
            </w:pPr>
            <w:r>
              <w:rPr>
                <w:rFonts w:ascii="David" w:hAnsi="David" w:hint="cs"/>
                <w:color w:val="222222"/>
                <w:rtl/>
              </w:rPr>
              <w:t xml:space="preserve">114 ₪ </w:t>
            </w:r>
          </w:p>
        </w:tc>
        <w:tc>
          <w:tcPr>
            <w:tcW w:w="2932"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230F4AC" w14:textId="0148761B" w:rsidR="0034391D" w:rsidRPr="00767B5F" w:rsidRDefault="0034391D" w:rsidP="000B1709">
            <w:pPr>
              <w:keepNext/>
              <w:keepLines/>
              <w:widowControl w:val="0"/>
              <w:spacing w:line="288" w:lineRule="atLeast"/>
              <w:jc w:val="both"/>
              <w:rPr>
                <w:rFonts w:ascii="David" w:hAnsi="David"/>
                <w:color w:val="222222"/>
              </w:rPr>
            </w:pPr>
          </w:p>
        </w:tc>
      </w:tr>
      <w:bookmarkEnd w:id="183"/>
    </w:tbl>
    <w:p w14:paraId="0FC4EFD4" w14:textId="77777777" w:rsidR="007A4440" w:rsidRDefault="007A4440" w:rsidP="007A4440">
      <w:pPr>
        <w:keepNext/>
        <w:keepLines/>
        <w:widowControl w:val="0"/>
        <w:tabs>
          <w:tab w:val="left" w:pos="709"/>
        </w:tabs>
        <w:spacing w:line="360" w:lineRule="exact"/>
        <w:ind w:left="298"/>
        <w:jc w:val="both"/>
        <w:rPr>
          <w:b/>
          <w:bCs/>
          <w:u w:val="single"/>
          <w:rtl/>
        </w:rPr>
      </w:pPr>
    </w:p>
    <w:p w14:paraId="501A58E2" w14:textId="6CE020DB" w:rsidR="007439D0" w:rsidRPr="007439D0" w:rsidRDefault="007439D0" w:rsidP="007439D0">
      <w:pPr>
        <w:keepNext/>
        <w:keepLines/>
        <w:widowControl w:val="0"/>
        <w:tabs>
          <w:tab w:val="left" w:pos="709"/>
        </w:tabs>
        <w:spacing w:line="360" w:lineRule="exact"/>
        <w:ind w:left="300"/>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מיד עם תחילת השירותים.</w:t>
      </w:r>
    </w:p>
    <w:p w14:paraId="2938A8D2" w14:textId="77777777" w:rsidR="000B1709" w:rsidRPr="007439D0" w:rsidRDefault="000B1709" w:rsidP="007A4440">
      <w:pPr>
        <w:keepNext/>
        <w:keepLines/>
        <w:widowControl w:val="0"/>
        <w:tabs>
          <w:tab w:val="left" w:pos="709"/>
        </w:tabs>
        <w:spacing w:line="360" w:lineRule="exact"/>
        <w:ind w:left="298"/>
        <w:jc w:val="both"/>
        <w:rPr>
          <w:b/>
          <w:bCs/>
          <w:u w:val="single"/>
          <w:rtl/>
        </w:rPr>
      </w:pPr>
    </w:p>
    <w:bookmarkEnd w:id="184"/>
    <w:p w14:paraId="451E2F86" w14:textId="585C7C4A" w:rsidR="009C0938" w:rsidRDefault="009C0938" w:rsidP="009C0938">
      <w:pPr>
        <w:pStyle w:val="ListParagraph"/>
        <w:keepNext/>
        <w:keepLines/>
        <w:widowControl w:val="0"/>
        <w:numPr>
          <w:ilvl w:val="0"/>
          <w:numId w:val="52"/>
        </w:numPr>
        <w:tabs>
          <w:tab w:val="left" w:pos="709"/>
        </w:tabs>
        <w:spacing w:line="360" w:lineRule="exact"/>
        <w:jc w:val="both"/>
        <w:rPr>
          <w:rFonts w:ascii="David" w:hAnsi="David" w:cs="David"/>
          <w:b/>
          <w:bCs/>
          <w:u w:val="single"/>
        </w:rPr>
      </w:pPr>
      <w:r w:rsidRPr="009C0938">
        <w:rPr>
          <w:rFonts w:ascii="David" w:hAnsi="David" w:cs="David"/>
          <w:b/>
          <w:bCs/>
          <w:u w:val="single"/>
          <w:rtl/>
        </w:rPr>
        <w:t xml:space="preserve">הצעת מחיר עבור סל </w:t>
      </w:r>
      <w:r>
        <w:rPr>
          <w:rFonts w:ascii="David" w:hAnsi="David" w:cs="David" w:hint="cs"/>
          <w:b/>
          <w:bCs/>
          <w:u w:val="single"/>
          <w:rtl/>
        </w:rPr>
        <w:t>מעקב ובקרה</w:t>
      </w:r>
    </w:p>
    <w:p w14:paraId="6F1908B5" w14:textId="77777777" w:rsidR="009C0938" w:rsidRDefault="009C0938" w:rsidP="009C0938">
      <w:pPr>
        <w:pStyle w:val="ListParagraph"/>
        <w:keepNext/>
        <w:keepLines/>
        <w:widowControl w:val="0"/>
        <w:tabs>
          <w:tab w:val="left" w:pos="709"/>
        </w:tabs>
        <w:spacing w:line="360" w:lineRule="exact"/>
        <w:ind w:left="1650"/>
        <w:jc w:val="both"/>
        <w:rPr>
          <w:rFonts w:ascii="David" w:hAnsi="David" w:cs="David"/>
          <w:b/>
          <w:bCs/>
          <w:u w:val="single"/>
        </w:rPr>
      </w:pPr>
    </w:p>
    <w:tbl>
      <w:tblPr>
        <w:bidiVisual/>
        <w:tblW w:w="8462" w:type="dxa"/>
        <w:jc w:val="center"/>
        <w:shd w:val="clear" w:color="auto" w:fill="FFFFFF"/>
        <w:tblCellMar>
          <w:left w:w="0" w:type="dxa"/>
          <w:right w:w="0" w:type="dxa"/>
        </w:tblCellMar>
        <w:tblLook w:val="04A0" w:firstRow="1" w:lastRow="0" w:firstColumn="1" w:lastColumn="0" w:noHBand="0" w:noVBand="1"/>
      </w:tblPr>
      <w:tblGrid>
        <w:gridCol w:w="2004"/>
        <w:gridCol w:w="3526"/>
        <w:gridCol w:w="2932"/>
      </w:tblGrid>
      <w:tr w:rsidR="0034391D" w:rsidRPr="00767B5F" w14:paraId="6A2D1A94" w14:textId="77777777" w:rsidTr="0034391D">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73B530F4" w14:textId="77777777" w:rsidR="0034391D" w:rsidRPr="00767B5F" w:rsidRDefault="0034391D" w:rsidP="00920E10">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352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923FCA7" w14:textId="77777777" w:rsidR="0034391D" w:rsidRDefault="0034391D" w:rsidP="00920E10">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44A03775" w14:textId="77777777" w:rsidR="0034391D" w:rsidRPr="00C12FC4" w:rsidRDefault="0034391D" w:rsidP="00920E10">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2C26DE5B" w14:textId="51D6B2B0" w:rsidR="0034391D" w:rsidRPr="00767B5F" w:rsidRDefault="0034391D" w:rsidP="00920E10">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34391D" w:rsidRPr="00767B5F" w14:paraId="08C32953"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F619195"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3D1AD799"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32"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14:paraId="783AF482"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34391D" w:rsidRPr="00767B5F" w14:paraId="6B342CDC"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214FFA3" w14:textId="77777777" w:rsidR="0034391D" w:rsidRPr="00767B5F" w:rsidRDefault="0034391D" w:rsidP="00920E10">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A9FE9AE"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2C41966A" w14:textId="77777777" w:rsidR="0034391D" w:rsidRPr="00767B5F" w:rsidRDefault="0034391D" w:rsidP="00920E10">
            <w:pPr>
              <w:keepNext/>
              <w:keepLines/>
              <w:widowControl w:val="0"/>
              <w:spacing w:line="288" w:lineRule="atLeast"/>
              <w:jc w:val="both"/>
              <w:rPr>
                <w:rFonts w:ascii="David" w:hAnsi="David"/>
                <w:color w:val="222222"/>
                <w:rtl/>
              </w:rPr>
            </w:pPr>
          </w:p>
        </w:tc>
      </w:tr>
      <w:tr w:rsidR="0034391D" w:rsidRPr="00767B5F" w14:paraId="57BEEAA5"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BA9D148" w14:textId="77777777" w:rsidR="0034391D" w:rsidRPr="00767B5F" w:rsidRDefault="0034391D" w:rsidP="00920E10">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CCE9D95" w14:textId="77777777" w:rsidR="0034391D" w:rsidRPr="00767B5F"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14:paraId="2C8725B9" w14:textId="77777777" w:rsidR="0034391D" w:rsidRPr="00767B5F" w:rsidRDefault="0034391D" w:rsidP="00920E10">
            <w:pPr>
              <w:keepNext/>
              <w:keepLines/>
              <w:widowControl w:val="0"/>
              <w:spacing w:line="288" w:lineRule="atLeast"/>
              <w:jc w:val="both"/>
              <w:rPr>
                <w:rFonts w:ascii="David" w:hAnsi="David"/>
                <w:color w:val="222222"/>
                <w:rtl/>
              </w:rPr>
            </w:pPr>
          </w:p>
        </w:tc>
      </w:tr>
      <w:tr w:rsidR="0034391D" w:rsidRPr="00767B5F" w14:paraId="4CEBCAB3" w14:textId="77777777" w:rsidTr="0034391D">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23C9DDF" w14:textId="77777777" w:rsidR="0034391D" w:rsidRDefault="0034391D" w:rsidP="00920E10">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352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A815D5C" w14:textId="77777777" w:rsidR="0034391D" w:rsidRDefault="0034391D" w:rsidP="00920E10">
            <w:pPr>
              <w:keepNext/>
              <w:keepLines/>
              <w:widowControl w:val="0"/>
              <w:spacing w:line="288" w:lineRule="atLeast"/>
              <w:jc w:val="both"/>
              <w:rPr>
                <w:rFonts w:ascii="David" w:hAnsi="David"/>
                <w:color w:val="222222"/>
                <w:rtl/>
              </w:rPr>
            </w:pPr>
            <w:r>
              <w:rPr>
                <w:rFonts w:ascii="David" w:hAnsi="David" w:hint="cs"/>
                <w:color w:val="222222"/>
                <w:rtl/>
              </w:rPr>
              <w:t xml:space="preserve">114 ₪ </w:t>
            </w:r>
          </w:p>
        </w:tc>
        <w:tc>
          <w:tcPr>
            <w:tcW w:w="2932"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E6A3E7A" w14:textId="77777777" w:rsidR="0034391D" w:rsidRPr="00767B5F" w:rsidRDefault="0034391D" w:rsidP="00920E10">
            <w:pPr>
              <w:keepNext/>
              <w:keepLines/>
              <w:widowControl w:val="0"/>
              <w:spacing w:line="288" w:lineRule="atLeast"/>
              <w:jc w:val="both"/>
              <w:rPr>
                <w:rFonts w:ascii="David" w:hAnsi="David"/>
                <w:color w:val="222222"/>
              </w:rPr>
            </w:pPr>
          </w:p>
        </w:tc>
      </w:tr>
    </w:tbl>
    <w:p w14:paraId="0CCC22F3" w14:textId="77777777" w:rsidR="00864FB8" w:rsidRDefault="00864FB8" w:rsidP="00864FB8">
      <w:pPr>
        <w:keepNext/>
        <w:keepLines/>
        <w:widowControl w:val="0"/>
        <w:tabs>
          <w:tab w:val="left" w:pos="709"/>
        </w:tabs>
        <w:spacing w:line="360" w:lineRule="exact"/>
        <w:ind w:left="298"/>
        <w:jc w:val="both"/>
        <w:rPr>
          <w:b/>
          <w:bCs/>
          <w:u w:val="single"/>
          <w:rtl/>
        </w:rPr>
      </w:pPr>
    </w:p>
    <w:p w14:paraId="1740C7B3" w14:textId="77777777" w:rsidR="007439D0" w:rsidRPr="007439D0" w:rsidRDefault="007439D0" w:rsidP="007439D0">
      <w:pPr>
        <w:keepNext/>
        <w:keepLines/>
        <w:widowControl w:val="0"/>
        <w:tabs>
          <w:tab w:val="left" w:pos="709"/>
        </w:tabs>
        <w:spacing w:line="360" w:lineRule="exact"/>
        <w:ind w:left="300"/>
        <w:rPr>
          <w:rFonts w:ascii="David" w:hAnsi="David"/>
          <w:b/>
          <w:bCs/>
        </w:rPr>
      </w:pPr>
      <w:r w:rsidRPr="007439D0">
        <w:rPr>
          <w:rFonts w:ascii="David" w:hAnsi="David"/>
          <w:b/>
          <w:bCs/>
          <w:rtl/>
        </w:rPr>
        <w:t xml:space="preserve">מודגש, כי הנחה </w:t>
      </w:r>
      <w:r w:rsidRPr="007439D0">
        <w:rPr>
          <w:rFonts w:ascii="David" w:hAnsi="David"/>
          <w:b/>
          <w:bCs/>
          <w:sz w:val="28"/>
          <w:szCs w:val="28"/>
          <w:rtl/>
        </w:rPr>
        <w:t>נוספת</w:t>
      </w:r>
      <w:r w:rsidRPr="007439D0">
        <w:rPr>
          <w:rFonts w:ascii="David" w:hAnsi="David"/>
          <w:b/>
          <w:bCs/>
          <w:rtl/>
        </w:rPr>
        <w:t xml:space="preserve"> בת 10% בגין התקשרות העולה על שנתיים, תנוכה מהתמורה מיד עם תחילת השירותים.</w:t>
      </w:r>
    </w:p>
    <w:p w14:paraId="7DB149B7" w14:textId="6CD444C3" w:rsidR="00C250AA" w:rsidRPr="007439D0" w:rsidRDefault="00C250AA" w:rsidP="00C250AA">
      <w:pPr>
        <w:spacing w:line="276" w:lineRule="auto"/>
        <w:rPr>
          <w:b/>
          <w:bCs/>
          <w:sz w:val="40"/>
          <w:szCs w:val="40"/>
          <w:u w:val="single"/>
          <w:rtl/>
        </w:rPr>
      </w:pPr>
    </w:p>
    <w:p w14:paraId="265EE69A" w14:textId="77777777" w:rsidR="009C0938" w:rsidRPr="007A4440" w:rsidRDefault="009C0938" w:rsidP="00C250AA">
      <w:pPr>
        <w:spacing w:line="276" w:lineRule="auto"/>
        <w:rPr>
          <w:b/>
          <w:bCs/>
          <w:sz w:val="40"/>
          <w:szCs w:val="40"/>
          <w:u w:val="single"/>
          <w:rtl/>
        </w:rPr>
      </w:pPr>
    </w:p>
    <w:p w14:paraId="1565F1FC" w14:textId="77777777" w:rsidR="00A77AA1" w:rsidRDefault="00A77AA1" w:rsidP="00121E61">
      <w:pPr>
        <w:keepNext/>
        <w:keepLines/>
        <w:widowControl w:val="0"/>
        <w:spacing w:line="276" w:lineRule="auto"/>
        <w:ind w:left="720"/>
        <w:rPr>
          <w:b/>
          <w:bCs/>
          <w:u w:val="single"/>
          <w:rtl/>
        </w:rPr>
      </w:pPr>
      <w:bookmarkStart w:id="185" w:name="_Hlk518812118"/>
      <w:r w:rsidRPr="00961FA9">
        <w:rPr>
          <w:rFonts w:hint="cs"/>
          <w:b/>
          <w:bCs/>
          <w:u w:val="single"/>
          <w:rtl/>
        </w:rPr>
        <w:lastRenderedPageBreak/>
        <w:t>על החתום:</w:t>
      </w:r>
    </w:p>
    <w:p w14:paraId="030117CF"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5BFB09B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8B056B9" w14:textId="77777777" w:rsidR="00A77AA1" w:rsidRPr="009D2C06" w:rsidRDefault="00A77AA1" w:rsidP="00121E61">
      <w:pPr>
        <w:keepNext/>
        <w:keepLines/>
        <w:widowControl w:val="0"/>
        <w:spacing w:line="276" w:lineRule="auto"/>
        <w:ind w:left="720"/>
        <w:rPr>
          <w:rtl/>
        </w:rPr>
      </w:pPr>
    </w:p>
    <w:p w14:paraId="2FFBCC4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69D7934E"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0E3B124C" w14:textId="77777777" w:rsidR="00A77AA1" w:rsidRPr="009D2C06" w:rsidRDefault="00A77AA1" w:rsidP="00121E61">
      <w:pPr>
        <w:keepNext/>
        <w:keepLines/>
        <w:widowControl w:val="0"/>
        <w:spacing w:line="276" w:lineRule="auto"/>
        <w:ind w:left="720"/>
        <w:rPr>
          <w:rtl/>
        </w:rPr>
      </w:pPr>
    </w:p>
    <w:p w14:paraId="0B39A3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D4FF5E1"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F98931A" w14:textId="77777777" w:rsidR="00391572" w:rsidRDefault="00391572" w:rsidP="00121E61">
      <w:pPr>
        <w:keepNext/>
        <w:keepLines/>
        <w:widowControl w:val="0"/>
        <w:spacing w:line="276" w:lineRule="auto"/>
        <w:ind w:left="720"/>
        <w:jc w:val="center"/>
        <w:rPr>
          <w:b/>
          <w:bCs/>
          <w:u w:val="single"/>
          <w:rtl/>
        </w:rPr>
      </w:pPr>
    </w:p>
    <w:p w14:paraId="5B502888" w14:textId="77777777" w:rsidR="00E075D6" w:rsidRDefault="00E075D6" w:rsidP="00121E61">
      <w:pPr>
        <w:keepNext/>
        <w:keepLines/>
        <w:widowControl w:val="0"/>
        <w:spacing w:line="276" w:lineRule="auto"/>
        <w:ind w:left="720"/>
        <w:jc w:val="center"/>
        <w:rPr>
          <w:b/>
          <w:bCs/>
          <w:u w:val="single"/>
          <w:rtl/>
        </w:rPr>
      </w:pPr>
    </w:p>
    <w:p w14:paraId="2D2FCC50"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1DBDE9EA" w14:textId="77777777" w:rsidR="00A77AA1" w:rsidRPr="009D2C06" w:rsidRDefault="00A77AA1" w:rsidP="00121E61">
      <w:pPr>
        <w:keepNext/>
        <w:keepLines/>
        <w:widowControl w:val="0"/>
        <w:spacing w:line="276" w:lineRule="auto"/>
        <w:ind w:left="720"/>
        <w:jc w:val="center"/>
        <w:rPr>
          <w:rtl/>
        </w:rPr>
      </w:pPr>
    </w:p>
    <w:p w14:paraId="19C3691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78A42C5D"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4D46D9C8"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85"/>
    <w:p w14:paraId="321D9A02" w14:textId="77777777" w:rsidR="00086D76" w:rsidRDefault="00086D76">
      <w:pPr>
        <w:bidi w:val="0"/>
        <w:rPr>
          <w:rFonts w:ascii="David" w:hAnsi="David"/>
          <w:b/>
          <w:bCs/>
          <w:rtl/>
        </w:rPr>
      </w:pPr>
      <w:r>
        <w:rPr>
          <w:rFonts w:ascii="David" w:hAnsi="David"/>
          <w:b/>
          <w:bCs/>
          <w:rtl/>
        </w:rPr>
        <w:br w:type="page"/>
      </w:r>
    </w:p>
    <w:p w14:paraId="34AA1C17"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7D045E44" w14:textId="77777777" w:rsidR="000E3F74" w:rsidRPr="00CA6E12" w:rsidRDefault="000E3F74" w:rsidP="000E3F74">
      <w:pPr>
        <w:pStyle w:val="Heading1"/>
        <w:keepNext w:val="0"/>
        <w:spacing w:before="120" w:after="120" w:line="276" w:lineRule="auto"/>
        <w:rPr>
          <w:rFonts w:cs="David"/>
          <w:u w:val="single"/>
          <w:rtl/>
        </w:rPr>
      </w:pPr>
      <w:bookmarkStart w:id="186" w:name="_Toc500504614"/>
      <w:r w:rsidRPr="00CA6E12">
        <w:rPr>
          <w:rFonts w:cs="David" w:hint="cs"/>
          <w:u w:val="single"/>
          <w:rtl/>
        </w:rPr>
        <w:t>הסכם למתן שירותים</w:t>
      </w:r>
      <w:bookmarkEnd w:id="186"/>
    </w:p>
    <w:p w14:paraId="2BA15496"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36B7F6" w14:textId="77777777" w:rsidR="000E3F74" w:rsidRPr="00CA6E12" w:rsidRDefault="000E3F74" w:rsidP="000E3F74">
      <w:pPr>
        <w:widowControl w:val="0"/>
        <w:spacing w:line="276" w:lineRule="auto"/>
        <w:jc w:val="center"/>
        <w:rPr>
          <w:rtl/>
        </w:rPr>
      </w:pPr>
      <w:r w:rsidRPr="00CA6E12">
        <w:rPr>
          <w:rtl/>
        </w:rPr>
        <w:t>בין:</w:t>
      </w:r>
    </w:p>
    <w:p w14:paraId="393C3E6C"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73377D8"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6C8985AA"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72D9AFAF"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2435C031" w14:textId="77777777" w:rsidR="000E3F74" w:rsidRPr="00CA6E12" w:rsidRDefault="000E3F74" w:rsidP="000E3F74">
      <w:pPr>
        <w:widowControl w:val="0"/>
        <w:spacing w:line="276" w:lineRule="auto"/>
        <w:jc w:val="right"/>
        <w:rPr>
          <w:u w:val="single"/>
          <w:rtl/>
        </w:rPr>
      </w:pPr>
      <w:r w:rsidRPr="00CA6E12">
        <w:rPr>
          <w:u w:val="single"/>
          <w:rtl/>
        </w:rPr>
        <w:t>מצד אחד</w:t>
      </w:r>
    </w:p>
    <w:p w14:paraId="3D1AD5C4" w14:textId="77777777" w:rsidR="000E3F74" w:rsidRPr="00CA6E12" w:rsidRDefault="000E3F74" w:rsidP="000E3F74">
      <w:pPr>
        <w:widowControl w:val="0"/>
        <w:spacing w:line="276" w:lineRule="auto"/>
        <w:jc w:val="center"/>
        <w:rPr>
          <w:rtl/>
        </w:rPr>
      </w:pPr>
      <w:r w:rsidRPr="00CA6E12">
        <w:rPr>
          <w:rtl/>
        </w:rPr>
        <w:t>לבין:</w:t>
      </w:r>
    </w:p>
    <w:p w14:paraId="4987A25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736C7B4F"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3C38860"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1F539C53"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65A0E0A3"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7D6A7CD"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30F05477" w14:textId="77777777" w:rsidR="000E3F74" w:rsidRPr="00CA6E12" w:rsidRDefault="000E3F74" w:rsidP="000E3F74">
      <w:pPr>
        <w:widowControl w:val="0"/>
        <w:spacing w:line="276" w:lineRule="auto"/>
        <w:jc w:val="right"/>
        <w:rPr>
          <w:u w:val="single"/>
          <w:rtl/>
        </w:rPr>
      </w:pPr>
      <w:r w:rsidRPr="00CA6E12">
        <w:rPr>
          <w:u w:val="single"/>
          <w:rtl/>
        </w:rPr>
        <w:t>מצד שני</w:t>
      </w:r>
    </w:p>
    <w:p w14:paraId="0EE52FC7" w14:textId="77777777" w:rsidR="000E3F74" w:rsidRPr="00CA6E12" w:rsidRDefault="000E3F74" w:rsidP="000E3F74">
      <w:pPr>
        <w:widowControl w:val="0"/>
        <w:spacing w:line="276" w:lineRule="auto"/>
        <w:jc w:val="center"/>
        <w:rPr>
          <w:u w:val="single"/>
          <w:rtl/>
        </w:rPr>
      </w:pPr>
      <w:r w:rsidRPr="00CA6E12">
        <w:rPr>
          <w:u w:val="single"/>
          <w:rtl/>
        </w:rPr>
        <w:t>מבוא</w:t>
      </w:r>
    </w:p>
    <w:p w14:paraId="096690E8" w14:textId="77777777" w:rsidR="000E3F74" w:rsidRPr="00CA6E12" w:rsidRDefault="000E3F74" w:rsidP="000E3F74">
      <w:pPr>
        <w:widowControl w:val="0"/>
        <w:spacing w:line="276" w:lineRule="auto"/>
        <w:jc w:val="center"/>
        <w:rPr>
          <w:u w:val="single"/>
          <w:rtl/>
        </w:rPr>
      </w:pPr>
    </w:p>
    <w:p w14:paraId="3ED1BCD1" w14:textId="174BB2D4"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7439D0">
        <w:rPr>
          <w:rFonts w:hint="cs"/>
          <w:b/>
          <w:bCs/>
          <w:rtl/>
        </w:rPr>
        <w:t>6/2019</w:t>
      </w:r>
      <w:r w:rsidRPr="00CA6E12">
        <w:rPr>
          <w:rFonts w:hint="cs"/>
          <w:b/>
          <w:bCs/>
          <w:sz w:val="22"/>
          <w:szCs w:val="22"/>
          <w:rtl/>
        </w:rPr>
        <w:t xml:space="preserve"> </w:t>
      </w:r>
      <w:r w:rsidR="00DE4E42">
        <w:rPr>
          <w:rFonts w:hint="cs"/>
          <w:rtl/>
        </w:rPr>
        <w:t xml:space="preserve">למתן שירותי </w:t>
      </w:r>
      <w:r w:rsidR="003E2B8B">
        <w:rPr>
          <w:rFonts w:hint="cs"/>
          <w:rtl/>
        </w:rPr>
        <w:t>יעוץ ובקרה בתחום פיתוח אזוריות בשלטון המקומי וליווי אשכולות רשויות</w:t>
      </w:r>
      <w:r w:rsidR="00412E2A">
        <w:rPr>
          <w:rFonts w:hint="cs"/>
          <w:rtl/>
        </w:rPr>
        <w:t xml:space="preserve"> </w:t>
      </w:r>
      <w:r w:rsidRPr="00CA6E12">
        <w:rPr>
          <w:rFonts w:hint="cs"/>
          <w:b/>
          <w:bCs/>
          <w:rtl/>
        </w:rPr>
        <w:t xml:space="preserve">(להלן: "המכרז"). </w:t>
      </w:r>
    </w:p>
    <w:p w14:paraId="0F45820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89A3A27" w14:textId="77777777" w:rsidR="000E3F74" w:rsidRPr="00CA6E12" w:rsidRDefault="000E3F74" w:rsidP="000E3F74">
      <w:pPr>
        <w:widowControl w:val="0"/>
        <w:spacing w:before="120" w:line="276" w:lineRule="auto"/>
        <w:jc w:val="both"/>
        <w:rPr>
          <w:rtl/>
        </w:rPr>
      </w:pPr>
    </w:p>
    <w:p w14:paraId="4FB5F4C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127C9E5C"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1D3F302" w14:textId="77777777" w:rsidR="000E3F74" w:rsidRPr="00CA6E12" w:rsidRDefault="000E3F74" w:rsidP="000E3F74">
      <w:pPr>
        <w:widowControl w:val="0"/>
        <w:spacing w:before="120" w:line="276" w:lineRule="auto"/>
        <w:jc w:val="both"/>
        <w:rPr>
          <w:rtl/>
        </w:rPr>
      </w:pPr>
    </w:p>
    <w:p w14:paraId="4B1E676C"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68726FF3" w14:textId="77777777" w:rsidR="000E3F74" w:rsidRPr="00CA6E12" w:rsidRDefault="000E3F74" w:rsidP="000E3F74">
      <w:pPr>
        <w:widowControl w:val="0"/>
        <w:spacing w:line="276" w:lineRule="auto"/>
        <w:jc w:val="both"/>
      </w:pPr>
    </w:p>
    <w:p w14:paraId="093DB5B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1F6FF6C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255C1CD2" w14:textId="77777777" w:rsidR="000E3F74" w:rsidRPr="00CA6E12" w:rsidRDefault="000E3F74" w:rsidP="000E3F74">
      <w:pPr>
        <w:widowControl w:val="0"/>
        <w:spacing w:line="276" w:lineRule="auto"/>
        <w:jc w:val="both"/>
        <w:rPr>
          <w:rtl/>
        </w:rPr>
      </w:pPr>
    </w:p>
    <w:p w14:paraId="59CA71E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680FEBD" w14:textId="77777777" w:rsidR="000E3F74" w:rsidRPr="00CA6E12" w:rsidRDefault="000E3F74" w:rsidP="000E3F74">
      <w:pPr>
        <w:widowControl w:val="0"/>
        <w:spacing w:line="276" w:lineRule="auto"/>
        <w:jc w:val="both"/>
        <w:rPr>
          <w:b/>
          <w:bCs/>
          <w:rtl/>
        </w:rPr>
      </w:pPr>
    </w:p>
    <w:p w14:paraId="5DB9859B"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31476932"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B9B6D7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34C45BCE"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C02D04A"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42FD9AA6"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6229E36"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91C31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5997174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14643A9C"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64294145"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DB9E2AA" w14:textId="77777777" w:rsidR="000E3F74" w:rsidRPr="00CA6E12"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F394B2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540413B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B764973"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3EC8A0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64792DA6"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7D92F1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01F073E1"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009A2F2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60F5EF5"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6BAB68B"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43F9953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8DD3019"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88B0ADF"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92CD40B"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57CF8B54"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020ED7B"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1A436AF7"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276B530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5E2B4F"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6B04CC4"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747DD79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AC49446"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027901CC" w14:textId="77777777" w:rsidR="000E3F74" w:rsidRPr="00F56A61" w:rsidRDefault="000E3F74" w:rsidP="000E3F74">
      <w:pPr>
        <w:widowControl w:val="0"/>
        <w:tabs>
          <w:tab w:val="left" w:pos="746"/>
        </w:tabs>
        <w:spacing w:line="276" w:lineRule="auto"/>
        <w:jc w:val="both"/>
        <w:rPr>
          <w:iCs/>
          <w:rtl/>
        </w:rPr>
      </w:pPr>
    </w:p>
    <w:p w14:paraId="7746A3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6C034439" w14:textId="77777777" w:rsidR="000E3F74" w:rsidRPr="00CA6E12" w:rsidRDefault="000E3F74" w:rsidP="004F569F">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4F569F" w:rsidRPr="004F569F">
        <w:rPr>
          <w:rFonts w:hint="cs"/>
          <w:rtl/>
        </w:rPr>
        <w:t>יעוץ ובקרה בתחום האשכולות האזוריים</w:t>
      </w:r>
      <w:r w:rsidRPr="000E3F74">
        <w:rPr>
          <w:rFonts w:hint="cs"/>
          <w:rtl/>
        </w:rPr>
        <w:t xml:space="preserve"> כמפורט בהסכם זה על נספחיו.       </w:t>
      </w:r>
    </w:p>
    <w:p w14:paraId="545D3E02"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820C3F2"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C09E000"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61E3259B"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226A1B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פיקוח המשרד</w:t>
      </w:r>
    </w:p>
    <w:p w14:paraId="7F160333"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0A85BE0E"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47D8E2BF"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667F940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75F8852"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6FD8436"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6C5DDF7"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5FE1181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966B9AB"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4EDCA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1829551"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49A72BAD"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D43713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0F5B8EB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67E073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BE7F743"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D05B23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1E92989C"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8F56E16"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7A8D44E3"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898C542"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7D4342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62E127A3"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72BA7AE5" w14:textId="77777777" w:rsidR="00086D76" w:rsidRPr="002C644E" w:rsidRDefault="004F569F" w:rsidP="00264DBE">
      <w:pPr>
        <w:widowControl w:val="0"/>
        <w:numPr>
          <w:ilvl w:val="2"/>
          <w:numId w:val="30"/>
        </w:numPr>
        <w:spacing w:before="120" w:line="276" w:lineRule="auto"/>
        <w:ind w:left="1650" w:hanging="720"/>
        <w:jc w:val="both"/>
      </w:pPr>
      <w:bookmarkStart w:id="187" w:name="_Ref327716454"/>
      <w:r>
        <w:rPr>
          <w:rFonts w:hint="cs"/>
          <w:rtl/>
        </w:rPr>
        <w:t>אחוז הנחה מתעריפי היועצים לניהול של החשב הכללי (יחול באופן אחיד על כלל היועצים)</w:t>
      </w:r>
      <w:r w:rsidR="000B1709" w:rsidRPr="002C644E">
        <w:rPr>
          <w:rFonts w:hint="cs"/>
          <w:rtl/>
        </w:rPr>
        <w:t xml:space="preserve"> </w:t>
      </w:r>
      <w:r w:rsidR="000B1709" w:rsidRPr="002C644E">
        <w:rPr>
          <w:rtl/>
        </w:rPr>
        <w:t>–</w:t>
      </w:r>
      <w:r w:rsidR="000B1709" w:rsidRPr="002C644E">
        <w:rPr>
          <w:rFonts w:hint="cs"/>
          <w:rtl/>
        </w:rPr>
        <w:t xml:space="preserve"> </w:t>
      </w:r>
    </w:p>
    <w:p w14:paraId="05486486" w14:textId="77777777" w:rsidR="007439D0" w:rsidRDefault="007439D0" w:rsidP="007439D0">
      <w:pPr>
        <w:widowControl w:val="0"/>
        <w:numPr>
          <w:ilvl w:val="1"/>
          <w:numId w:val="30"/>
        </w:numPr>
        <w:spacing w:before="120" w:line="276" w:lineRule="auto"/>
        <w:ind w:left="930" w:hanging="540"/>
        <w:jc w:val="both"/>
      </w:pPr>
      <w:r>
        <w:rPr>
          <w:rtl/>
        </w:rPr>
        <w:t xml:space="preserve">התמורה תוצמד לתעריפי היועצים שמפרסם החשב הכללי, במועדים בהם יעודכנו תעריפי </w:t>
      </w:r>
      <w:proofErr w:type="spellStart"/>
      <w:r>
        <w:rPr>
          <w:rtl/>
        </w:rPr>
        <w:t>החשכ"ל</w:t>
      </w:r>
      <w:proofErr w:type="spellEnd"/>
      <w:r>
        <w:rPr>
          <w:rtl/>
        </w:rPr>
        <w:t xml:space="preserve"> מעת לעת.</w:t>
      </w:r>
    </w:p>
    <w:p w14:paraId="454522E6" w14:textId="77777777" w:rsidR="007439D0" w:rsidRDefault="007439D0" w:rsidP="007439D0">
      <w:pPr>
        <w:widowControl w:val="0"/>
        <w:numPr>
          <w:ilvl w:val="1"/>
          <w:numId w:val="30"/>
        </w:numPr>
        <w:spacing w:before="120" w:line="276" w:lineRule="auto"/>
        <w:ind w:left="930" w:hanging="540"/>
        <w:jc w:val="both"/>
      </w:pPr>
      <w:r>
        <w:rPr>
          <w:rtl/>
        </w:rPr>
        <w:t>עדכון התעריף ייקבע לפי החודש בו בוצע השירות.</w:t>
      </w:r>
    </w:p>
    <w:p w14:paraId="0858B091" w14:textId="77777777" w:rsidR="007439D0" w:rsidRDefault="007439D0" w:rsidP="007439D0">
      <w:pPr>
        <w:widowControl w:val="0"/>
        <w:numPr>
          <w:ilvl w:val="1"/>
          <w:numId w:val="30"/>
        </w:numPr>
        <w:spacing w:before="120" w:line="276" w:lineRule="auto"/>
        <w:ind w:left="930" w:hanging="540"/>
        <w:jc w:val="both"/>
      </w:pPr>
      <w:r>
        <w:rPr>
          <w:rtl/>
        </w:rPr>
        <w:t>תאריך הבסיס יהיה מועד החתימה של המשרד על ההסכם.</w:t>
      </w:r>
    </w:p>
    <w:p w14:paraId="231FF028" w14:textId="77777777"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7"/>
    <w:p w14:paraId="1B4CEC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712245E7"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4AE0A0CF"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68602A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E1FEE1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29FE087B"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198109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11C1CD7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2F35EA9"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D8367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153372E8"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1CBF2EA"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832E38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lastRenderedPageBreak/>
        <w:t>התמורה – סופית ומוחלטת</w:t>
      </w:r>
    </w:p>
    <w:p w14:paraId="134FC13C"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5B4D2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3503BD7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B88977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2274EC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906EC8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9AC0F91"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68DE0D6F"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9B63A69"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4EEB94E0"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EBB413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30C1039E" w14:textId="77777777" w:rsidR="00BB3C4B" w:rsidRPr="00BB3C4B" w:rsidRDefault="00BB3C4B" w:rsidP="00264DBE">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77B47FD0" w14:textId="77777777" w:rsidR="000E3F74" w:rsidRPr="003944DC" w:rsidRDefault="000E3F74" w:rsidP="00264DBE">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2985056"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084EE42A"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593C8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217E79B0" w14:textId="40564F02" w:rsidR="00BB3C4B"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A21D96A" w14:textId="77777777" w:rsidR="00275E31" w:rsidRPr="007358C6" w:rsidRDefault="00275E31" w:rsidP="007358C6">
      <w:pPr>
        <w:widowControl w:val="0"/>
        <w:tabs>
          <w:tab w:val="left" w:pos="390"/>
        </w:tabs>
        <w:adjustRightInd w:val="0"/>
        <w:spacing w:before="120" w:line="276" w:lineRule="auto"/>
        <w:ind w:left="390"/>
        <w:jc w:val="both"/>
        <w:textAlignment w:val="baseline"/>
        <w:outlineLvl w:val="7"/>
        <w:rPr>
          <w:rtl/>
        </w:rPr>
      </w:pPr>
    </w:p>
    <w:p w14:paraId="0C0F2377"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BD04D7E" w14:textId="77777777" w:rsidR="005E257B" w:rsidRPr="005308F1" w:rsidRDefault="005E257B" w:rsidP="005E257B">
      <w:pPr>
        <w:widowControl w:val="0"/>
        <w:numPr>
          <w:ilvl w:val="2"/>
          <w:numId w:val="30"/>
        </w:numPr>
        <w:spacing w:before="120" w:line="276" w:lineRule="auto"/>
        <w:ind w:left="1650" w:hanging="720"/>
        <w:jc w:val="both"/>
        <w:rPr>
          <w:rtl/>
        </w:rPr>
      </w:pPr>
      <w:r>
        <w:rPr>
          <w:rFonts w:hint="cs"/>
          <w:rtl/>
        </w:rPr>
        <w:t xml:space="preserve">נותן השירותים </w:t>
      </w:r>
      <w:r w:rsidRPr="005308F1">
        <w:rPr>
          <w:rFonts w:hint="cs"/>
          <w:rtl/>
        </w:rPr>
        <w:t xml:space="preserve">יבטח את אחריותו החוקית כלפי עובדיו, בביטוח חבות מעבידים בכל תחומי </w:t>
      </w:r>
      <w:r>
        <w:rPr>
          <w:rFonts w:hint="cs"/>
          <w:rtl/>
        </w:rPr>
        <w:t xml:space="preserve">מדינת </w:t>
      </w:r>
      <w:r w:rsidRPr="00212B98">
        <w:rPr>
          <w:rtl/>
        </w:rPr>
        <w:t>ישראל</w:t>
      </w:r>
      <w:r w:rsidRPr="00212B98">
        <w:rPr>
          <w:rFonts w:hint="cs"/>
          <w:rtl/>
        </w:rPr>
        <w:t xml:space="preserve"> </w:t>
      </w:r>
      <w:r>
        <w:rPr>
          <w:rFonts w:hint="cs"/>
          <w:rtl/>
        </w:rPr>
        <w:t>והשטחים המוחזקים;</w:t>
      </w:r>
    </w:p>
    <w:p w14:paraId="4139BCA1" w14:textId="77777777" w:rsidR="005E257B" w:rsidRPr="005308F1" w:rsidRDefault="005E257B" w:rsidP="005E257B">
      <w:pPr>
        <w:widowControl w:val="0"/>
        <w:numPr>
          <w:ilvl w:val="2"/>
          <w:numId w:val="30"/>
        </w:numPr>
        <w:spacing w:before="120" w:line="276" w:lineRule="auto"/>
        <w:ind w:left="1650" w:hanging="720"/>
        <w:jc w:val="both"/>
        <w:rPr>
          <w:rtl/>
        </w:rPr>
      </w:pPr>
      <w:r>
        <w:rPr>
          <w:rFonts w:hint="cs"/>
          <w:rtl/>
        </w:rPr>
        <w:t>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ביטוח</w:t>
      </w:r>
      <w:r>
        <w:rPr>
          <w:rFonts w:hint="cs"/>
          <w:rtl/>
        </w:rPr>
        <w:t xml:space="preserve"> (שנה);</w:t>
      </w:r>
    </w:p>
    <w:p w14:paraId="5F064EDE" w14:textId="1B407760" w:rsidR="005E257B" w:rsidRPr="005308F1" w:rsidRDefault="005E257B" w:rsidP="005E257B">
      <w:pPr>
        <w:widowControl w:val="0"/>
        <w:numPr>
          <w:ilvl w:val="2"/>
          <w:numId w:val="30"/>
        </w:numPr>
        <w:spacing w:before="120" w:line="276" w:lineRule="auto"/>
        <w:ind w:left="1650" w:hanging="720"/>
        <w:jc w:val="both"/>
        <w:rPr>
          <w:rtl/>
        </w:rPr>
      </w:pPr>
      <w:r w:rsidRPr="005308F1">
        <w:rPr>
          <w:rFonts w:hint="cs"/>
          <w:rtl/>
        </w:rPr>
        <w:t xml:space="preserve">הביטוח על פי הפוליסה יורחב לשפות את מדינת ישראל </w:t>
      </w:r>
      <w:r w:rsidRPr="005308F1">
        <w:rPr>
          <w:rtl/>
        </w:rPr>
        <w:t>–</w:t>
      </w:r>
      <w:r w:rsidRPr="005308F1">
        <w:rPr>
          <w:rFonts w:hint="cs"/>
          <w:rtl/>
        </w:rPr>
        <w:t xml:space="preserve"> </w:t>
      </w:r>
      <w:r>
        <w:rPr>
          <w:rFonts w:hint="cs"/>
          <w:rtl/>
        </w:rPr>
        <w:t xml:space="preserve">משרד הפנים, </w:t>
      </w:r>
      <w:r w:rsidRPr="005308F1">
        <w:rPr>
          <w:rFonts w:hint="cs"/>
          <w:rtl/>
        </w:rPr>
        <w:t xml:space="preserve">היה </w:t>
      </w:r>
      <w:r w:rsidRPr="003552CA">
        <w:rPr>
          <w:rtl/>
        </w:rPr>
        <w:t xml:space="preserve">ונטען </w:t>
      </w:r>
      <w:r w:rsidRPr="00212B98">
        <w:rPr>
          <w:rtl/>
        </w:rPr>
        <w:t xml:space="preserve">לעניין </w:t>
      </w:r>
      <w:r>
        <w:rPr>
          <w:rFonts w:hint="cs"/>
          <w:rtl/>
        </w:rPr>
        <w:lastRenderedPageBreak/>
        <w:t xml:space="preserve">קרות </w:t>
      </w:r>
      <w:r w:rsidRPr="006C6468">
        <w:rPr>
          <w:rtl/>
        </w:rPr>
        <w:t>תאונת  עבודה/מחלת  מקצוע כלשהי כי הם נושאים בחבות מעביד</w:t>
      </w:r>
      <w:r>
        <w:rPr>
          <w:rFonts w:hint="cs"/>
          <w:rtl/>
        </w:rPr>
        <w:t xml:space="preserve"> כלשהם כלפי </w:t>
      </w:r>
      <w:r w:rsidRPr="003552CA">
        <w:rPr>
          <w:rtl/>
        </w:rPr>
        <w:t xml:space="preserve">מי </w:t>
      </w:r>
      <w:r w:rsidRPr="00212B98">
        <w:rPr>
          <w:rtl/>
        </w:rPr>
        <w:t xml:space="preserve">מעובדי </w:t>
      </w:r>
      <w:r>
        <w:rPr>
          <w:rFonts w:hint="cs"/>
          <w:rtl/>
        </w:rPr>
        <w:t xml:space="preserve">נותן השירותים. </w:t>
      </w:r>
    </w:p>
    <w:p w14:paraId="100C8773" w14:textId="77777777" w:rsidR="006764EA" w:rsidRDefault="006764EA" w:rsidP="006764EA">
      <w:pPr>
        <w:rPr>
          <w:rtl/>
        </w:rPr>
      </w:pPr>
    </w:p>
    <w:p w14:paraId="4BB4F05D"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F49CA7A" w14:textId="4E7A2EB2" w:rsidR="003E2B8B" w:rsidRDefault="003E2B8B" w:rsidP="00920E10">
      <w:pPr>
        <w:widowControl w:val="0"/>
        <w:numPr>
          <w:ilvl w:val="2"/>
          <w:numId w:val="30"/>
        </w:numPr>
        <w:spacing w:before="120" w:line="276" w:lineRule="auto"/>
        <w:ind w:left="1650" w:hanging="720"/>
        <w:jc w:val="both"/>
        <w:rPr>
          <w:rtl/>
        </w:rPr>
      </w:pPr>
      <w:r>
        <w:rPr>
          <w:rFonts w:hint="cs"/>
          <w:rtl/>
        </w:rPr>
        <w:t xml:space="preserve">נותן השירותים </w:t>
      </w:r>
      <w:r w:rsidRPr="003474F0">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2B47F4">
        <w:rPr>
          <w:rFonts w:hint="cs"/>
          <w:rtl/>
        </w:rPr>
        <w:t>צד</w:t>
      </w:r>
      <w:r w:rsidRPr="002B47F4">
        <w:rPr>
          <w:rtl/>
        </w:rPr>
        <w:t xml:space="preserve"> </w:t>
      </w:r>
      <w:r>
        <w:rPr>
          <w:rFonts w:hint="cs"/>
          <w:rtl/>
        </w:rPr>
        <w:t xml:space="preserve">שלישי  </w:t>
      </w:r>
      <w:r w:rsidRPr="003474F0">
        <w:rPr>
          <w:rFonts w:hint="cs"/>
          <w:rtl/>
        </w:rPr>
        <w:t>גוף</w:t>
      </w:r>
      <w:r>
        <w:rPr>
          <w:rtl/>
        </w:rPr>
        <w:t xml:space="preserve"> </w:t>
      </w:r>
      <w:r w:rsidRPr="003474F0">
        <w:rPr>
          <w:rFonts w:hint="cs"/>
          <w:rtl/>
        </w:rPr>
        <w:t>ורכוש</w:t>
      </w:r>
      <w:r w:rsidRPr="003474F0">
        <w:rPr>
          <w:rtl/>
        </w:rPr>
        <w:t xml:space="preserve">,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 xml:space="preserve">;    </w:t>
      </w:r>
    </w:p>
    <w:p w14:paraId="3B148A4B" w14:textId="405E3B61" w:rsidR="003E2B8B" w:rsidRPr="00F6379C" w:rsidRDefault="003E2B8B" w:rsidP="003E2B8B">
      <w:pPr>
        <w:widowControl w:val="0"/>
        <w:numPr>
          <w:ilvl w:val="2"/>
          <w:numId w:val="30"/>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sidRPr="00F6379C">
        <w:rPr>
          <w:rtl/>
        </w:rPr>
        <w:t xml:space="preserve"> </w:t>
      </w:r>
      <w:r>
        <w:rPr>
          <w:rFonts w:hint="cs"/>
          <w:rtl/>
        </w:rPr>
        <w:t>250</w:t>
      </w:r>
      <w:r w:rsidRPr="00F6379C">
        <w:rPr>
          <w:rtl/>
        </w:rPr>
        <w:t xml:space="preserve">,000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14:paraId="06EF8D2E" w14:textId="7A18D479" w:rsidR="003E2B8B" w:rsidRPr="006D1A97" w:rsidRDefault="003E2B8B" w:rsidP="003E2B8B">
      <w:pPr>
        <w:widowControl w:val="0"/>
        <w:numPr>
          <w:ilvl w:val="2"/>
          <w:numId w:val="30"/>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r w:rsidRPr="006D1A97">
        <w:rPr>
          <w:rtl/>
        </w:rPr>
        <w:t xml:space="preserve">    </w:t>
      </w:r>
    </w:p>
    <w:p w14:paraId="32984D04" w14:textId="70237F3A" w:rsidR="003E2B8B" w:rsidRPr="003E2B8B" w:rsidRDefault="003E2B8B" w:rsidP="003E2B8B">
      <w:pPr>
        <w:widowControl w:val="0"/>
        <w:numPr>
          <w:ilvl w:val="2"/>
          <w:numId w:val="30"/>
        </w:numPr>
        <w:spacing w:before="120" w:line="276" w:lineRule="auto"/>
        <w:ind w:left="1650" w:hanging="720"/>
        <w:jc w:val="both"/>
        <w:rPr>
          <w:rtl/>
        </w:rPr>
      </w:pPr>
      <w:r w:rsidRPr="003474F0">
        <w:rPr>
          <w:rFonts w:hint="cs"/>
          <w:rtl/>
        </w:rPr>
        <w:t>הביטוח</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הפוליסה</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  </w:t>
      </w:r>
      <w:r>
        <w:rPr>
          <w:rFonts w:hint="cs"/>
          <w:rtl/>
        </w:rPr>
        <w:t xml:space="preserve">משרד הפנים </w:t>
      </w:r>
      <w:r w:rsidRPr="00F6379C">
        <w:rPr>
          <w:rFonts w:hint="cs"/>
          <w:rtl/>
        </w:rPr>
        <w:t>ככל</w:t>
      </w:r>
      <w:r w:rsidRPr="00F6379C">
        <w:rPr>
          <w:rtl/>
        </w:rPr>
        <w:t xml:space="preserve"> </w:t>
      </w:r>
      <w:r w:rsidRPr="00F6379C">
        <w:rPr>
          <w:rFonts w:hint="cs"/>
          <w:rtl/>
        </w:rPr>
        <w:t>שייחשבו</w:t>
      </w:r>
      <w:r>
        <w:rPr>
          <w:rFonts w:hint="cs"/>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 xml:space="preserve">נותן השירותים </w:t>
      </w:r>
      <w:r w:rsidRPr="007D3588">
        <w:rPr>
          <w:rtl/>
        </w:rPr>
        <w:t xml:space="preserve"> </w:t>
      </w:r>
      <w:r w:rsidRPr="007D3588">
        <w:rPr>
          <w:rFonts w:hint="cs"/>
          <w:rtl/>
        </w:rPr>
        <w:t>ו</w:t>
      </w:r>
      <w:r>
        <w:rPr>
          <w:rFonts w:hint="cs"/>
          <w:rtl/>
        </w:rPr>
        <w:t xml:space="preserve">כל </w:t>
      </w:r>
      <w:r w:rsidRPr="007D3588">
        <w:rPr>
          <w:rFonts w:hint="cs"/>
          <w:rtl/>
        </w:rPr>
        <w:t>הפועלים</w:t>
      </w:r>
      <w:r w:rsidRPr="007D3588">
        <w:rPr>
          <w:rtl/>
        </w:rPr>
        <w:t xml:space="preserve"> </w:t>
      </w:r>
      <w:r w:rsidRPr="007D3588">
        <w:rPr>
          <w:rFonts w:hint="cs"/>
          <w:rtl/>
        </w:rPr>
        <w:t>מטעמו</w:t>
      </w:r>
      <w:r w:rsidRPr="007D3588">
        <w:rPr>
          <w:rtl/>
        </w:rPr>
        <w:t>.</w:t>
      </w:r>
    </w:p>
    <w:p w14:paraId="0E69606D" w14:textId="77777777" w:rsidR="005E257B" w:rsidRDefault="005E257B" w:rsidP="00264DBE">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14:paraId="2BAD4DEC" w14:textId="32282E9E" w:rsidR="003E2B8B" w:rsidRPr="002B47F4" w:rsidRDefault="003E2B8B" w:rsidP="003E2B8B">
      <w:pPr>
        <w:widowControl w:val="0"/>
        <w:numPr>
          <w:ilvl w:val="2"/>
          <w:numId w:val="30"/>
        </w:numPr>
        <w:spacing w:before="120" w:line="276" w:lineRule="auto"/>
        <w:ind w:left="1650" w:hanging="720"/>
        <w:jc w:val="both"/>
        <w:rPr>
          <w:rtl/>
        </w:rPr>
      </w:pPr>
      <w:r>
        <w:rPr>
          <w:rFonts w:hint="cs"/>
          <w:rtl/>
        </w:rPr>
        <w:t xml:space="preserve">נותן השירותים </w:t>
      </w:r>
      <w:r w:rsidRPr="002B47F4">
        <w:rPr>
          <w:rtl/>
        </w:rPr>
        <w:t xml:space="preserve"> </w:t>
      </w:r>
      <w:r w:rsidRPr="002B47F4">
        <w:rPr>
          <w:rFonts w:hint="cs"/>
          <w:rtl/>
        </w:rPr>
        <w:t>יבטח</w:t>
      </w:r>
      <w:r w:rsidRPr="002B47F4">
        <w:rPr>
          <w:rtl/>
        </w:rPr>
        <w:t xml:space="preserve"> </w:t>
      </w:r>
      <w:r w:rsidRPr="002B47F4">
        <w:rPr>
          <w:rFonts w:hint="cs"/>
          <w:rtl/>
        </w:rPr>
        <w:t>את</w:t>
      </w:r>
      <w:r w:rsidRPr="002B47F4">
        <w:rPr>
          <w:rtl/>
        </w:rPr>
        <w:t xml:space="preserve"> </w:t>
      </w:r>
      <w:r w:rsidRPr="002B47F4">
        <w:rPr>
          <w:rFonts w:hint="cs"/>
          <w:rtl/>
        </w:rPr>
        <w:t>אחריותו</w:t>
      </w:r>
      <w:r w:rsidRPr="002B47F4">
        <w:rPr>
          <w:rtl/>
        </w:rPr>
        <w:t xml:space="preserve"> </w:t>
      </w:r>
      <w:r w:rsidRPr="002B47F4">
        <w:rPr>
          <w:rFonts w:hint="cs"/>
          <w:rtl/>
        </w:rPr>
        <w:t>המקצועית</w:t>
      </w:r>
      <w:r w:rsidRPr="002B47F4">
        <w:rPr>
          <w:rtl/>
        </w:rPr>
        <w:t xml:space="preserve"> </w:t>
      </w:r>
      <w:r>
        <w:rPr>
          <w:rFonts w:hint="cs"/>
          <w:rtl/>
        </w:rPr>
        <w:t xml:space="preserve">בגין פעילותו </w:t>
      </w:r>
      <w:r w:rsidRPr="002B47F4">
        <w:rPr>
          <w:rFonts w:hint="cs"/>
          <w:rtl/>
        </w:rPr>
        <w:t>בביטוח</w:t>
      </w:r>
      <w:r w:rsidRPr="002B47F4">
        <w:rPr>
          <w:rtl/>
        </w:rPr>
        <w:t xml:space="preserve"> </w:t>
      </w:r>
      <w:r w:rsidRPr="002B47F4">
        <w:rPr>
          <w:rFonts w:hint="cs"/>
          <w:rtl/>
        </w:rPr>
        <w:t>אחריות</w:t>
      </w:r>
      <w:r w:rsidRPr="002B47F4">
        <w:rPr>
          <w:rtl/>
        </w:rPr>
        <w:t xml:space="preserve"> </w:t>
      </w:r>
      <w:r w:rsidRPr="002B47F4">
        <w:rPr>
          <w:rFonts w:hint="cs"/>
          <w:rtl/>
        </w:rPr>
        <w:t>מקצועית</w:t>
      </w:r>
      <w:r w:rsidRPr="002B47F4">
        <w:rPr>
          <w:rtl/>
        </w:rPr>
        <w:t>;</w:t>
      </w:r>
    </w:p>
    <w:p w14:paraId="6CAF37FC" w14:textId="3D70F02B" w:rsidR="003E2B8B" w:rsidRDefault="003E2B8B" w:rsidP="00920E10">
      <w:pPr>
        <w:widowControl w:val="0"/>
        <w:numPr>
          <w:ilvl w:val="2"/>
          <w:numId w:val="30"/>
        </w:numPr>
        <w:spacing w:before="120" w:line="276" w:lineRule="auto"/>
        <w:ind w:left="1650" w:hanging="720"/>
        <w:jc w:val="both"/>
        <w:rPr>
          <w:rtl/>
        </w:rPr>
      </w:pPr>
      <w:bookmarkStart w:id="188" w:name="_Hlk526875690"/>
      <w:r w:rsidRPr="00951D71">
        <w:rPr>
          <w:rFonts w:hint="cs"/>
          <w:rtl/>
        </w:rPr>
        <w:t>הפוליסה</w:t>
      </w:r>
      <w:r w:rsidRPr="00951D71">
        <w:rPr>
          <w:rtl/>
        </w:rPr>
        <w:t xml:space="preserve"> </w:t>
      </w:r>
      <w:r w:rsidRPr="00951D71">
        <w:rPr>
          <w:rFonts w:hint="cs"/>
          <w:rtl/>
        </w:rPr>
        <w:t>תכסה</w:t>
      </w:r>
      <w:r w:rsidRPr="00951D71">
        <w:rPr>
          <w:rtl/>
        </w:rPr>
        <w:t xml:space="preserve"> </w:t>
      </w:r>
      <w:r w:rsidRPr="00951D71">
        <w:rPr>
          <w:rFonts w:hint="cs"/>
          <w:rtl/>
        </w:rPr>
        <w:t>נזק</w:t>
      </w:r>
      <w:r w:rsidRPr="00951D71">
        <w:rPr>
          <w:rtl/>
        </w:rPr>
        <w:t xml:space="preserve"> </w:t>
      </w:r>
      <w:r w:rsidRPr="00951D71">
        <w:rPr>
          <w:rFonts w:hint="cs"/>
          <w:rtl/>
        </w:rPr>
        <w:t>מהפרת</w:t>
      </w:r>
      <w:r w:rsidRPr="00951D71">
        <w:rPr>
          <w:rtl/>
        </w:rPr>
        <w:t xml:space="preserve"> </w:t>
      </w:r>
      <w:r w:rsidRPr="00951D71">
        <w:rPr>
          <w:rFonts w:hint="cs"/>
          <w:rtl/>
        </w:rPr>
        <w:t>חובה</w:t>
      </w:r>
      <w:r w:rsidRPr="00951D71">
        <w:rPr>
          <w:rtl/>
        </w:rPr>
        <w:t xml:space="preserve"> </w:t>
      </w:r>
      <w:r w:rsidRPr="00951D71">
        <w:rPr>
          <w:rFonts w:hint="cs"/>
          <w:rtl/>
        </w:rPr>
        <w:t>מקצועית</w:t>
      </w:r>
      <w:r w:rsidRPr="00951D71">
        <w:rPr>
          <w:rtl/>
        </w:rPr>
        <w:t xml:space="preserve"> </w:t>
      </w:r>
      <w:r w:rsidRPr="00951D71">
        <w:rPr>
          <w:rFonts w:hint="cs"/>
          <w:rtl/>
        </w:rPr>
        <w:t>של</w:t>
      </w:r>
      <w:r w:rsidRPr="00951D71">
        <w:rPr>
          <w:rtl/>
        </w:rPr>
        <w:t xml:space="preserve"> </w:t>
      </w:r>
      <w:r>
        <w:rPr>
          <w:rFonts w:hint="cs"/>
          <w:rtl/>
        </w:rPr>
        <w:t xml:space="preserve">נותן השירותים </w:t>
      </w:r>
      <w:r w:rsidRPr="00951D71">
        <w:rPr>
          <w:rtl/>
        </w:rPr>
        <w:t xml:space="preserve">, </w:t>
      </w:r>
      <w:r w:rsidRPr="00951D71">
        <w:rPr>
          <w:rFonts w:hint="cs"/>
          <w:rtl/>
        </w:rPr>
        <w:t>עובדיו</w:t>
      </w:r>
      <w:r w:rsidRPr="00951D71">
        <w:rPr>
          <w:rtl/>
        </w:rPr>
        <w:t xml:space="preserve"> </w:t>
      </w:r>
      <w:r w:rsidRPr="00951D71">
        <w:rPr>
          <w:rFonts w:hint="cs"/>
          <w:rtl/>
        </w:rPr>
        <w:t>ובגין</w:t>
      </w:r>
      <w:r w:rsidRPr="00951D71">
        <w:rPr>
          <w:rtl/>
        </w:rPr>
        <w:t xml:space="preserve"> </w:t>
      </w:r>
      <w:r w:rsidRPr="00951D71">
        <w:rPr>
          <w:rFonts w:hint="cs"/>
          <w:rtl/>
        </w:rPr>
        <w:t>כל</w:t>
      </w:r>
      <w:r w:rsidRPr="00951D71">
        <w:rPr>
          <w:rtl/>
        </w:rPr>
        <w:t xml:space="preserve"> </w:t>
      </w:r>
      <w:r w:rsidRPr="00951D71">
        <w:rPr>
          <w:rFonts w:hint="cs"/>
          <w:rtl/>
        </w:rPr>
        <w:t>הפועלים</w:t>
      </w:r>
      <w:r w:rsidRPr="00951D71">
        <w:rPr>
          <w:rtl/>
        </w:rPr>
        <w:t xml:space="preserve"> </w:t>
      </w:r>
      <w:r w:rsidRPr="00951D71">
        <w:rPr>
          <w:rFonts w:hint="cs"/>
          <w:rtl/>
        </w:rPr>
        <w:t>מטעמו</w:t>
      </w:r>
      <w:r w:rsidRPr="00951D71">
        <w:rPr>
          <w:rtl/>
        </w:rPr>
        <w:t xml:space="preserve"> </w:t>
      </w:r>
      <w:r w:rsidRPr="00951D71">
        <w:rPr>
          <w:rFonts w:hint="cs"/>
          <w:rtl/>
        </w:rPr>
        <w:t>ואשר</w:t>
      </w:r>
      <w:r w:rsidRPr="00951D71">
        <w:rPr>
          <w:rtl/>
        </w:rPr>
        <w:t xml:space="preserve"> </w:t>
      </w:r>
      <w:r w:rsidRPr="00951D71">
        <w:rPr>
          <w:rFonts w:hint="cs"/>
          <w:rtl/>
        </w:rPr>
        <w:t>אירע</w:t>
      </w:r>
      <w:r w:rsidRPr="00951D71">
        <w:rPr>
          <w:rtl/>
        </w:rPr>
        <w:t xml:space="preserve"> </w:t>
      </w:r>
      <w:r w:rsidRPr="00951D71">
        <w:rPr>
          <w:rFonts w:hint="cs"/>
          <w:rtl/>
        </w:rPr>
        <w:t>כתוצאה</w:t>
      </w:r>
      <w:r w:rsidRPr="00951D71">
        <w:rPr>
          <w:rtl/>
        </w:rPr>
        <w:t xml:space="preserve"> </w:t>
      </w:r>
      <w:r w:rsidRPr="00951D71">
        <w:rPr>
          <w:rFonts w:hint="cs"/>
          <w:rtl/>
        </w:rPr>
        <w:t>ממעשה</w:t>
      </w:r>
      <w:r w:rsidRPr="00951D71">
        <w:rPr>
          <w:rtl/>
        </w:rPr>
        <w:t xml:space="preserve">, </w:t>
      </w:r>
      <w:r w:rsidRPr="00951D71">
        <w:rPr>
          <w:rFonts w:hint="cs"/>
          <w:rtl/>
        </w:rPr>
        <w:t>רשלנות</w:t>
      </w:r>
      <w:r w:rsidRPr="00951D71">
        <w:rPr>
          <w:rtl/>
        </w:rPr>
        <w:t xml:space="preserve">, </w:t>
      </w:r>
      <w:r w:rsidRPr="00951D71">
        <w:rPr>
          <w:rFonts w:hint="cs"/>
          <w:rtl/>
        </w:rPr>
        <w:t>לרבות</w:t>
      </w:r>
      <w:r w:rsidRPr="00951D71">
        <w:rPr>
          <w:rtl/>
        </w:rPr>
        <w:t xml:space="preserve"> </w:t>
      </w:r>
      <w:r w:rsidRPr="00951D71">
        <w:rPr>
          <w:rFonts w:hint="cs"/>
          <w:rtl/>
        </w:rPr>
        <w:t>מחדל</w:t>
      </w:r>
      <w:r w:rsidRPr="00951D71">
        <w:rPr>
          <w:rtl/>
        </w:rPr>
        <w:t xml:space="preserve">, </w:t>
      </w:r>
      <w:r w:rsidRPr="00951D71">
        <w:rPr>
          <w:rFonts w:hint="cs"/>
          <w:rtl/>
        </w:rPr>
        <w:t>טעות</w:t>
      </w:r>
      <w:r w:rsidRPr="00951D71">
        <w:rPr>
          <w:rtl/>
        </w:rPr>
        <w:t xml:space="preserve"> </w:t>
      </w:r>
      <w:r w:rsidRPr="00951D71">
        <w:rPr>
          <w:rFonts w:hint="cs"/>
          <w:rtl/>
        </w:rPr>
        <w:t>או</w:t>
      </w:r>
      <w:r w:rsidRPr="00951D71">
        <w:rPr>
          <w:rtl/>
        </w:rPr>
        <w:t xml:space="preserve"> </w:t>
      </w:r>
      <w:r w:rsidRPr="00951D71">
        <w:rPr>
          <w:rFonts w:hint="cs"/>
          <w:rtl/>
        </w:rPr>
        <w:t>השמטה</w:t>
      </w:r>
      <w:r w:rsidRPr="00951D71">
        <w:rPr>
          <w:rtl/>
        </w:rPr>
        <w:t xml:space="preserve">, </w:t>
      </w:r>
      <w:r w:rsidRPr="00951D71">
        <w:rPr>
          <w:rFonts w:hint="cs"/>
          <w:rtl/>
        </w:rPr>
        <w:t>מצג</w:t>
      </w:r>
      <w:r w:rsidRPr="00951D71">
        <w:rPr>
          <w:rtl/>
        </w:rPr>
        <w:t xml:space="preserve"> </w:t>
      </w:r>
      <w:r w:rsidRPr="00951D71">
        <w:rPr>
          <w:rFonts w:hint="cs"/>
          <w:rtl/>
        </w:rPr>
        <w:t>בלתי</w:t>
      </w:r>
      <w:r w:rsidRPr="00951D71">
        <w:rPr>
          <w:rtl/>
        </w:rPr>
        <w:t xml:space="preserve"> </w:t>
      </w:r>
      <w:r w:rsidRPr="00951D71">
        <w:rPr>
          <w:rFonts w:hint="cs"/>
          <w:rtl/>
        </w:rPr>
        <w:t>נכון</w:t>
      </w:r>
      <w:r w:rsidRPr="00951D71">
        <w:rPr>
          <w:rtl/>
        </w:rPr>
        <w:t xml:space="preserve">, </w:t>
      </w:r>
      <w:r w:rsidRPr="00951D71">
        <w:rPr>
          <w:rFonts w:hint="cs"/>
          <w:rtl/>
        </w:rPr>
        <w:t>הצהרה רשלנית</w:t>
      </w:r>
      <w:r w:rsidRPr="00951D71">
        <w:rPr>
          <w:rtl/>
        </w:rPr>
        <w:t xml:space="preserve"> </w:t>
      </w:r>
      <w:r w:rsidRPr="00951D71">
        <w:rPr>
          <w:rFonts w:hint="cs"/>
          <w:rtl/>
        </w:rPr>
        <w:t>שנעשו</w:t>
      </w:r>
      <w:r w:rsidRPr="00951D71">
        <w:rPr>
          <w:rtl/>
        </w:rPr>
        <w:t xml:space="preserve"> </w:t>
      </w:r>
      <w:r w:rsidRPr="00951D71">
        <w:rPr>
          <w:rFonts w:hint="cs"/>
          <w:rtl/>
        </w:rPr>
        <w:t>בתום</w:t>
      </w:r>
      <w:r w:rsidRPr="00951D71">
        <w:rPr>
          <w:rtl/>
        </w:rPr>
        <w:t xml:space="preserve"> </w:t>
      </w:r>
      <w:r w:rsidRPr="00951D71">
        <w:rPr>
          <w:rFonts w:hint="cs"/>
          <w:rtl/>
        </w:rPr>
        <w:t>לב</w:t>
      </w:r>
      <w:r w:rsidRPr="00951D71">
        <w:rPr>
          <w:rtl/>
        </w:rPr>
        <w:t xml:space="preserve">, </w:t>
      </w:r>
      <w:r w:rsidRPr="00951D71">
        <w:rPr>
          <w:rFonts w:hint="cs"/>
          <w:rtl/>
        </w:rPr>
        <w:t>שייגרמו</w:t>
      </w:r>
      <w:r w:rsidRPr="00951D71">
        <w:rPr>
          <w:rtl/>
        </w:rPr>
        <w:t xml:space="preserve"> </w:t>
      </w:r>
      <w:r w:rsidRPr="00951D71">
        <w:rPr>
          <w:rFonts w:hint="cs"/>
          <w:rtl/>
        </w:rPr>
        <w:t>בקשר</w:t>
      </w:r>
      <w:r w:rsidRPr="00951D71">
        <w:rPr>
          <w:rtl/>
        </w:rPr>
        <w:t xml:space="preserve"> </w:t>
      </w:r>
      <w:r w:rsidRPr="00906B68">
        <w:rPr>
          <w:rFonts w:hint="cs"/>
          <w:rtl/>
        </w:rPr>
        <w:t xml:space="preserve">למתן שירותי </w:t>
      </w:r>
      <w:r w:rsidR="00435191" w:rsidRPr="003E2B8B">
        <w:rPr>
          <w:rtl/>
        </w:rPr>
        <w:t>יעוץ ובקרה בתחום פיתוח אזוריות בשלטון המקומי וליווי אשכולות רשויות</w:t>
      </w:r>
      <w:r>
        <w:rPr>
          <w:rFonts w:hint="cs"/>
          <w:rtl/>
        </w:rPr>
        <w:t>,</w:t>
      </w:r>
      <w:r w:rsidR="00435191">
        <w:rPr>
          <w:rFonts w:hint="cs"/>
          <w:rtl/>
        </w:rPr>
        <w:t xml:space="preserve"> </w:t>
      </w:r>
      <w:r w:rsidRPr="00906B68">
        <w:rPr>
          <w:rFonts w:hint="cs"/>
          <w:rtl/>
        </w:rPr>
        <w:t>בתחום</w:t>
      </w:r>
      <w:r>
        <w:rPr>
          <w:rFonts w:hint="cs"/>
          <w:rtl/>
        </w:rPr>
        <w:t>:_______________________ (יש לבחור את התחום הרלבנטי מהרשימה מטה),</w:t>
      </w:r>
    </w:p>
    <w:p w14:paraId="657E597A" w14:textId="77777777" w:rsidR="00435191" w:rsidRPr="003E2B8B" w:rsidRDefault="00435191" w:rsidP="00435191">
      <w:pPr>
        <w:pStyle w:val="NoSpacing"/>
        <w:numPr>
          <w:ilvl w:val="0"/>
          <w:numId w:val="54"/>
        </w:numPr>
        <w:ind w:left="2190" w:right="0"/>
        <w:jc w:val="left"/>
        <w:rPr>
          <w:rFonts w:ascii="David" w:hAnsi="David" w:cs="David"/>
          <w:sz w:val="24"/>
          <w:szCs w:val="24"/>
        </w:rPr>
      </w:pPr>
      <w:r w:rsidRPr="003E2B8B">
        <w:rPr>
          <w:rFonts w:ascii="David" w:hAnsi="David" w:cs="David"/>
          <w:b/>
          <w:bCs/>
          <w:sz w:val="24"/>
          <w:szCs w:val="24"/>
          <w:rtl/>
        </w:rPr>
        <w:t>סל</w:t>
      </w:r>
      <w:r w:rsidRPr="003E2B8B">
        <w:rPr>
          <w:rFonts w:ascii="David" w:hAnsi="David" w:cs="David"/>
          <w:sz w:val="24"/>
          <w:szCs w:val="24"/>
          <w:rtl/>
        </w:rPr>
        <w:t xml:space="preserve"> </w:t>
      </w:r>
      <w:r w:rsidRPr="003E2B8B">
        <w:rPr>
          <w:rFonts w:ascii="David" w:hAnsi="David" w:cs="David"/>
          <w:b/>
          <w:bCs/>
          <w:sz w:val="24"/>
          <w:szCs w:val="24"/>
          <w:rtl/>
        </w:rPr>
        <w:t xml:space="preserve">אסטרטגי-כלכלי - </w:t>
      </w:r>
      <w:r w:rsidRPr="003E2B8B">
        <w:rPr>
          <w:rFonts w:ascii="David" w:hAnsi="David" w:cs="David"/>
          <w:sz w:val="24"/>
          <w:szCs w:val="24"/>
          <w:rtl/>
        </w:rPr>
        <w:t>למתן שירותי ייעוץ וליווי אסטרטגי כלכלי-אזורי</w:t>
      </w:r>
      <w:r w:rsidRPr="003E2B8B">
        <w:rPr>
          <w:rFonts w:ascii="David" w:hAnsi="David" w:cs="David"/>
          <w:b/>
          <w:bCs/>
          <w:sz w:val="24"/>
          <w:szCs w:val="24"/>
          <w:rtl/>
        </w:rPr>
        <w:t xml:space="preserve"> </w:t>
      </w:r>
    </w:p>
    <w:p w14:paraId="3B3B91D6" w14:textId="77777777" w:rsidR="00435191" w:rsidRPr="003E2B8B" w:rsidRDefault="00435191" w:rsidP="00435191">
      <w:pPr>
        <w:pStyle w:val="NoSpacing"/>
        <w:numPr>
          <w:ilvl w:val="0"/>
          <w:numId w:val="54"/>
        </w:numPr>
        <w:ind w:left="2190" w:right="0"/>
        <w:jc w:val="left"/>
        <w:rPr>
          <w:rFonts w:ascii="David" w:hAnsi="David" w:cs="David"/>
          <w:sz w:val="24"/>
          <w:szCs w:val="24"/>
          <w:rtl/>
        </w:rPr>
      </w:pPr>
      <w:r w:rsidRPr="003E2B8B">
        <w:rPr>
          <w:rFonts w:ascii="David" w:hAnsi="David" w:cs="David"/>
          <w:b/>
          <w:bCs/>
          <w:sz w:val="24"/>
          <w:szCs w:val="24"/>
          <w:rtl/>
        </w:rPr>
        <w:t>סל מעקב ובקרה כלכליים</w:t>
      </w:r>
      <w:r w:rsidRPr="003E2B8B">
        <w:rPr>
          <w:rFonts w:ascii="David" w:hAnsi="David" w:cs="David"/>
          <w:sz w:val="24"/>
          <w:szCs w:val="24"/>
          <w:rtl/>
        </w:rPr>
        <w:t xml:space="preserve"> - למתן שירותי בקרה, מדידה והערכה</w:t>
      </w:r>
    </w:p>
    <w:p w14:paraId="5EDA425A" w14:textId="1F519FEE" w:rsidR="003E2B8B" w:rsidRDefault="003E2B8B" w:rsidP="003E2B8B">
      <w:pPr>
        <w:widowControl w:val="0"/>
        <w:spacing w:before="120" w:line="276" w:lineRule="auto"/>
        <w:ind w:left="1650"/>
        <w:jc w:val="both"/>
        <w:rPr>
          <w:rtl/>
        </w:rPr>
      </w:pPr>
      <w:r w:rsidRPr="00026472">
        <w:rPr>
          <w:rFonts w:hint="cs"/>
          <w:rtl/>
        </w:rPr>
        <w:t>בהתאם</w:t>
      </w:r>
      <w:r w:rsidRPr="00026472">
        <w:rPr>
          <w:rtl/>
        </w:rPr>
        <w:t xml:space="preserve"> </w:t>
      </w:r>
      <w:r w:rsidRPr="00026472">
        <w:rPr>
          <w:rFonts w:hint="cs"/>
          <w:rtl/>
        </w:rPr>
        <w:t>למכרז</w:t>
      </w:r>
      <w:r w:rsidRPr="00026472">
        <w:rPr>
          <w:rtl/>
        </w:rPr>
        <w:t xml:space="preserve"> </w:t>
      </w:r>
      <w:r w:rsidRPr="00026472">
        <w:rPr>
          <w:rFonts w:hint="cs"/>
          <w:rtl/>
        </w:rPr>
        <w:t>ו</w:t>
      </w:r>
      <w:r>
        <w:rPr>
          <w:rFonts w:hint="cs"/>
          <w:rtl/>
        </w:rPr>
        <w:t>הסכם</w:t>
      </w:r>
      <w:r w:rsidRPr="00026472">
        <w:rPr>
          <w:rtl/>
        </w:rPr>
        <w:t xml:space="preserve"> </w:t>
      </w:r>
      <w:r w:rsidRPr="00026472">
        <w:rPr>
          <w:rFonts w:hint="cs"/>
          <w:rtl/>
        </w:rPr>
        <w:t>עם</w:t>
      </w:r>
      <w:r w:rsidRPr="00026472">
        <w:rPr>
          <w:rtl/>
        </w:rPr>
        <w:t xml:space="preserve"> </w:t>
      </w:r>
      <w:r w:rsidRPr="00026472">
        <w:rPr>
          <w:rFonts w:hint="cs"/>
          <w:rtl/>
        </w:rPr>
        <w:t>מדינת ישראל</w:t>
      </w:r>
      <w:r w:rsidRPr="00026472">
        <w:rPr>
          <w:rtl/>
        </w:rPr>
        <w:t xml:space="preserve"> – </w:t>
      </w:r>
      <w:r>
        <w:rPr>
          <w:rFonts w:hint="cs"/>
          <w:rtl/>
        </w:rPr>
        <w:t>משרד הפנים</w:t>
      </w:r>
      <w:r w:rsidRPr="00026472">
        <w:rPr>
          <w:rtl/>
        </w:rPr>
        <w:t xml:space="preserve">;                      </w:t>
      </w:r>
      <w:bookmarkEnd w:id="188"/>
    </w:p>
    <w:p w14:paraId="39294B70" w14:textId="19712942" w:rsidR="003E2B8B" w:rsidRPr="002B47F4" w:rsidRDefault="003E2B8B" w:rsidP="003E2B8B">
      <w:pPr>
        <w:widowControl w:val="0"/>
        <w:numPr>
          <w:ilvl w:val="2"/>
          <w:numId w:val="30"/>
        </w:numPr>
        <w:spacing w:before="120" w:line="276" w:lineRule="auto"/>
        <w:ind w:left="1650" w:hanging="720"/>
        <w:jc w:val="both"/>
        <w:rPr>
          <w:rtl/>
        </w:rPr>
      </w:pPr>
      <w:r w:rsidRPr="002B47F4">
        <w:rPr>
          <w:rFonts w:hint="cs"/>
          <w:rtl/>
        </w:rPr>
        <w:t>גבול</w:t>
      </w:r>
      <w:r w:rsidRPr="002B47F4">
        <w:rPr>
          <w:rtl/>
        </w:rPr>
        <w:t xml:space="preserve"> </w:t>
      </w:r>
      <w:r w:rsidRPr="002B47F4">
        <w:rPr>
          <w:rFonts w:hint="cs"/>
          <w:rtl/>
        </w:rPr>
        <w:t>האחריות</w:t>
      </w:r>
      <w:r w:rsidRPr="002B47F4">
        <w:rPr>
          <w:rtl/>
        </w:rPr>
        <w:t xml:space="preserve"> </w:t>
      </w:r>
      <w:r w:rsidRPr="002B47F4">
        <w:rPr>
          <w:rFonts w:hint="cs"/>
          <w:rtl/>
        </w:rPr>
        <w:t>לא</w:t>
      </w:r>
      <w:r w:rsidRPr="002B47F4">
        <w:rPr>
          <w:rtl/>
        </w:rPr>
        <w:t xml:space="preserve"> </w:t>
      </w:r>
      <w:r w:rsidRPr="002B47F4">
        <w:rPr>
          <w:rFonts w:hint="cs"/>
          <w:rtl/>
        </w:rPr>
        <w:t>יפחת</w:t>
      </w:r>
      <w:r w:rsidRPr="002B47F4">
        <w:rPr>
          <w:rtl/>
        </w:rPr>
        <w:t xml:space="preserve"> </w:t>
      </w:r>
      <w:r w:rsidRPr="002B47F4">
        <w:rPr>
          <w:rFonts w:hint="cs"/>
          <w:rtl/>
        </w:rPr>
        <w:t>מסך</w:t>
      </w:r>
      <w:r w:rsidRPr="002B47F4">
        <w:rPr>
          <w:rtl/>
        </w:rPr>
        <w:t xml:space="preserve"> </w:t>
      </w:r>
      <w:r>
        <w:rPr>
          <w:rFonts w:hint="cs"/>
          <w:rtl/>
        </w:rPr>
        <w:t>250</w:t>
      </w:r>
      <w:r w:rsidRPr="002B47F4">
        <w:rPr>
          <w:rtl/>
        </w:rPr>
        <w:t xml:space="preserve">,000 </w:t>
      </w:r>
      <w:r w:rsidRPr="002B47F4">
        <w:rPr>
          <w:rFonts w:hint="cs"/>
          <w:rtl/>
        </w:rPr>
        <w:t>דולר</w:t>
      </w:r>
      <w:r w:rsidRPr="002B47F4">
        <w:rPr>
          <w:rtl/>
        </w:rPr>
        <w:t xml:space="preserve"> </w:t>
      </w:r>
      <w:r w:rsidRPr="002B47F4">
        <w:rPr>
          <w:rFonts w:hint="cs"/>
          <w:rtl/>
        </w:rPr>
        <w:t>ארה</w:t>
      </w:r>
      <w:r w:rsidRPr="002B47F4">
        <w:rPr>
          <w:rtl/>
        </w:rPr>
        <w:t>"</w:t>
      </w:r>
      <w:r w:rsidRPr="002B47F4">
        <w:rPr>
          <w:rFonts w:hint="cs"/>
          <w:rtl/>
        </w:rPr>
        <w:t>ב</w:t>
      </w:r>
      <w:r w:rsidRPr="002B47F4">
        <w:rPr>
          <w:rtl/>
        </w:rPr>
        <w:t xml:space="preserve"> </w:t>
      </w:r>
      <w:r w:rsidRPr="002B47F4">
        <w:rPr>
          <w:rFonts w:hint="cs"/>
          <w:rtl/>
        </w:rPr>
        <w:t>למקרה</w:t>
      </w:r>
      <w:r w:rsidRPr="002B47F4">
        <w:rPr>
          <w:rtl/>
        </w:rPr>
        <w:t xml:space="preserve"> </w:t>
      </w:r>
      <w:r w:rsidRPr="002B47F4">
        <w:rPr>
          <w:rFonts w:hint="cs"/>
          <w:rtl/>
        </w:rPr>
        <w:t>ולתקופת</w:t>
      </w:r>
      <w:r w:rsidRPr="002B47F4">
        <w:rPr>
          <w:rtl/>
        </w:rPr>
        <w:t xml:space="preserve"> </w:t>
      </w:r>
      <w:r w:rsidRPr="002B47F4">
        <w:rPr>
          <w:rFonts w:hint="cs"/>
          <w:rtl/>
        </w:rPr>
        <w:t>הביטוח</w:t>
      </w:r>
      <w:r w:rsidRPr="002B47F4">
        <w:rPr>
          <w:rtl/>
        </w:rPr>
        <w:t xml:space="preserve"> (</w:t>
      </w:r>
      <w:r w:rsidRPr="002B47F4">
        <w:rPr>
          <w:rFonts w:hint="cs"/>
          <w:rtl/>
        </w:rPr>
        <w:t>שנה</w:t>
      </w:r>
      <w:r w:rsidRPr="002B47F4">
        <w:rPr>
          <w:rtl/>
        </w:rPr>
        <w:t xml:space="preserve">);       </w:t>
      </w:r>
    </w:p>
    <w:p w14:paraId="2E23450F" w14:textId="0B0526CC" w:rsidR="003E2B8B" w:rsidRPr="002B47F4" w:rsidRDefault="003E2B8B" w:rsidP="003E2B8B">
      <w:pPr>
        <w:widowControl w:val="0"/>
        <w:numPr>
          <w:ilvl w:val="2"/>
          <w:numId w:val="30"/>
        </w:numPr>
        <w:spacing w:before="120" w:line="276" w:lineRule="auto"/>
        <w:ind w:left="1650" w:hanging="720"/>
        <w:jc w:val="both"/>
        <w:rPr>
          <w:rtl/>
        </w:rPr>
      </w:pPr>
      <w:r w:rsidRPr="002B47F4">
        <w:rPr>
          <w:rFonts w:hint="cs"/>
          <w:rtl/>
        </w:rPr>
        <w:t>הכיסוי</w:t>
      </w:r>
      <w:r w:rsidRPr="002B47F4">
        <w:rPr>
          <w:rtl/>
        </w:rPr>
        <w:t xml:space="preserve"> </w:t>
      </w:r>
      <w:r w:rsidRPr="002B47F4">
        <w:rPr>
          <w:rFonts w:hint="cs"/>
          <w:rtl/>
        </w:rPr>
        <w:t>על</w:t>
      </w:r>
      <w:r w:rsidRPr="002B47F4">
        <w:rPr>
          <w:rtl/>
        </w:rPr>
        <w:t xml:space="preserve"> </w:t>
      </w:r>
      <w:r w:rsidRPr="002B47F4">
        <w:rPr>
          <w:rFonts w:hint="cs"/>
          <w:rtl/>
        </w:rPr>
        <w:t>פי</w:t>
      </w:r>
      <w:r w:rsidRPr="002B47F4">
        <w:rPr>
          <w:rtl/>
        </w:rPr>
        <w:t xml:space="preserve"> </w:t>
      </w:r>
      <w:r w:rsidRPr="002B47F4">
        <w:rPr>
          <w:rFonts w:hint="cs"/>
          <w:rtl/>
        </w:rPr>
        <w:t>הפוליסה</w:t>
      </w:r>
      <w:r w:rsidRPr="002B47F4">
        <w:rPr>
          <w:rtl/>
        </w:rPr>
        <w:t xml:space="preserve"> </w:t>
      </w:r>
      <w:r w:rsidRPr="002B47F4">
        <w:rPr>
          <w:rFonts w:hint="cs"/>
          <w:rtl/>
        </w:rPr>
        <w:t>יורחב</w:t>
      </w:r>
      <w:r w:rsidRPr="002B47F4">
        <w:rPr>
          <w:rtl/>
        </w:rPr>
        <w:t xml:space="preserve"> </w:t>
      </w:r>
      <w:r w:rsidRPr="002B47F4">
        <w:rPr>
          <w:rFonts w:hint="cs"/>
          <w:rtl/>
        </w:rPr>
        <w:t>לכלול</w:t>
      </w:r>
      <w:r w:rsidRPr="002B47F4">
        <w:rPr>
          <w:rtl/>
        </w:rPr>
        <w:t xml:space="preserve"> </w:t>
      </w:r>
      <w:r w:rsidRPr="002B47F4">
        <w:rPr>
          <w:rFonts w:hint="cs"/>
          <w:rtl/>
        </w:rPr>
        <w:t>את</w:t>
      </w:r>
      <w:r w:rsidRPr="002B47F4">
        <w:rPr>
          <w:rtl/>
        </w:rPr>
        <w:t xml:space="preserve"> </w:t>
      </w:r>
      <w:r w:rsidRPr="002B47F4">
        <w:rPr>
          <w:rFonts w:hint="cs"/>
          <w:rtl/>
        </w:rPr>
        <w:t>ההרחבות</w:t>
      </w:r>
      <w:r w:rsidRPr="002B47F4">
        <w:rPr>
          <w:rtl/>
        </w:rPr>
        <w:t xml:space="preserve"> </w:t>
      </w:r>
      <w:r w:rsidRPr="002B47F4">
        <w:rPr>
          <w:rFonts w:hint="cs"/>
          <w:rtl/>
        </w:rPr>
        <w:t>הבאות</w:t>
      </w:r>
      <w:r w:rsidRPr="002B47F4">
        <w:rPr>
          <w:rtl/>
        </w:rPr>
        <w:t>:-</w:t>
      </w:r>
    </w:p>
    <w:p w14:paraId="1A1D2EF0" w14:textId="6890832C"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מרמה</w:t>
      </w:r>
      <w:r w:rsidRPr="002B47F4">
        <w:rPr>
          <w:rtl/>
        </w:rPr>
        <w:t xml:space="preserve"> </w:t>
      </w:r>
      <w:r w:rsidRPr="002B47F4">
        <w:rPr>
          <w:rFonts w:hint="cs"/>
          <w:rtl/>
        </w:rPr>
        <w:t>ואי</w:t>
      </w:r>
      <w:r w:rsidRPr="002B47F4">
        <w:rPr>
          <w:rtl/>
        </w:rPr>
        <w:t xml:space="preserve"> </w:t>
      </w:r>
      <w:r w:rsidRPr="002B47F4">
        <w:rPr>
          <w:rFonts w:hint="cs"/>
          <w:rtl/>
        </w:rPr>
        <w:t>יושר</w:t>
      </w:r>
      <w:r w:rsidRPr="002B47F4">
        <w:rPr>
          <w:rtl/>
        </w:rPr>
        <w:t xml:space="preserve"> </w:t>
      </w:r>
      <w:r w:rsidRPr="002B47F4">
        <w:rPr>
          <w:rFonts w:hint="cs"/>
          <w:rtl/>
        </w:rPr>
        <w:t>של</w:t>
      </w:r>
      <w:r w:rsidRPr="002B47F4">
        <w:rPr>
          <w:rtl/>
        </w:rPr>
        <w:t xml:space="preserve"> </w:t>
      </w:r>
      <w:r w:rsidRPr="002B47F4">
        <w:rPr>
          <w:rFonts w:hint="cs"/>
          <w:rtl/>
        </w:rPr>
        <w:t>עובדים</w:t>
      </w:r>
      <w:r w:rsidRPr="002B47F4">
        <w:rPr>
          <w:rtl/>
        </w:rPr>
        <w:t xml:space="preserve">;       </w:t>
      </w:r>
    </w:p>
    <w:p w14:paraId="6C9E70EC" w14:textId="5FAE2498"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אובדן</w:t>
      </w:r>
      <w:r w:rsidRPr="002B47F4">
        <w:rPr>
          <w:rtl/>
        </w:rPr>
        <w:t xml:space="preserve"> </w:t>
      </w:r>
      <w:r w:rsidRPr="002B47F4">
        <w:rPr>
          <w:rFonts w:hint="cs"/>
          <w:rtl/>
        </w:rPr>
        <w:t>מסמכים</w:t>
      </w:r>
      <w:r w:rsidRPr="002B47F4">
        <w:rPr>
          <w:rtl/>
        </w:rPr>
        <w:t xml:space="preserve">, </w:t>
      </w:r>
      <w:r w:rsidRPr="002B47F4">
        <w:rPr>
          <w:rFonts w:hint="cs"/>
          <w:rtl/>
        </w:rPr>
        <w:t>לרבות</w:t>
      </w:r>
      <w:r w:rsidRPr="002B47F4">
        <w:rPr>
          <w:rtl/>
        </w:rPr>
        <w:t xml:space="preserve"> </w:t>
      </w:r>
      <w:r w:rsidRPr="002B47F4">
        <w:rPr>
          <w:rFonts w:hint="cs"/>
          <w:rtl/>
        </w:rPr>
        <w:t>אובדן</w:t>
      </w:r>
      <w:r w:rsidRPr="002B47F4">
        <w:rPr>
          <w:rtl/>
        </w:rPr>
        <w:t xml:space="preserve"> </w:t>
      </w:r>
      <w:r w:rsidRPr="002B47F4">
        <w:rPr>
          <w:rFonts w:hint="cs"/>
          <w:rtl/>
        </w:rPr>
        <w:t>השימוש</w:t>
      </w:r>
      <w:r w:rsidRPr="002B47F4">
        <w:rPr>
          <w:rtl/>
        </w:rPr>
        <w:t xml:space="preserve"> </w:t>
      </w:r>
      <w:r w:rsidRPr="002B47F4">
        <w:rPr>
          <w:rFonts w:hint="cs"/>
          <w:rtl/>
        </w:rPr>
        <w:t>ו</w:t>
      </w:r>
      <w:r w:rsidRPr="002B47F4">
        <w:rPr>
          <w:rtl/>
        </w:rPr>
        <w:t>/</w:t>
      </w:r>
      <w:r w:rsidRPr="002B47F4">
        <w:rPr>
          <w:rFonts w:hint="cs"/>
          <w:rtl/>
        </w:rPr>
        <w:t>או</w:t>
      </w:r>
      <w:r w:rsidRPr="002B47F4">
        <w:rPr>
          <w:rtl/>
        </w:rPr>
        <w:t xml:space="preserve"> </w:t>
      </w:r>
      <w:r w:rsidRPr="002B47F4">
        <w:rPr>
          <w:rFonts w:hint="cs"/>
          <w:rtl/>
        </w:rPr>
        <w:t>העיכוב</w:t>
      </w:r>
      <w:r w:rsidRPr="002B47F4">
        <w:rPr>
          <w:rtl/>
        </w:rPr>
        <w:t xml:space="preserve"> </w:t>
      </w:r>
      <w:r w:rsidRPr="002B47F4">
        <w:rPr>
          <w:rFonts w:hint="cs"/>
          <w:rtl/>
        </w:rPr>
        <w:t>עקב</w:t>
      </w:r>
      <w:r w:rsidRPr="002B47F4">
        <w:rPr>
          <w:rtl/>
        </w:rPr>
        <w:t xml:space="preserve"> </w:t>
      </w:r>
      <w:r w:rsidRPr="002B47F4">
        <w:rPr>
          <w:rFonts w:hint="cs"/>
          <w:rtl/>
        </w:rPr>
        <w:t>מקרה</w:t>
      </w:r>
      <w:r w:rsidRPr="002B47F4">
        <w:rPr>
          <w:rtl/>
        </w:rPr>
        <w:t xml:space="preserve"> </w:t>
      </w:r>
      <w:r w:rsidRPr="002B47F4">
        <w:rPr>
          <w:rFonts w:hint="cs"/>
          <w:rtl/>
        </w:rPr>
        <w:t>ביטוח</w:t>
      </w:r>
      <w:r w:rsidRPr="002B47F4">
        <w:rPr>
          <w:rtl/>
        </w:rPr>
        <w:t>;</w:t>
      </w:r>
    </w:p>
    <w:p w14:paraId="7611B6B2" w14:textId="610E47C5"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אחריות</w:t>
      </w:r>
      <w:r w:rsidRPr="002B47F4">
        <w:rPr>
          <w:rtl/>
        </w:rPr>
        <w:t xml:space="preserve"> </w:t>
      </w:r>
      <w:r w:rsidRPr="002B47F4">
        <w:rPr>
          <w:rFonts w:hint="cs"/>
          <w:rtl/>
        </w:rPr>
        <w:t>צולבת</w:t>
      </w:r>
      <w:r w:rsidRPr="002B47F4">
        <w:rPr>
          <w:rtl/>
        </w:rPr>
        <w:t xml:space="preserve">, </w:t>
      </w:r>
      <w:r w:rsidRPr="002B47F4">
        <w:rPr>
          <w:rFonts w:hint="cs"/>
          <w:rtl/>
        </w:rPr>
        <w:t>אולם</w:t>
      </w:r>
      <w:r w:rsidRPr="002B47F4">
        <w:rPr>
          <w:rtl/>
        </w:rPr>
        <w:t xml:space="preserve"> </w:t>
      </w:r>
      <w:r w:rsidRPr="002B47F4">
        <w:rPr>
          <w:rFonts w:hint="cs"/>
          <w:rtl/>
        </w:rPr>
        <w:t>הכיסוי</w:t>
      </w:r>
      <w:r w:rsidRPr="002B47F4">
        <w:rPr>
          <w:rtl/>
        </w:rPr>
        <w:t xml:space="preserve"> </w:t>
      </w:r>
      <w:r w:rsidRPr="002B47F4">
        <w:rPr>
          <w:rFonts w:hint="cs"/>
          <w:rtl/>
        </w:rPr>
        <w:t>לא</w:t>
      </w:r>
      <w:r w:rsidRPr="002B47F4">
        <w:rPr>
          <w:rtl/>
        </w:rPr>
        <w:t xml:space="preserve"> </w:t>
      </w:r>
      <w:r w:rsidRPr="002B47F4">
        <w:rPr>
          <w:rFonts w:hint="cs"/>
          <w:rtl/>
        </w:rPr>
        <w:t>יחול</w:t>
      </w:r>
      <w:r w:rsidRPr="002B47F4">
        <w:rPr>
          <w:rtl/>
        </w:rPr>
        <w:t xml:space="preserve"> </w:t>
      </w:r>
      <w:r w:rsidRPr="002B47F4">
        <w:rPr>
          <w:rFonts w:hint="cs"/>
          <w:rtl/>
        </w:rPr>
        <w:t>על</w:t>
      </w:r>
      <w:r w:rsidRPr="002B47F4">
        <w:rPr>
          <w:rtl/>
        </w:rPr>
        <w:t xml:space="preserve"> </w:t>
      </w:r>
      <w:r w:rsidRPr="002B47F4">
        <w:rPr>
          <w:rFonts w:hint="cs"/>
          <w:rtl/>
        </w:rPr>
        <w:t>תביעות</w:t>
      </w:r>
      <w:r w:rsidRPr="002B47F4">
        <w:rPr>
          <w:rtl/>
        </w:rPr>
        <w:t xml:space="preserve"> </w:t>
      </w:r>
      <w:r>
        <w:rPr>
          <w:rFonts w:hint="cs"/>
          <w:rtl/>
        </w:rPr>
        <w:t xml:space="preserve">נותן השירותים </w:t>
      </w:r>
      <w:r w:rsidRPr="002B47F4">
        <w:rPr>
          <w:rtl/>
        </w:rPr>
        <w:t xml:space="preserve"> </w:t>
      </w:r>
      <w:r>
        <w:rPr>
          <w:rFonts w:hint="cs"/>
          <w:rtl/>
        </w:rPr>
        <w:t>כלפי</w:t>
      </w:r>
      <w:r w:rsidRPr="002B47F4">
        <w:rPr>
          <w:rtl/>
        </w:rPr>
        <w:t xml:space="preserve"> </w:t>
      </w:r>
      <w:r w:rsidRPr="00026472">
        <w:rPr>
          <w:rFonts w:hint="cs"/>
          <w:rtl/>
        </w:rPr>
        <w:t>מדינת ישראל</w:t>
      </w:r>
      <w:r w:rsidRPr="00026472">
        <w:rPr>
          <w:rtl/>
        </w:rPr>
        <w:t xml:space="preserve"> – </w:t>
      </w:r>
      <w:r>
        <w:rPr>
          <w:rFonts w:hint="cs"/>
          <w:rtl/>
        </w:rPr>
        <w:t>משרד הפנים</w:t>
      </w:r>
      <w:r w:rsidRPr="002B47F4">
        <w:rPr>
          <w:rtl/>
        </w:rPr>
        <w:t>;</w:t>
      </w:r>
    </w:p>
    <w:p w14:paraId="209ACACB" w14:textId="7BE44C92" w:rsidR="003E2B8B" w:rsidRPr="002B47F4" w:rsidRDefault="003E2B8B" w:rsidP="003E2B8B">
      <w:pPr>
        <w:widowControl w:val="0"/>
        <w:spacing w:before="120" w:line="276" w:lineRule="auto"/>
        <w:ind w:left="1650"/>
        <w:jc w:val="both"/>
        <w:rPr>
          <w:rtl/>
        </w:rPr>
      </w:pPr>
      <w:r w:rsidRPr="002B47F4">
        <w:rPr>
          <w:rtl/>
        </w:rPr>
        <w:t xml:space="preserve">- </w:t>
      </w:r>
      <w:r w:rsidRPr="002B47F4">
        <w:rPr>
          <w:rFonts w:hint="cs"/>
          <w:rtl/>
        </w:rPr>
        <w:t>הארכת</w:t>
      </w:r>
      <w:r w:rsidRPr="002B47F4">
        <w:rPr>
          <w:rtl/>
        </w:rPr>
        <w:t xml:space="preserve"> </w:t>
      </w:r>
      <w:r w:rsidRPr="002B47F4">
        <w:rPr>
          <w:rFonts w:hint="cs"/>
          <w:rtl/>
        </w:rPr>
        <w:t>תקופת</w:t>
      </w:r>
      <w:r w:rsidRPr="002B47F4">
        <w:rPr>
          <w:rtl/>
        </w:rPr>
        <w:t xml:space="preserve"> </w:t>
      </w:r>
      <w:r w:rsidRPr="002B47F4">
        <w:rPr>
          <w:rFonts w:hint="cs"/>
          <w:rtl/>
        </w:rPr>
        <w:t>הגילוי</w:t>
      </w:r>
      <w:r w:rsidRPr="002B47F4">
        <w:rPr>
          <w:rtl/>
        </w:rPr>
        <w:t xml:space="preserve"> </w:t>
      </w:r>
      <w:r w:rsidRPr="002B47F4">
        <w:rPr>
          <w:rFonts w:hint="cs"/>
          <w:rtl/>
        </w:rPr>
        <w:t>לפחות</w:t>
      </w:r>
      <w:r w:rsidRPr="002B47F4">
        <w:rPr>
          <w:rtl/>
        </w:rPr>
        <w:t xml:space="preserve"> 6 </w:t>
      </w:r>
      <w:r w:rsidRPr="002B47F4">
        <w:rPr>
          <w:rFonts w:hint="cs"/>
          <w:rtl/>
        </w:rPr>
        <w:t>חודשים</w:t>
      </w:r>
      <w:r w:rsidRPr="002B47F4">
        <w:rPr>
          <w:rtl/>
        </w:rPr>
        <w:t xml:space="preserve"> ; </w:t>
      </w:r>
    </w:p>
    <w:p w14:paraId="5DEB25AA" w14:textId="6561D3EC" w:rsidR="003E2B8B" w:rsidRDefault="003E2B8B" w:rsidP="003E2B8B">
      <w:pPr>
        <w:widowControl w:val="0"/>
        <w:numPr>
          <w:ilvl w:val="2"/>
          <w:numId w:val="30"/>
        </w:numPr>
        <w:spacing w:before="120" w:line="276" w:lineRule="auto"/>
        <w:ind w:left="1650" w:hanging="720"/>
        <w:jc w:val="both"/>
        <w:rPr>
          <w:rtl/>
        </w:rPr>
      </w:pPr>
      <w:r w:rsidRPr="002B47F4">
        <w:rPr>
          <w:rFonts w:hint="cs"/>
          <w:rtl/>
        </w:rPr>
        <w:t>הביטוח</w:t>
      </w:r>
      <w:r w:rsidRPr="002B47F4">
        <w:rPr>
          <w:rtl/>
        </w:rPr>
        <w:t xml:space="preserve"> </w:t>
      </w:r>
      <w:r w:rsidRPr="002B47F4">
        <w:rPr>
          <w:rFonts w:hint="cs"/>
          <w:rtl/>
        </w:rPr>
        <w:t>יורחב</w:t>
      </w:r>
      <w:r w:rsidRPr="002B47F4">
        <w:rPr>
          <w:rtl/>
        </w:rPr>
        <w:t xml:space="preserve"> </w:t>
      </w:r>
      <w:r w:rsidRPr="002B47F4">
        <w:rPr>
          <w:rFonts w:hint="cs"/>
          <w:rtl/>
        </w:rPr>
        <w:t>לשפות</w:t>
      </w:r>
      <w:r w:rsidRPr="002B47F4">
        <w:rPr>
          <w:rtl/>
        </w:rPr>
        <w:t xml:space="preserve"> </w:t>
      </w:r>
      <w:r w:rsidRPr="002B47F4">
        <w:rPr>
          <w:rFonts w:hint="cs"/>
          <w:rtl/>
        </w:rPr>
        <w:t>את</w:t>
      </w:r>
      <w:r w:rsidRPr="002B47F4">
        <w:rPr>
          <w:rtl/>
        </w:rPr>
        <w:t xml:space="preserve"> </w:t>
      </w:r>
      <w:r w:rsidRPr="002B47F4">
        <w:rPr>
          <w:rFonts w:hint="cs"/>
          <w:rtl/>
        </w:rPr>
        <w:t>מדינת</w:t>
      </w:r>
      <w:r w:rsidRPr="002B47F4">
        <w:rPr>
          <w:rtl/>
        </w:rPr>
        <w:t xml:space="preserve"> </w:t>
      </w:r>
      <w:r w:rsidRPr="002B47F4">
        <w:rPr>
          <w:rFonts w:hint="cs"/>
          <w:rtl/>
        </w:rPr>
        <w:t>ישראל</w:t>
      </w:r>
      <w:r w:rsidRPr="002B47F4">
        <w:rPr>
          <w:rtl/>
        </w:rPr>
        <w:t xml:space="preserve"> – </w:t>
      </w:r>
      <w:r>
        <w:rPr>
          <w:rFonts w:hint="cs"/>
          <w:rtl/>
        </w:rPr>
        <w:t>משרד הפנים</w:t>
      </w:r>
      <w:r w:rsidRPr="002B47F4">
        <w:rPr>
          <w:rtl/>
        </w:rPr>
        <w:t xml:space="preserve"> </w:t>
      </w:r>
      <w:r w:rsidRPr="002B47F4">
        <w:rPr>
          <w:rFonts w:hint="cs"/>
          <w:rtl/>
        </w:rPr>
        <w:t>ככל</w:t>
      </w:r>
      <w:r w:rsidRPr="002B47F4">
        <w:rPr>
          <w:rtl/>
        </w:rPr>
        <w:t xml:space="preserve"> </w:t>
      </w:r>
      <w:r w:rsidRPr="002B47F4">
        <w:rPr>
          <w:rFonts w:hint="cs"/>
          <w:rtl/>
        </w:rPr>
        <w:t>שייחשבו</w:t>
      </w:r>
      <w:r w:rsidRPr="002B47F4">
        <w:rPr>
          <w:rtl/>
        </w:rPr>
        <w:t xml:space="preserve"> </w:t>
      </w:r>
      <w:r w:rsidRPr="002B47F4">
        <w:rPr>
          <w:rFonts w:hint="cs"/>
          <w:rtl/>
        </w:rPr>
        <w:t>אחראים</w:t>
      </w:r>
      <w:r w:rsidRPr="002B47F4">
        <w:rPr>
          <w:rtl/>
        </w:rPr>
        <w:t xml:space="preserve"> </w:t>
      </w:r>
      <w:r w:rsidRPr="002B47F4">
        <w:rPr>
          <w:rFonts w:hint="cs"/>
          <w:rtl/>
        </w:rPr>
        <w:t>למעשי</w:t>
      </w:r>
      <w:r w:rsidRPr="002B47F4">
        <w:rPr>
          <w:rtl/>
        </w:rPr>
        <w:t xml:space="preserve"> </w:t>
      </w:r>
      <w:r w:rsidRPr="002B47F4">
        <w:rPr>
          <w:rFonts w:hint="cs"/>
          <w:rtl/>
        </w:rPr>
        <w:t>ו</w:t>
      </w:r>
      <w:r w:rsidRPr="002B47F4">
        <w:rPr>
          <w:rtl/>
        </w:rPr>
        <w:t>/</w:t>
      </w:r>
      <w:r w:rsidRPr="002B47F4">
        <w:rPr>
          <w:rFonts w:hint="cs"/>
          <w:rtl/>
        </w:rPr>
        <w:t>או</w:t>
      </w:r>
      <w:r w:rsidRPr="002B47F4">
        <w:rPr>
          <w:rtl/>
        </w:rPr>
        <w:t xml:space="preserve"> </w:t>
      </w:r>
      <w:r w:rsidRPr="002B47F4">
        <w:rPr>
          <w:rFonts w:hint="cs"/>
          <w:rtl/>
        </w:rPr>
        <w:t>מחדלי</w:t>
      </w:r>
      <w:r w:rsidRPr="002B47F4">
        <w:rPr>
          <w:rtl/>
        </w:rPr>
        <w:t xml:space="preserve"> </w:t>
      </w:r>
      <w:r>
        <w:rPr>
          <w:rFonts w:hint="cs"/>
          <w:rtl/>
        </w:rPr>
        <w:t xml:space="preserve">נותן השירותים </w:t>
      </w:r>
      <w:r w:rsidRPr="002B47F4">
        <w:rPr>
          <w:rtl/>
        </w:rPr>
        <w:t xml:space="preserve"> </w:t>
      </w:r>
      <w:r w:rsidRPr="002B47F4">
        <w:rPr>
          <w:rFonts w:hint="cs"/>
          <w:rtl/>
        </w:rPr>
        <w:t>ו</w:t>
      </w:r>
      <w:r>
        <w:rPr>
          <w:rFonts w:hint="cs"/>
          <w:rtl/>
        </w:rPr>
        <w:t xml:space="preserve">כל </w:t>
      </w:r>
      <w:r w:rsidRPr="002B47F4">
        <w:rPr>
          <w:rFonts w:hint="cs"/>
          <w:rtl/>
        </w:rPr>
        <w:t>הפועלים</w:t>
      </w:r>
      <w:r w:rsidRPr="002B47F4">
        <w:rPr>
          <w:rtl/>
        </w:rPr>
        <w:t xml:space="preserve"> </w:t>
      </w:r>
      <w:r w:rsidRPr="002B47F4">
        <w:rPr>
          <w:rFonts w:hint="cs"/>
          <w:rtl/>
        </w:rPr>
        <w:t>מטעמו</w:t>
      </w:r>
      <w:r w:rsidRPr="002B47F4">
        <w:rPr>
          <w:rtl/>
        </w:rPr>
        <w:t>.</w:t>
      </w:r>
    </w:p>
    <w:p w14:paraId="6A05B109" w14:textId="77777777"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77658593" w14:textId="77777777" w:rsidR="000E3F74" w:rsidRPr="005B082F" w:rsidRDefault="000E3F74" w:rsidP="000E3F74">
      <w:pPr>
        <w:spacing w:line="276" w:lineRule="auto"/>
        <w:rPr>
          <w:b/>
          <w:bCs/>
          <w:u w:val="single"/>
          <w:rtl/>
        </w:rPr>
      </w:pPr>
    </w:p>
    <w:p w14:paraId="0CC25A68"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5AE9E0FB" w14:textId="77777777" w:rsidR="00435191" w:rsidRPr="00BC7A57" w:rsidRDefault="00435191" w:rsidP="00435191">
      <w:pPr>
        <w:pStyle w:val="NoSpacing"/>
        <w:numPr>
          <w:ilvl w:val="0"/>
          <w:numId w:val="30"/>
        </w:numPr>
        <w:jc w:val="center"/>
        <w:rPr>
          <w:rFonts w:cs="David"/>
          <w:sz w:val="24"/>
          <w:szCs w:val="24"/>
          <w:rtl/>
        </w:rPr>
      </w:pPr>
    </w:p>
    <w:p w14:paraId="26FF47FD" w14:textId="65EBB67F"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435191">
        <w:rPr>
          <w:rFonts w:hint="cs"/>
          <w:rtl/>
        </w:rPr>
        <w:t>מדינת</w:t>
      </w:r>
      <w:r w:rsidRPr="00435191">
        <w:rPr>
          <w:rtl/>
        </w:rPr>
        <w:t xml:space="preserve"> </w:t>
      </w:r>
      <w:r w:rsidRPr="00435191">
        <w:rPr>
          <w:rFonts w:hint="cs"/>
          <w:rtl/>
        </w:rPr>
        <w:t>ישראל</w:t>
      </w:r>
      <w:r w:rsidRPr="00435191">
        <w:rPr>
          <w:rtl/>
        </w:rPr>
        <w:t xml:space="preserve"> – </w:t>
      </w:r>
      <w:r w:rsidRPr="00435191">
        <w:rPr>
          <w:rFonts w:hint="cs"/>
          <w:rtl/>
        </w:rPr>
        <w:t>משרד הפנים,</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0EF561B4" w14:textId="6DD4B3AD"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60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הפנים בירושלים;</w:t>
      </w:r>
    </w:p>
    <w:p w14:paraId="387A5AB0" w14:textId="08408685"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משרד הפנים</w:t>
      </w:r>
      <w:r w:rsidRPr="00BC7A57">
        <w:rPr>
          <w:rtl/>
        </w:rPr>
        <w:t xml:space="preserve"> </w:t>
      </w:r>
      <w:r w:rsidRPr="00BC7A57">
        <w:rPr>
          <w:rFonts w:hint="cs"/>
          <w:rtl/>
        </w:rPr>
        <w:t>ועובדיהם</w:t>
      </w:r>
      <w:r w:rsidRPr="00BC7A57">
        <w:rPr>
          <w:rtl/>
        </w:rPr>
        <w:t xml:space="preserve">, </w:t>
      </w:r>
      <w:r w:rsidRPr="00BC7A57">
        <w:rPr>
          <w:rFonts w:hint="cs"/>
          <w:rtl/>
        </w:rPr>
        <w:t>ובלבד</w:t>
      </w:r>
      <w:r w:rsidRPr="00BC7A57">
        <w:rPr>
          <w:rtl/>
        </w:rPr>
        <w:t xml:space="preserve"> </w:t>
      </w:r>
      <w:r w:rsidRPr="009F53EF">
        <w:rPr>
          <w:rFonts w:hint="cs"/>
          <w:rtl/>
        </w:rPr>
        <w:t>שהוויתור</w:t>
      </w:r>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F862EB">
        <w:rPr>
          <w:rFonts w:hint="cs"/>
          <w:rtl/>
        </w:rPr>
        <w:t>שגרם</w:t>
      </w:r>
      <w:r w:rsidRPr="00F862EB">
        <w:rPr>
          <w:rtl/>
        </w:rPr>
        <w:t xml:space="preserve">  </w:t>
      </w:r>
      <w:r w:rsidRPr="00F862EB">
        <w:rPr>
          <w:rFonts w:hint="cs"/>
          <w:rtl/>
        </w:rPr>
        <w:t>לנזק</w:t>
      </w:r>
      <w:r w:rsidRPr="00F862EB">
        <w:rPr>
          <w:rtl/>
        </w:rPr>
        <w:t xml:space="preserve"> </w:t>
      </w:r>
      <w:r w:rsidRPr="00F862EB">
        <w:rPr>
          <w:rFonts w:hint="cs"/>
          <w:rtl/>
        </w:rPr>
        <w:t>מתוך</w:t>
      </w:r>
      <w:r>
        <w:rPr>
          <w:rFonts w:hint="cs"/>
          <w:rtl/>
        </w:rPr>
        <w:t xml:space="preserve"> כוונת </w:t>
      </w:r>
      <w:r w:rsidRPr="009F53EF">
        <w:rPr>
          <w:rFonts w:hint="cs"/>
          <w:rtl/>
        </w:rPr>
        <w:t>זדון</w:t>
      </w:r>
      <w:r w:rsidRPr="009F53EF">
        <w:rPr>
          <w:rtl/>
        </w:rPr>
        <w:t xml:space="preserve">;                                                                                                                                       </w:t>
      </w:r>
    </w:p>
    <w:p w14:paraId="4B5AD84E" w14:textId="67A517D8" w:rsidR="00435191" w:rsidRPr="00342593" w:rsidRDefault="00435191" w:rsidP="00435191">
      <w:pPr>
        <w:widowControl w:val="0"/>
        <w:numPr>
          <w:ilvl w:val="2"/>
          <w:numId w:val="30"/>
        </w:numPr>
        <w:spacing w:before="120" w:line="276" w:lineRule="auto"/>
        <w:ind w:left="1650" w:hanging="720"/>
        <w:jc w:val="both"/>
        <w:rPr>
          <w:rtl/>
        </w:rPr>
      </w:pPr>
      <w:r>
        <w:rPr>
          <w:rFonts w:hint="cs"/>
          <w:rtl/>
        </w:rPr>
        <w:lastRenderedPageBreak/>
        <w:t xml:space="preserve">נותן השירותים </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951D71">
        <w:rPr>
          <w:rFonts w:hint="cs"/>
          <w:rtl/>
        </w:rPr>
        <w:t>ולמילוי</w:t>
      </w:r>
      <w:r w:rsidRPr="00951D71">
        <w:rPr>
          <w:rtl/>
        </w:rPr>
        <w:t xml:space="preserve"> </w:t>
      </w:r>
      <w:r w:rsidRPr="00951D71">
        <w:rPr>
          <w:rFonts w:hint="cs"/>
          <w:rtl/>
        </w:rPr>
        <w:t>כל</w:t>
      </w:r>
      <w:r w:rsidRPr="00951D71">
        <w:rPr>
          <w:rtl/>
        </w:rPr>
        <w:t xml:space="preserve"> </w:t>
      </w:r>
      <w:r w:rsidRPr="00342593">
        <w:rPr>
          <w:rFonts w:hint="cs"/>
          <w:rtl/>
        </w:rPr>
        <w:t>החובות המוטלות</w:t>
      </w:r>
      <w:r w:rsidRPr="00342593">
        <w:rPr>
          <w:rtl/>
        </w:rPr>
        <w:t xml:space="preserve"> </w:t>
      </w:r>
      <w:r w:rsidRPr="00342593">
        <w:rPr>
          <w:rFonts w:hint="cs"/>
          <w:rtl/>
        </w:rPr>
        <w:t>על</w:t>
      </w:r>
      <w:r w:rsidRPr="00342593">
        <w:rPr>
          <w:rtl/>
        </w:rPr>
        <w:t xml:space="preserve"> </w:t>
      </w:r>
      <w:r w:rsidRPr="00342593">
        <w:rPr>
          <w:rFonts w:hint="cs"/>
          <w:rtl/>
        </w:rPr>
        <w:t>המבוטח</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תנאי</w:t>
      </w:r>
      <w:r w:rsidRPr="00342593">
        <w:rPr>
          <w:rtl/>
        </w:rPr>
        <w:t xml:space="preserve"> </w:t>
      </w:r>
      <w:r w:rsidRPr="00342593">
        <w:rPr>
          <w:rFonts w:hint="cs"/>
          <w:rtl/>
        </w:rPr>
        <w:t>הפוליסות</w:t>
      </w:r>
      <w:r w:rsidRPr="00342593">
        <w:rPr>
          <w:rtl/>
        </w:rPr>
        <w:t>;</w:t>
      </w:r>
    </w:p>
    <w:p w14:paraId="7A90322A" w14:textId="4390A97D" w:rsidR="00435191" w:rsidRPr="00342593" w:rsidRDefault="00435191" w:rsidP="00435191">
      <w:pPr>
        <w:widowControl w:val="0"/>
        <w:numPr>
          <w:ilvl w:val="2"/>
          <w:numId w:val="30"/>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 xml:space="preserve">נותן השירותים </w:t>
      </w:r>
      <w:r w:rsidRPr="00342593">
        <w:rPr>
          <w:rtl/>
        </w:rPr>
        <w:t xml:space="preserve">;                                   </w:t>
      </w:r>
    </w:p>
    <w:p w14:paraId="53EA47A7" w14:textId="17FA606B" w:rsidR="00435191" w:rsidRDefault="00435191" w:rsidP="00435191">
      <w:pPr>
        <w:widowControl w:val="0"/>
        <w:numPr>
          <w:ilvl w:val="2"/>
          <w:numId w:val="30"/>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14:paraId="71EE9085" w14:textId="08AAC8AF" w:rsidR="00435191" w:rsidRDefault="00435191" w:rsidP="00435191">
      <w:pPr>
        <w:widowControl w:val="0"/>
        <w:numPr>
          <w:ilvl w:val="2"/>
          <w:numId w:val="30"/>
        </w:numPr>
        <w:spacing w:before="120" w:line="276" w:lineRule="auto"/>
        <w:ind w:left="1650" w:hanging="720"/>
        <w:jc w:val="both"/>
        <w:rPr>
          <w:rtl/>
        </w:rPr>
      </w:pPr>
      <w:r w:rsidRPr="00F16830">
        <w:rPr>
          <w:rtl/>
        </w:rPr>
        <w:t>תנאי הכיסוי של הפוליסות אחריות מעבידים ואחריות כלפי צד שלישי לא יפחתו מהמקובל על פי תנאי "פוליסות נוסח ביט", ובכפוף להרחבת הכיסויים כמפורט לעיל.</w:t>
      </w:r>
    </w:p>
    <w:p w14:paraId="5D0791B3" w14:textId="1AE19534" w:rsidR="00435191" w:rsidRPr="00342593" w:rsidRDefault="00435191" w:rsidP="00435191">
      <w:pPr>
        <w:widowControl w:val="0"/>
        <w:numPr>
          <w:ilvl w:val="2"/>
          <w:numId w:val="30"/>
        </w:numPr>
        <w:spacing w:before="120" w:line="276" w:lineRule="auto"/>
        <w:ind w:left="1650" w:hanging="720"/>
        <w:jc w:val="both"/>
        <w:rPr>
          <w:rtl/>
        </w:rPr>
      </w:pPr>
      <w:r>
        <w:rPr>
          <w:rFonts w:hint="cs"/>
          <w:rtl/>
        </w:rPr>
        <w:t>חריג כוונה ו/או רשלנות רבתי מבוטל ככל שקיים בכל הפוליסות המבוטחות.</w:t>
      </w:r>
    </w:p>
    <w:p w14:paraId="60B0E669" w14:textId="3734AC49" w:rsidR="00435191" w:rsidRPr="006F2196" w:rsidRDefault="00435191" w:rsidP="00920E10">
      <w:pPr>
        <w:widowControl w:val="0"/>
        <w:numPr>
          <w:ilvl w:val="1"/>
          <w:numId w:val="30"/>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Pr>
          <w:rFonts w:hint="cs"/>
          <w:rtl/>
        </w:rPr>
        <w:t>חתומות ו</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 xml:space="preserve">נותן השירותים </w:t>
      </w:r>
      <w:r w:rsidRPr="006F2196">
        <w:rPr>
          <w:rtl/>
        </w:rPr>
        <w:t xml:space="preserve"> </w:t>
      </w:r>
      <w:r>
        <w:rPr>
          <w:rFonts w:hint="cs"/>
          <w:rtl/>
        </w:rPr>
        <w:t>למשרד הפנים</w:t>
      </w:r>
      <w:r w:rsidRPr="006F2196">
        <w:rPr>
          <w:rtl/>
        </w:rPr>
        <w:t xml:space="preserve">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14:paraId="60298612" w14:textId="6B905C8A" w:rsidR="00435191" w:rsidRDefault="00435191" w:rsidP="00435191">
      <w:pPr>
        <w:widowControl w:val="0"/>
        <w:numPr>
          <w:ilvl w:val="1"/>
          <w:numId w:val="30"/>
        </w:numPr>
        <w:spacing w:before="120" w:line="276" w:lineRule="auto"/>
        <w:ind w:left="930" w:hanging="540"/>
        <w:jc w:val="both"/>
        <w:rPr>
          <w:rtl/>
        </w:rPr>
      </w:pPr>
      <w:r>
        <w:rPr>
          <w:rFonts w:hint="cs"/>
          <w:rtl/>
        </w:rPr>
        <w:t xml:space="preserve">נותן השירותים </w:t>
      </w:r>
      <w:r w:rsidRPr="006F2196">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w:t>
      </w:r>
      <w:r w:rsidRPr="00951D71">
        <w:rPr>
          <w:rFonts w:hint="cs"/>
          <w:rtl/>
        </w:rPr>
        <w:t>וכל</w:t>
      </w:r>
      <w:r w:rsidRPr="00951D71">
        <w:rPr>
          <w:rtl/>
        </w:rPr>
        <w:t xml:space="preserve"> </w:t>
      </w:r>
      <w:r>
        <w:rPr>
          <w:rFonts w:hint="cs"/>
          <w:rtl/>
        </w:rPr>
        <w:t xml:space="preserve"> </w:t>
      </w:r>
      <w:r w:rsidRPr="00951D71">
        <w:rPr>
          <w:rFonts w:hint="cs"/>
          <w:rtl/>
        </w:rPr>
        <w:t xml:space="preserve">עוד </w:t>
      </w:r>
      <w:r>
        <w:rPr>
          <w:rFonts w:hint="cs"/>
          <w:rtl/>
        </w:rPr>
        <w:t>אחריותו קיימת, להחזיק</w:t>
      </w:r>
      <w:r w:rsidRPr="00650518">
        <w:rPr>
          <w:rtl/>
        </w:rPr>
        <w:t xml:space="preserve">  </w:t>
      </w:r>
      <w:r w:rsidRPr="00650518">
        <w:rPr>
          <w:rFonts w:hint="cs"/>
          <w:rtl/>
        </w:rPr>
        <w:t>בתוקף</w:t>
      </w:r>
      <w:r w:rsidRPr="00650518">
        <w:rPr>
          <w:rtl/>
        </w:rPr>
        <w:t xml:space="preserve"> </w:t>
      </w:r>
      <w:r w:rsidRPr="00650518">
        <w:rPr>
          <w:rFonts w:hint="cs"/>
          <w:rtl/>
        </w:rPr>
        <w:t>את</w:t>
      </w:r>
      <w:r w:rsidRPr="00650518">
        <w:rPr>
          <w:rtl/>
        </w:rPr>
        <w:t xml:space="preserve"> </w:t>
      </w:r>
      <w:r w:rsidRPr="00650518">
        <w:rPr>
          <w:rFonts w:hint="cs"/>
          <w:rtl/>
        </w:rPr>
        <w:t>פוליסות</w:t>
      </w:r>
      <w:r w:rsidRPr="00650518">
        <w:rPr>
          <w:rtl/>
        </w:rPr>
        <w:t xml:space="preserve"> </w:t>
      </w:r>
      <w:r w:rsidRPr="00650518">
        <w:rPr>
          <w:rFonts w:hint="cs"/>
          <w:rtl/>
        </w:rPr>
        <w:t>הביטוח</w:t>
      </w:r>
      <w:r w:rsidRPr="00650518">
        <w:rPr>
          <w:rtl/>
        </w:rPr>
        <w:t xml:space="preserve">. </w:t>
      </w:r>
      <w:r>
        <w:rPr>
          <w:rFonts w:hint="cs"/>
          <w:rtl/>
        </w:rPr>
        <w:t xml:space="preserve">נותן השירותים </w:t>
      </w:r>
      <w:r w:rsidRPr="00650518">
        <w:rPr>
          <w:rtl/>
        </w:rPr>
        <w:t xml:space="preserve"> </w:t>
      </w:r>
      <w:r>
        <w:rPr>
          <w:rFonts w:hint="cs"/>
          <w:rtl/>
        </w:rPr>
        <w:t>מ</w:t>
      </w:r>
      <w:r w:rsidRPr="00650518">
        <w:rPr>
          <w:rFonts w:hint="cs"/>
          <w:rtl/>
        </w:rPr>
        <w:t>תחייב</w:t>
      </w:r>
      <w:r w:rsidRPr="00650518">
        <w:rPr>
          <w:rtl/>
        </w:rPr>
        <w:t xml:space="preserve"> </w:t>
      </w:r>
      <w:r w:rsidRPr="00650518">
        <w:rPr>
          <w:rFonts w:hint="cs"/>
          <w:rtl/>
        </w:rPr>
        <w:t>כי</w:t>
      </w:r>
      <w:r w:rsidRPr="00650518">
        <w:rPr>
          <w:rtl/>
        </w:rPr>
        <w:t xml:space="preserve"> </w:t>
      </w:r>
      <w:r>
        <w:rPr>
          <w:rFonts w:hint="cs"/>
          <w:rtl/>
        </w:rPr>
        <w:t xml:space="preserve"> </w:t>
      </w:r>
      <w:r w:rsidRPr="00650518">
        <w:rPr>
          <w:rFonts w:hint="cs"/>
          <w:rtl/>
        </w:rPr>
        <w:t>פוליסות</w:t>
      </w:r>
      <w:r w:rsidRPr="00650518">
        <w:rPr>
          <w:rtl/>
        </w:rPr>
        <w:t xml:space="preserve"> </w:t>
      </w:r>
      <w:r w:rsidRPr="00650518">
        <w:rPr>
          <w:rFonts w:hint="cs"/>
          <w:rtl/>
        </w:rPr>
        <w:t>הביטוח</w:t>
      </w:r>
      <w:r w:rsidRPr="00951D71">
        <w:rPr>
          <w:rFonts w:hint="cs"/>
          <w:rtl/>
        </w:rPr>
        <w:t xml:space="preserve"> תחודשנה</w:t>
      </w:r>
      <w:r w:rsidRPr="00951D71">
        <w:rPr>
          <w:rtl/>
        </w:rPr>
        <w:t xml:space="preserve"> </w:t>
      </w:r>
      <w:r w:rsidRPr="00951D71">
        <w:rPr>
          <w:rFonts w:hint="cs"/>
          <w:rtl/>
        </w:rPr>
        <w:t>על</w:t>
      </w:r>
      <w:r w:rsidRPr="00951D71">
        <w:rPr>
          <w:rtl/>
        </w:rPr>
        <w:t xml:space="preserve"> </w:t>
      </w:r>
      <w:r w:rsidRPr="00951D71">
        <w:rPr>
          <w:rFonts w:hint="cs"/>
          <w:rtl/>
        </w:rPr>
        <w:t>ידו</w:t>
      </w:r>
      <w:r w:rsidRPr="00951D71">
        <w:rPr>
          <w:rtl/>
        </w:rPr>
        <w:t xml:space="preserve"> </w:t>
      </w:r>
      <w:r w:rsidRPr="00951D71">
        <w:rPr>
          <w:rFonts w:hint="cs"/>
          <w:rtl/>
        </w:rPr>
        <w:t>מדי</w:t>
      </w:r>
      <w:r w:rsidRPr="00951D71">
        <w:rPr>
          <w:rtl/>
        </w:rPr>
        <w:t xml:space="preserve"> </w:t>
      </w:r>
      <w:r w:rsidRPr="00951D71">
        <w:rPr>
          <w:rFonts w:hint="cs"/>
          <w:rtl/>
        </w:rPr>
        <w:t>שנה</w:t>
      </w:r>
      <w:r w:rsidRPr="00951D71">
        <w:rPr>
          <w:rtl/>
        </w:rPr>
        <w:t xml:space="preserve"> </w:t>
      </w:r>
      <w:r w:rsidRPr="00951D71">
        <w:rPr>
          <w:rFonts w:hint="cs"/>
          <w:rtl/>
        </w:rPr>
        <w:t>בשנה</w:t>
      </w:r>
      <w:r w:rsidRPr="00951D71">
        <w:rPr>
          <w:rtl/>
        </w:rPr>
        <w:t xml:space="preserve">, </w:t>
      </w:r>
      <w:r w:rsidRPr="00951D71">
        <w:rPr>
          <w:rFonts w:hint="cs"/>
          <w:rtl/>
        </w:rPr>
        <w:t>כל</w:t>
      </w:r>
      <w:r w:rsidRPr="00951D71">
        <w:rPr>
          <w:rtl/>
        </w:rPr>
        <w:t xml:space="preserve"> </w:t>
      </w:r>
      <w:r w:rsidRPr="00951D71">
        <w:rPr>
          <w:rFonts w:hint="cs"/>
          <w:rtl/>
        </w:rPr>
        <w:t>עוד</w:t>
      </w:r>
      <w:r w:rsidRPr="00951D71">
        <w:rPr>
          <w:rtl/>
        </w:rPr>
        <w:t xml:space="preserve"> </w:t>
      </w:r>
      <w:r w:rsidRPr="00951D71">
        <w:rPr>
          <w:rFonts w:hint="cs"/>
          <w:rtl/>
        </w:rPr>
        <w:t>ה</w:t>
      </w:r>
      <w:r>
        <w:rPr>
          <w:rFonts w:hint="cs"/>
          <w:rtl/>
        </w:rPr>
        <w:t>הסכם</w:t>
      </w:r>
      <w:r w:rsidRPr="00951D71">
        <w:rPr>
          <w:rtl/>
        </w:rPr>
        <w:t xml:space="preserve"> </w:t>
      </w:r>
      <w:r w:rsidRPr="00951D71">
        <w:rPr>
          <w:rFonts w:hint="cs"/>
          <w:rtl/>
        </w:rPr>
        <w:t>עם</w:t>
      </w:r>
      <w:r w:rsidRPr="00951D71">
        <w:rPr>
          <w:rtl/>
        </w:rPr>
        <w:t xml:space="preserve"> </w:t>
      </w:r>
      <w:r w:rsidRPr="00951D71">
        <w:rPr>
          <w:rFonts w:hint="cs"/>
          <w:rtl/>
        </w:rPr>
        <w:t>מדינת</w:t>
      </w:r>
      <w:r w:rsidRPr="00951D71">
        <w:rPr>
          <w:rtl/>
        </w:rPr>
        <w:t xml:space="preserve"> </w:t>
      </w:r>
      <w:r w:rsidRPr="00951D71">
        <w:rPr>
          <w:rFonts w:hint="cs"/>
          <w:rtl/>
        </w:rPr>
        <w:t>ישראל</w:t>
      </w:r>
      <w:r w:rsidRPr="00951D71">
        <w:rPr>
          <w:rtl/>
        </w:rPr>
        <w:t xml:space="preserve"> </w:t>
      </w:r>
      <w:r>
        <w:rPr>
          <w:rFonts w:hint="cs"/>
          <w:rtl/>
        </w:rPr>
        <w:t xml:space="preserve"> </w:t>
      </w:r>
      <w:r w:rsidRPr="00951D71">
        <w:rPr>
          <w:rtl/>
        </w:rPr>
        <w:t xml:space="preserve">– </w:t>
      </w:r>
      <w:r>
        <w:rPr>
          <w:rFonts w:hint="cs"/>
          <w:rtl/>
        </w:rPr>
        <w:t>משרד הפנים</w:t>
      </w:r>
      <w:r w:rsidRPr="006F2196">
        <w:rPr>
          <w:rtl/>
        </w:rPr>
        <w:t xml:space="preserve"> </w:t>
      </w:r>
      <w:r w:rsidRPr="00650518">
        <w:rPr>
          <w:rFonts w:hint="cs"/>
          <w:rtl/>
        </w:rPr>
        <w:t>בתוקף</w:t>
      </w:r>
      <w:r w:rsidRPr="00650518">
        <w:rPr>
          <w:rtl/>
        </w:rPr>
        <w:t xml:space="preserve">. </w:t>
      </w:r>
      <w:r>
        <w:rPr>
          <w:rFonts w:hint="cs"/>
          <w:rtl/>
        </w:rPr>
        <w:t xml:space="preserve">נותן השירותים </w:t>
      </w:r>
      <w:r w:rsidRPr="00951D71">
        <w:rPr>
          <w:rtl/>
        </w:rPr>
        <w:t xml:space="preserve"> </w:t>
      </w:r>
      <w:r w:rsidRPr="00951D71">
        <w:rPr>
          <w:rFonts w:hint="cs"/>
          <w:rtl/>
        </w:rPr>
        <w:t>מתחייב</w:t>
      </w:r>
      <w:r w:rsidRPr="00951D71">
        <w:rPr>
          <w:rtl/>
        </w:rPr>
        <w:t xml:space="preserve"> </w:t>
      </w:r>
      <w:r w:rsidRPr="00951D71">
        <w:rPr>
          <w:rFonts w:hint="cs"/>
          <w:rtl/>
        </w:rPr>
        <w:t>להציג</w:t>
      </w:r>
      <w:r w:rsidRPr="00951D71">
        <w:rPr>
          <w:rtl/>
        </w:rPr>
        <w:t xml:space="preserve"> </w:t>
      </w:r>
      <w:r w:rsidRPr="00951D71">
        <w:rPr>
          <w:rFonts w:hint="cs"/>
          <w:rtl/>
        </w:rPr>
        <w:t>את</w:t>
      </w:r>
      <w:r w:rsidRPr="00951D71">
        <w:rPr>
          <w:rtl/>
        </w:rPr>
        <w:t xml:space="preserve"> </w:t>
      </w:r>
      <w:r w:rsidRPr="00951D71">
        <w:rPr>
          <w:rFonts w:hint="cs"/>
          <w:rtl/>
        </w:rPr>
        <w:t>העתקי</w:t>
      </w:r>
      <w:r w:rsidRPr="00951D71">
        <w:rPr>
          <w:rtl/>
        </w:rPr>
        <w:t xml:space="preserve"> </w:t>
      </w:r>
      <w:r w:rsidRPr="00951D71">
        <w:rPr>
          <w:rFonts w:hint="cs"/>
          <w:rtl/>
        </w:rPr>
        <w:t>פוליסות</w:t>
      </w:r>
      <w:r w:rsidRPr="00951D71">
        <w:rPr>
          <w:rtl/>
        </w:rPr>
        <w:t xml:space="preserve"> </w:t>
      </w:r>
      <w:r w:rsidRPr="00951D71">
        <w:rPr>
          <w:rFonts w:hint="cs"/>
          <w:rtl/>
        </w:rPr>
        <w:t>הביטוח</w:t>
      </w:r>
      <w:r w:rsidRPr="00951D71">
        <w:rPr>
          <w:rtl/>
        </w:rPr>
        <w:t xml:space="preserve"> </w:t>
      </w:r>
      <w:r w:rsidRPr="00951D71">
        <w:rPr>
          <w:rFonts w:hint="cs"/>
          <w:rtl/>
        </w:rPr>
        <w:t>המחודשות</w:t>
      </w:r>
      <w:r w:rsidRPr="00951D71">
        <w:rPr>
          <w:rtl/>
        </w:rPr>
        <w:t xml:space="preserve"> </w:t>
      </w:r>
      <w:r w:rsidRPr="000609A4">
        <w:rPr>
          <w:rFonts w:hint="cs"/>
          <w:rtl/>
        </w:rPr>
        <w:t>מאושרות</w:t>
      </w:r>
      <w:r w:rsidRPr="000609A4">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המבטח</w:t>
      </w:r>
      <w:r w:rsidRPr="006F2196">
        <w:rPr>
          <w:rtl/>
        </w:rPr>
        <w:t xml:space="preserve">  </w:t>
      </w:r>
      <w:r w:rsidRPr="00951D71">
        <w:rPr>
          <w:rFonts w:hint="cs"/>
          <w:rtl/>
        </w:rPr>
        <w:t>או</w:t>
      </w:r>
      <w:r w:rsidRPr="00951D71">
        <w:rPr>
          <w:rtl/>
        </w:rPr>
        <w:t xml:space="preserve"> </w:t>
      </w:r>
      <w:r w:rsidRPr="00951D71">
        <w:rPr>
          <w:rFonts w:hint="cs"/>
          <w:rtl/>
        </w:rPr>
        <w:t>אישור</w:t>
      </w:r>
      <w:r w:rsidRPr="00951D71">
        <w:rPr>
          <w:rtl/>
        </w:rPr>
        <w:t xml:space="preserve"> </w:t>
      </w:r>
      <w:r w:rsidRPr="00951D71">
        <w:rPr>
          <w:rFonts w:hint="cs"/>
          <w:rtl/>
        </w:rPr>
        <w:t>בחתימת</w:t>
      </w:r>
      <w:r w:rsidRPr="00951D71">
        <w:rPr>
          <w:rtl/>
        </w:rPr>
        <w:t xml:space="preserve"> </w:t>
      </w:r>
      <w:r w:rsidRPr="00951D71">
        <w:rPr>
          <w:rFonts w:hint="cs"/>
          <w:rtl/>
        </w:rPr>
        <w:t>מבטחו</w:t>
      </w:r>
      <w:r w:rsidRPr="00951D71">
        <w:rPr>
          <w:rtl/>
        </w:rPr>
        <w:t xml:space="preserve"> </w:t>
      </w:r>
      <w:r w:rsidRPr="00951D71">
        <w:rPr>
          <w:rFonts w:hint="cs"/>
          <w:rtl/>
        </w:rPr>
        <w:t>על</w:t>
      </w:r>
      <w:r w:rsidRPr="00951D71">
        <w:rPr>
          <w:rtl/>
        </w:rPr>
        <w:t xml:space="preserve"> </w:t>
      </w:r>
      <w:r w:rsidRPr="00951D71">
        <w:rPr>
          <w:rFonts w:hint="cs"/>
          <w:rtl/>
        </w:rPr>
        <w:t>חידושן</w:t>
      </w:r>
      <w:r w:rsidRPr="00951D71">
        <w:rPr>
          <w:rtl/>
        </w:rPr>
        <w:t xml:space="preserve">  </w:t>
      </w:r>
      <w:r w:rsidRPr="00951D71">
        <w:rPr>
          <w:rFonts w:hint="cs"/>
          <w:rtl/>
        </w:rPr>
        <w:t>ל</w:t>
      </w:r>
      <w:r>
        <w:rPr>
          <w:rFonts w:hint="cs"/>
          <w:rtl/>
        </w:rPr>
        <w:t>משרד הפנים</w:t>
      </w:r>
      <w:r w:rsidRPr="00951D71">
        <w:rPr>
          <w:rtl/>
        </w:rPr>
        <w:t xml:space="preserve"> </w:t>
      </w:r>
      <w:r w:rsidRPr="00951D71">
        <w:rPr>
          <w:rFonts w:hint="cs"/>
          <w:rtl/>
        </w:rPr>
        <w:t>לכל</w:t>
      </w:r>
      <w:r>
        <w:rPr>
          <w:rFonts w:hint="cs"/>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0609A4">
        <w:rPr>
          <w:rtl/>
        </w:rPr>
        <w:t xml:space="preserve"> </w:t>
      </w:r>
      <w:r w:rsidRPr="00951D71">
        <w:rPr>
          <w:rFonts w:hint="cs"/>
          <w:rtl/>
        </w:rPr>
        <w:t>תקופת</w:t>
      </w:r>
      <w:r w:rsidRPr="00951D71">
        <w:rPr>
          <w:rtl/>
        </w:rPr>
        <w:t xml:space="preserve"> </w:t>
      </w:r>
      <w:r w:rsidRPr="00951D71">
        <w:rPr>
          <w:rFonts w:hint="cs"/>
          <w:rtl/>
        </w:rPr>
        <w:t>הביטוח</w:t>
      </w:r>
      <w:r w:rsidRPr="00951D71">
        <w:rPr>
          <w:rtl/>
        </w:rPr>
        <w:t xml:space="preserve">.   </w:t>
      </w:r>
    </w:p>
    <w:p w14:paraId="4C28E808" w14:textId="77777777" w:rsidR="007925C9" w:rsidRDefault="007925C9" w:rsidP="00264DBE">
      <w:pPr>
        <w:widowControl w:val="0"/>
        <w:numPr>
          <w:ilvl w:val="1"/>
          <w:numId w:val="30"/>
        </w:numPr>
        <w:spacing w:before="120" w:line="276" w:lineRule="auto"/>
        <w:ind w:left="930" w:hanging="540"/>
        <w:jc w:val="both"/>
        <w:rPr>
          <w:rtl/>
        </w:rPr>
      </w:pPr>
      <w:r>
        <w:rPr>
          <w:rFonts w:hint="cs"/>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Pr>
          <w:rtl/>
        </w:rPr>
        <w:t>–</w:t>
      </w:r>
      <w:r>
        <w:rPr>
          <w:rFonts w:hint="cs"/>
          <w:rtl/>
        </w:rPr>
        <w:t xml:space="preserve"> משרד הפנים על כל סעד או זכות המוקנים להם על פי הדין ועל פי  הסכם זה.</w:t>
      </w:r>
    </w:p>
    <w:p w14:paraId="585A6B5F"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FD60E01"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71E404D1"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5399B891"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B4A6938"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0B35B52"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BC30152"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0316B14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189B09C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 xml:space="preserve">ללא אישור המשרד מראש </w:t>
      </w:r>
      <w:r w:rsidRPr="00CA6E12">
        <w:rPr>
          <w:rtl/>
        </w:rPr>
        <w:lastRenderedPageBreak/>
        <w:t>ובכתב.</w:t>
      </w:r>
    </w:p>
    <w:p w14:paraId="0ED2876A"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3DA1A481"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30CF23"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54876F98"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AD0FA0D"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E15AAC6"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045570E"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0F2987EF"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4750991E"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A0EDDB3"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275C190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383AAB" w14:textId="77777777"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6F2F7CE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0BD76809"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61BEEB12"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44D0E84"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4B32DD42" w14:textId="0F9EA19C"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53AA98F0" w14:textId="77777777" w:rsidR="00275E31" w:rsidRDefault="00275E31" w:rsidP="000C4535">
      <w:pPr>
        <w:widowControl w:val="0"/>
        <w:tabs>
          <w:tab w:val="left" w:pos="390"/>
        </w:tabs>
        <w:adjustRightInd w:val="0"/>
        <w:spacing w:before="120" w:line="276" w:lineRule="auto"/>
        <w:ind w:left="390"/>
        <w:jc w:val="both"/>
        <w:textAlignment w:val="baseline"/>
        <w:rPr>
          <w:rtl/>
        </w:rPr>
      </w:pPr>
    </w:p>
    <w:p w14:paraId="795EF7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4B566B76"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4D6579FD"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905BCD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C2B884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2D191B9D"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7451281"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FE3A8B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0BCD5E9D"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60B35B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5BCC9BCC"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381BDF2"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3360C8C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2303484C"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4FF94275"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28775AD9"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5E4F03B"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AE0C028"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B388543"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225D47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F7FD858"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69B89C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6800663C"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xml:space="preserve">₪ (5% מהיקף ההתקשרות המשוער המקסימאלי כולל </w:t>
      </w:r>
      <w:r w:rsidRPr="00CA6E12">
        <w:rPr>
          <w:rFonts w:hint="cs"/>
          <w:b/>
          <w:bCs/>
          <w:rtl/>
        </w:rPr>
        <w:lastRenderedPageBreak/>
        <w:t>מע"מ).</w:t>
      </w:r>
    </w:p>
    <w:p w14:paraId="725F03AE"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421D1C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71C90F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95490F7"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4C4A22C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3251E5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2098E40"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3A31241"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32001BC2"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4935BAA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2D46054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7244B374"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A55A5B"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2884094" w14:textId="77777777" w:rsidR="000E3F74" w:rsidRDefault="000E3F74" w:rsidP="000E3F74">
      <w:pPr>
        <w:widowControl w:val="0"/>
        <w:tabs>
          <w:tab w:val="left" w:pos="746"/>
        </w:tabs>
        <w:spacing w:line="276" w:lineRule="auto"/>
        <w:jc w:val="both"/>
        <w:rPr>
          <w:rtl/>
        </w:rPr>
      </w:pPr>
    </w:p>
    <w:p w14:paraId="702260B4"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71E4CBCE"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16B85C2"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44F76148" w14:textId="77777777" w:rsidR="000E3F74" w:rsidRPr="00CA6E12" w:rsidRDefault="000E3F74" w:rsidP="000E3F74">
      <w:pPr>
        <w:widowControl w:val="0"/>
        <w:tabs>
          <w:tab w:val="left" w:pos="746"/>
        </w:tabs>
        <w:spacing w:line="276" w:lineRule="auto"/>
        <w:rPr>
          <w:b/>
          <w:bCs/>
          <w:rtl/>
        </w:rPr>
      </w:pPr>
    </w:p>
    <w:p w14:paraId="615BE018"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1CB0E9DD"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4A088167"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43591626"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4BB37F74"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02D6234"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281D2F4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02AC3840" w14:textId="77777777" w:rsidR="00AF16E8" w:rsidRPr="00702F10" w:rsidRDefault="00AF16E8" w:rsidP="00AF16E8">
      <w:pPr>
        <w:spacing w:line="276" w:lineRule="auto"/>
        <w:rPr>
          <w:rFonts w:ascii="David" w:hAnsi="David"/>
          <w:b/>
          <w:bCs/>
          <w:u w:val="single"/>
          <w:rtl/>
        </w:rPr>
      </w:pPr>
    </w:p>
    <w:p w14:paraId="23F6A739"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87A037C" w14:textId="77777777" w:rsidR="00AF16E8" w:rsidRPr="00702F10" w:rsidRDefault="00AF16E8" w:rsidP="00AF16E8">
      <w:pPr>
        <w:spacing w:line="276" w:lineRule="auto"/>
        <w:ind w:left="720" w:hanging="720"/>
        <w:jc w:val="both"/>
        <w:rPr>
          <w:rFonts w:ascii="David" w:hAnsi="David"/>
          <w:b/>
          <w:bCs/>
        </w:rPr>
      </w:pPr>
    </w:p>
    <w:p w14:paraId="0BE48B5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59C2FDB2" w14:textId="77777777" w:rsidR="00AF16E8" w:rsidRPr="00702F10" w:rsidRDefault="00AF16E8" w:rsidP="00AF16E8">
      <w:pPr>
        <w:spacing w:line="276" w:lineRule="auto"/>
        <w:ind w:left="720" w:hanging="720"/>
        <w:jc w:val="both"/>
        <w:rPr>
          <w:rFonts w:ascii="David" w:hAnsi="David"/>
          <w:rtl/>
        </w:rPr>
      </w:pPr>
    </w:p>
    <w:p w14:paraId="288B7520"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190FD7" w14:textId="77777777" w:rsidR="00AF16E8" w:rsidRPr="00702F10" w:rsidRDefault="00AF16E8" w:rsidP="00AF16E8">
      <w:pPr>
        <w:spacing w:line="276" w:lineRule="auto"/>
        <w:ind w:left="720" w:hanging="720"/>
        <w:jc w:val="both"/>
        <w:rPr>
          <w:rFonts w:ascii="David" w:hAnsi="David"/>
        </w:rPr>
      </w:pPr>
    </w:p>
    <w:p w14:paraId="21815BF6"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7AB1B053" w14:textId="77777777" w:rsidR="00AF16E8" w:rsidRPr="00702F10" w:rsidRDefault="00AF16E8" w:rsidP="00AF16E8">
      <w:pPr>
        <w:spacing w:line="276" w:lineRule="auto"/>
        <w:ind w:left="720" w:hanging="720"/>
        <w:jc w:val="both"/>
        <w:rPr>
          <w:rFonts w:ascii="David" w:hAnsi="David"/>
          <w:rtl/>
        </w:rPr>
      </w:pPr>
    </w:p>
    <w:p w14:paraId="0DC656B1"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0CF88591" w14:textId="77777777" w:rsidR="00AF16E8" w:rsidRPr="00702F10" w:rsidRDefault="00AF16E8" w:rsidP="00AF16E8">
      <w:pPr>
        <w:spacing w:line="276" w:lineRule="auto"/>
        <w:rPr>
          <w:rFonts w:ascii="David" w:hAnsi="David"/>
          <w:rtl/>
        </w:rPr>
      </w:pPr>
    </w:p>
    <w:p w14:paraId="3528C72B"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786D9F00" w14:textId="77777777" w:rsidR="00AF16E8" w:rsidRPr="00702F10" w:rsidRDefault="00AF16E8" w:rsidP="00AF16E8">
      <w:pPr>
        <w:spacing w:line="276" w:lineRule="auto"/>
        <w:ind w:left="720" w:hanging="720"/>
        <w:rPr>
          <w:rFonts w:ascii="David" w:hAnsi="David"/>
          <w:b/>
          <w:bCs/>
          <w:u w:val="single"/>
          <w:rtl/>
        </w:rPr>
      </w:pPr>
    </w:p>
    <w:p w14:paraId="2079AFCC" w14:textId="77777777" w:rsidR="00AF16E8" w:rsidRPr="00AF16E8" w:rsidRDefault="00AF16E8" w:rsidP="000C0E72">
      <w:pPr>
        <w:widowControl w:val="0"/>
        <w:numPr>
          <w:ilvl w:val="0"/>
          <w:numId w:val="47"/>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759F50E"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11B1305" w14:textId="77777777" w:rsidR="00AF16E8" w:rsidRPr="00AF16E8" w:rsidRDefault="00AF16E8" w:rsidP="000C0E72">
      <w:pPr>
        <w:widowControl w:val="0"/>
        <w:numPr>
          <w:ilvl w:val="0"/>
          <w:numId w:val="47"/>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B58741"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4D127352"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57DEFF28"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20EF90BA"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218FF854" w14:textId="77777777" w:rsidR="00AF16E8" w:rsidRPr="00AF16E8" w:rsidRDefault="00AF16E8" w:rsidP="000C0E72">
      <w:pPr>
        <w:widowControl w:val="0"/>
        <w:numPr>
          <w:ilvl w:val="0"/>
          <w:numId w:val="47"/>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B36704E"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14:paraId="42EB046C"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4D156C4A"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9E8308B"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6B9B2048"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3932578D"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B559D8E" w14:textId="77777777" w:rsidR="00AF16E8" w:rsidRPr="00AF16E8" w:rsidRDefault="00AF16E8" w:rsidP="000C0E72">
      <w:pPr>
        <w:pStyle w:val="ListParagraph"/>
        <w:widowControl w:val="0"/>
        <w:numPr>
          <w:ilvl w:val="0"/>
          <w:numId w:val="47"/>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E8A288C" w14:textId="41FCCDCE" w:rsidR="00AF16E8" w:rsidRDefault="00AF16E8" w:rsidP="000C0E72">
      <w:pPr>
        <w:pStyle w:val="ListParagraph"/>
        <w:widowControl w:val="0"/>
        <w:numPr>
          <w:ilvl w:val="0"/>
          <w:numId w:val="47"/>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1A704250" w14:textId="6F99FACD" w:rsidR="003E2B8B" w:rsidRDefault="003E2B8B" w:rsidP="000C0E72">
      <w:pPr>
        <w:pStyle w:val="ListParagraph"/>
        <w:widowControl w:val="0"/>
        <w:numPr>
          <w:ilvl w:val="0"/>
          <w:numId w:val="47"/>
        </w:numPr>
        <w:spacing w:after="200" w:line="276" w:lineRule="auto"/>
        <w:jc w:val="both"/>
        <w:rPr>
          <w:rFonts w:ascii="David" w:hAnsi="David" w:cs="David"/>
        </w:rPr>
      </w:pPr>
      <w:r>
        <w:rPr>
          <w:rFonts w:ascii="David" w:hAnsi="David" w:cs="David" w:hint="cs"/>
          <w:rtl/>
        </w:rPr>
        <w:t>הוראות ספציפיות עבור כל סל:</w:t>
      </w:r>
    </w:p>
    <w:p w14:paraId="4763281D" w14:textId="77777777" w:rsidR="003E2B8B" w:rsidRPr="003E2B8B" w:rsidRDefault="003E2B8B" w:rsidP="003E2B8B">
      <w:pPr>
        <w:widowControl w:val="0"/>
        <w:numPr>
          <w:ilvl w:val="1"/>
          <w:numId w:val="47"/>
        </w:numPr>
        <w:tabs>
          <w:tab w:val="left" w:pos="425"/>
          <w:tab w:val="left" w:pos="850"/>
        </w:tabs>
        <w:adjustRightInd w:val="0"/>
        <w:spacing w:before="120" w:line="276" w:lineRule="auto"/>
        <w:jc w:val="both"/>
        <w:textAlignment w:val="baseline"/>
        <w:outlineLvl w:val="7"/>
        <w:rPr>
          <w:b/>
          <w:bCs/>
          <w:sz w:val="26"/>
          <w:u w:val="single"/>
        </w:rPr>
      </w:pPr>
      <w:r w:rsidRPr="003E2B8B">
        <w:rPr>
          <w:rFonts w:hint="cs"/>
          <w:b/>
          <w:bCs/>
          <w:sz w:val="26"/>
          <w:u w:val="single"/>
          <w:rtl/>
        </w:rPr>
        <w:t>הוראות ספציפיות עבור סל אסטרטגי-כלכלי:</w:t>
      </w:r>
    </w:p>
    <w:p w14:paraId="4206BECC"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Pr>
      </w:pPr>
      <w:r w:rsidRPr="003E2B8B">
        <w:rPr>
          <w:sz w:val="26"/>
          <w:rtl/>
        </w:rPr>
        <w:t>מבלי לגרוע מן האמור</w:t>
      </w:r>
      <w:r>
        <w:rPr>
          <w:rFonts w:hint="cs"/>
          <w:sz w:val="26"/>
          <w:rtl/>
        </w:rPr>
        <w:t xml:space="preserve"> בסעיף זה</w:t>
      </w:r>
      <w:r w:rsidRPr="003E2B8B">
        <w:rPr>
          <w:sz w:val="26"/>
          <w:rtl/>
        </w:rPr>
        <w:t>,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 לאשכול כלשהו, לרבות אשכול בתהליך הקמה או בתהליך פירוק</w:t>
      </w:r>
      <w:r>
        <w:rPr>
          <w:rFonts w:hint="cs"/>
          <w:sz w:val="26"/>
          <w:rtl/>
        </w:rPr>
        <w:t>.</w:t>
      </w:r>
    </w:p>
    <w:p w14:paraId="17D26A62"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tl/>
        </w:rPr>
      </w:pPr>
      <w:r w:rsidRPr="003E2B8B">
        <w:rPr>
          <w:sz w:val="26"/>
          <w:rtl/>
        </w:rPr>
        <w:t>מבלי לגרוע מן האמור, נותן השירותים והיועץ מטעמו, לא יורשו, במהלך תקופת ההתקשרות לייצג גורם כלשהו מול משרד הפנים.</w:t>
      </w:r>
    </w:p>
    <w:p w14:paraId="7E47F602" w14:textId="77777777" w:rsidR="003E2B8B" w:rsidRPr="003E2B8B" w:rsidRDefault="003E2B8B" w:rsidP="003E2B8B">
      <w:pPr>
        <w:widowControl w:val="0"/>
        <w:numPr>
          <w:ilvl w:val="1"/>
          <w:numId w:val="47"/>
        </w:numPr>
        <w:tabs>
          <w:tab w:val="left" w:pos="425"/>
          <w:tab w:val="left" w:pos="850"/>
        </w:tabs>
        <w:adjustRightInd w:val="0"/>
        <w:spacing w:before="120" w:line="276" w:lineRule="auto"/>
        <w:jc w:val="both"/>
        <w:textAlignment w:val="baseline"/>
        <w:outlineLvl w:val="7"/>
        <w:rPr>
          <w:b/>
          <w:bCs/>
          <w:sz w:val="26"/>
          <w:u w:val="single"/>
        </w:rPr>
      </w:pPr>
      <w:r w:rsidRPr="003E2B8B">
        <w:rPr>
          <w:rFonts w:hint="cs"/>
          <w:b/>
          <w:bCs/>
          <w:sz w:val="26"/>
          <w:u w:val="single"/>
          <w:rtl/>
        </w:rPr>
        <w:t xml:space="preserve">הוראות ספציפיות עבור סל </w:t>
      </w:r>
      <w:r>
        <w:rPr>
          <w:rFonts w:hint="cs"/>
          <w:b/>
          <w:bCs/>
          <w:sz w:val="26"/>
          <w:u w:val="single"/>
          <w:rtl/>
        </w:rPr>
        <w:t>מעקב ובקרה:</w:t>
      </w:r>
    </w:p>
    <w:p w14:paraId="29B5A4B6"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ליתן שירותים כלשהם, בין במישרין ובין בעקיפין:</w:t>
      </w:r>
    </w:p>
    <w:p w14:paraId="387CA8DE" w14:textId="77777777" w:rsidR="003E2B8B" w:rsidRPr="003E2B8B" w:rsidRDefault="003E2B8B" w:rsidP="003E2B8B">
      <w:pPr>
        <w:widowControl w:val="0"/>
        <w:numPr>
          <w:ilvl w:val="3"/>
          <w:numId w:val="47"/>
        </w:numPr>
        <w:tabs>
          <w:tab w:val="left" w:pos="425"/>
          <w:tab w:val="left" w:pos="850"/>
        </w:tabs>
        <w:adjustRightInd w:val="0"/>
        <w:spacing w:before="120" w:line="276" w:lineRule="auto"/>
        <w:ind w:left="2370" w:hanging="900"/>
        <w:jc w:val="both"/>
        <w:textAlignment w:val="baseline"/>
        <w:outlineLvl w:val="7"/>
        <w:rPr>
          <w:sz w:val="26"/>
          <w:rtl/>
        </w:rPr>
      </w:pPr>
      <w:r w:rsidRPr="003E2B8B">
        <w:rPr>
          <w:sz w:val="26"/>
          <w:rtl/>
        </w:rPr>
        <w:t>לאשכול כלשהו, לרבות אשכול בתהליך הקמה או בתהליך פירוק</w:t>
      </w:r>
      <w:r>
        <w:rPr>
          <w:rFonts w:hint="cs"/>
          <w:sz w:val="26"/>
          <w:rtl/>
        </w:rPr>
        <w:t>.</w:t>
      </w:r>
    </w:p>
    <w:p w14:paraId="216722D1" w14:textId="77777777" w:rsidR="003E2B8B" w:rsidRPr="003E2B8B" w:rsidRDefault="003E2B8B" w:rsidP="003E2B8B">
      <w:pPr>
        <w:widowControl w:val="0"/>
        <w:numPr>
          <w:ilvl w:val="3"/>
          <w:numId w:val="47"/>
        </w:numPr>
        <w:tabs>
          <w:tab w:val="left" w:pos="425"/>
          <w:tab w:val="left" w:pos="850"/>
        </w:tabs>
        <w:adjustRightInd w:val="0"/>
        <w:spacing w:before="120" w:line="276" w:lineRule="auto"/>
        <w:ind w:left="2370" w:hanging="900"/>
        <w:jc w:val="both"/>
        <w:textAlignment w:val="baseline"/>
        <w:outlineLvl w:val="7"/>
        <w:rPr>
          <w:sz w:val="26"/>
          <w:rtl/>
        </w:rPr>
      </w:pPr>
      <w:r w:rsidRPr="003E2B8B">
        <w:rPr>
          <w:sz w:val="26"/>
          <w:rtl/>
        </w:rPr>
        <w:t>לרשות מקומית כלשהי השייכת או גובלת לאשכול כאמור,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0CAF816C" w14:textId="77777777" w:rsidR="003E2B8B" w:rsidRPr="003E2B8B" w:rsidRDefault="003E2B8B" w:rsidP="003E2B8B">
      <w:pPr>
        <w:widowControl w:val="0"/>
        <w:numPr>
          <w:ilvl w:val="2"/>
          <w:numId w:val="47"/>
        </w:numPr>
        <w:tabs>
          <w:tab w:val="clear" w:pos="1287"/>
          <w:tab w:val="left" w:pos="425"/>
          <w:tab w:val="left" w:pos="850"/>
          <w:tab w:val="num" w:pos="1470"/>
        </w:tabs>
        <w:adjustRightInd w:val="0"/>
        <w:spacing w:before="120" w:line="276" w:lineRule="auto"/>
        <w:ind w:left="1470" w:hanging="630"/>
        <w:jc w:val="both"/>
        <w:textAlignment w:val="baseline"/>
        <w:outlineLvl w:val="7"/>
        <w:rPr>
          <w:sz w:val="26"/>
          <w:rtl/>
        </w:rPr>
      </w:pPr>
      <w:r w:rsidRPr="003E2B8B">
        <w:rPr>
          <w:sz w:val="26"/>
          <w:rtl/>
        </w:rPr>
        <w:t> 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013773D3" w14:textId="5A33EBB8" w:rsidR="003E2B8B" w:rsidRDefault="003E2B8B" w:rsidP="003E2B8B">
      <w:pPr>
        <w:pStyle w:val="ListParagraph"/>
        <w:widowControl w:val="0"/>
        <w:spacing w:after="200" w:line="276" w:lineRule="auto"/>
        <w:ind w:left="360"/>
        <w:jc w:val="both"/>
        <w:rPr>
          <w:rFonts w:ascii="David" w:hAnsi="David" w:cs="David"/>
          <w:rtl/>
        </w:rPr>
      </w:pPr>
    </w:p>
    <w:p w14:paraId="14E6D979"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15428C81" w14:textId="77777777" w:rsidR="00AF16E8" w:rsidRPr="00702F10" w:rsidRDefault="00AF16E8" w:rsidP="00AF16E8">
      <w:pPr>
        <w:spacing w:line="276" w:lineRule="auto"/>
        <w:rPr>
          <w:rFonts w:ascii="David" w:hAnsi="David"/>
          <w:b/>
          <w:bCs/>
          <w:rtl/>
        </w:rPr>
      </w:pPr>
      <w:r w:rsidRPr="00702F10">
        <w:rPr>
          <w:rFonts w:ascii="David" w:hAnsi="David"/>
          <w:b/>
          <w:bCs/>
          <w:rtl/>
        </w:rPr>
        <w:lastRenderedPageBreak/>
        <w:t xml:space="preserve">ולראיה באתי על החתום </w:t>
      </w:r>
    </w:p>
    <w:p w14:paraId="3514FE44" w14:textId="77777777" w:rsidR="00AF16E8" w:rsidRPr="00702F10" w:rsidRDefault="00AF16E8" w:rsidP="00AF16E8">
      <w:pPr>
        <w:spacing w:line="276" w:lineRule="auto"/>
        <w:rPr>
          <w:rFonts w:ascii="David" w:hAnsi="David"/>
          <w:b/>
          <w:bCs/>
          <w:rtl/>
        </w:rPr>
      </w:pPr>
    </w:p>
    <w:p w14:paraId="016B428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0AE42E5B" w14:textId="77777777" w:rsidR="00AF16E8" w:rsidRPr="00702F10" w:rsidRDefault="00AF16E8" w:rsidP="00AF16E8">
      <w:pPr>
        <w:spacing w:line="276" w:lineRule="auto"/>
        <w:rPr>
          <w:rFonts w:ascii="David" w:hAnsi="David"/>
          <w:rtl/>
        </w:rPr>
      </w:pPr>
    </w:p>
    <w:p w14:paraId="6ED30F75"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3204DBE6" w14:textId="77777777" w:rsidR="00AF16E8" w:rsidRPr="00702F10" w:rsidRDefault="00AF16E8" w:rsidP="00AF16E8">
      <w:pPr>
        <w:spacing w:line="276" w:lineRule="auto"/>
        <w:rPr>
          <w:rFonts w:ascii="David" w:hAnsi="David"/>
          <w:rtl/>
        </w:rPr>
      </w:pPr>
    </w:p>
    <w:p w14:paraId="7F74E76F"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42DF8835" w14:textId="77777777" w:rsidR="006827EE" w:rsidRDefault="006827EE">
      <w:pPr>
        <w:bidi w:val="0"/>
        <w:rPr>
          <w:rFonts w:ascii="David" w:hAnsi="David"/>
          <w:b/>
          <w:bCs/>
          <w:rtl/>
        </w:rPr>
      </w:pPr>
      <w:r>
        <w:rPr>
          <w:rFonts w:ascii="David" w:hAnsi="David"/>
          <w:b/>
          <w:bCs/>
          <w:rtl/>
        </w:rPr>
        <w:br w:type="page"/>
      </w:r>
    </w:p>
    <w:p w14:paraId="14792EE6"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0808F8A3"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708C6FB6" w14:textId="77777777" w:rsidTr="000E3F74">
        <w:trPr>
          <w:tblCellSpacing w:w="0" w:type="dxa"/>
        </w:trPr>
        <w:tc>
          <w:tcPr>
            <w:tcW w:w="5000" w:type="pct"/>
          </w:tcPr>
          <w:p w14:paraId="5B3738D7"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4F073F89" w14:textId="77777777" w:rsidTr="000E3F74">
        <w:trPr>
          <w:tblCellSpacing w:w="0" w:type="dxa"/>
        </w:trPr>
        <w:tc>
          <w:tcPr>
            <w:tcW w:w="5000" w:type="pct"/>
          </w:tcPr>
          <w:p w14:paraId="56A690A0" w14:textId="77777777" w:rsidR="000E3F74" w:rsidRPr="00CA6E12" w:rsidRDefault="00AD2E4C" w:rsidP="000E3F74">
            <w:pPr>
              <w:widowControl w:val="0"/>
              <w:spacing w:line="276" w:lineRule="auto"/>
              <w:jc w:val="both"/>
            </w:pPr>
            <w:r>
              <w:rPr>
                <w:noProof/>
              </w:rPr>
              <w:drawing>
                <wp:inline distT="0" distB="0" distL="0" distR="0" wp14:anchorId="165B1088" wp14:editId="3E9601CE">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57E5C92" w14:textId="77777777" w:rsidTr="000E3F74">
        <w:trPr>
          <w:tblCellSpacing w:w="0" w:type="dxa"/>
        </w:trPr>
        <w:tc>
          <w:tcPr>
            <w:tcW w:w="5000" w:type="pct"/>
          </w:tcPr>
          <w:p w14:paraId="641D5CCF"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2E36A424" w14:textId="77777777" w:rsidTr="000E3F74">
        <w:trPr>
          <w:tblCellSpacing w:w="0" w:type="dxa"/>
        </w:trPr>
        <w:tc>
          <w:tcPr>
            <w:tcW w:w="5000" w:type="pct"/>
          </w:tcPr>
          <w:p w14:paraId="6BB2320A" w14:textId="77777777" w:rsidR="000E3F74" w:rsidRPr="00CA6E12" w:rsidRDefault="00AD2E4C" w:rsidP="000E3F74">
            <w:pPr>
              <w:widowControl w:val="0"/>
              <w:spacing w:line="276" w:lineRule="auto"/>
              <w:jc w:val="both"/>
            </w:pPr>
            <w:r>
              <w:rPr>
                <w:noProof/>
              </w:rPr>
              <w:drawing>
                <wp:inline distT="0" distB="0" distL="0" distR="0" wp14:anchorId="1BD011DB" wp14:editId="1849C61E">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E85414" w14:textId="77777777" w:rsidTr="000E3F74">
        <w:trPr>
          <w:tblCellSpacing w:w="0" w:type="dxa"/>
        </w:trPr>
        <w:tc>
          <w:tcPr>
            <w:tcW w:w="5000" w:type="pct"/>
          </w:tcPr>
          <w:p w14:paraId="0143D252"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1A967C12" w14:textId="77777777" w:rsidTr="000E3F74">
        <w:trPr>
          <w:tblCellSpacing w:w="0" w:type="dxa"/>
        </w:trPr>
        <w:tc>
          <w:tcPr>
            <w:tcW w:w="5000" w:type="pct"/>
          </w:tcPr>
          <w:p w14:paraId="68EE5742" w14:textId="77777777" w:rsidR="000E3F74" w:rsidRPr="00CA6E12" w:rsidRDefault="00AD2E4C" w:rsidP="000E3F74">
            <w:pPr>
              <w:widowControl w:val="0"/>
              <w:spacing w:line="276" w:lineRule="auto"/>
              <w:jc w:val="both"/>
            </w:pPr>
            <w:r>
              <w:rPr>
                <w:noProof/>
              </w:rPr>
              <w:drawing>
                <wp:inline distT="0" distB="0" distL="0" distR="0" wp14:anchorId="61423248" wp14:editId="438FD5A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C9C398" w14:textId="77777777" w:rsidTr="000E3F74">
        <w:trPr>
          <w:tblCellSpacing w:w="0" w:type="dxa"/>
        </w:trPr>
        <w:tc>
          <w:tcPr>
            <w:tcW w:w="5000" w:type="pct"/>
          </w:tcPr>
          <w:p w14:paraId="1A228EB7"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5A649356" w14:textId="77777777" w:rsidTr="000E3F74">
        <w:trPr>
          <w:tblCellSpacing w:w="0" w:type="dxa"/>
        </w:trPr>
        <w:tc>
          <w:tcPr>
            <w:tcW w:w="5000" w:type="pct"/>
          </w:tcPr>
          <w:p w14:paraId="69617223" w14:textId="77777777" w:rsidR="000E3F74" w:rsidRPr="00CA6E12" w:rsidRDefault="00AD2E4C" w:rsidP="000E3F74">
            <w:pPr>
              <w:widowControl w:val="0"/>
              <w:spacing w:line="276" w:lineRule="auto"/>
              <w:jc w:val="both"/>
            </w:pPr>
            <w:r>
              <w:rPr>
                <w:noProof/>
              </w:rPr>
              <w:drawing>
                <wp:inline distT="0" distB="0" distL="0" distR="0" wp14:anchorId="0003B41F" wp14:editId="2921BDF0">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EB08BE0" w14:textId="77777777" w:rsidTr="000E3F74">
        <w:trPr>
          <w:tblCellSpacing w:w="0" w:type="dxa"/>
        </w:trPr>
        <w:tc>
          <w:tcPr>
            <w:tcW w:w="5000" w:type="pct"/>
          </w:tcPr>
          <w:p w14:paraId="5F75364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12667949" w14:textId="77777777" w:rsidTr="000E3F74">
        <w:trPr>
          <w:tblCellSpacing w:w="0" w:type="dxa"/>
        </w:trPr>
        <w:tc>
          <w:tcPr>
            <w:tcW w:w="5000" w:type="pct"/>
          </w:tcPr>
          <w:p w14:paraId="45F2E5CB" w14:textId="77777777" w:rsidR="000E3F74" w:rsidRPr="00CA6E12" w:rsidRDefault="00AD2E4C" w:rsidP="000E3F74">
            <w:pPr>
              <w:widowControl w:val="0"/>
              <w:spacing w:line="276" w:lineRule="auto"/>
              <w:jc w:val="both"/>
            </w:pPr>
            <w:r>
              <w:rPr>
                <w:noProof/>
              </w:rPr>
              <w:drawing>
                <wp:inline distT="0" distB="0" distL="0" distR="0" wp14:anchorId="0E806E44" wp14:editId="7012F257">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A54AB6" w14:textId="77777777" w:rsidTr="000E3F74">
        <w:trPr>
          <w:tblCellSpacing w:w="0" w:type="dxa"/>
        </w:trPr>
        <w:tc>
          <w:tcPr>
            <w:tcW w:w="5000" w:type="pct"/>
          </w:tcPr>
          <w:p w14:paraId="0047A583"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C0FD0D3" w14:textId="77777777" w:rsidTr="000E3F74">
        <w:trPr>
          <w:tblCellSpacing w:w="0" w:type="dxa"/>
        </w:trPr>
        <w:tc>
          <w:tcPr>
            <w:tcW w:w="5000" w:type="pct"/>
          </w:tcPr>
          <w:p w14:paraId="7B3003D4" w14:textId="77777777" w:rsidR="000E3F74" w:rsidRPr="00CA6E12" w:rsidRDefault="00AD2E4C" w:rsidP="000E3F74">
            <w:pPr>
              <w:widowControl w:val="0"/>
              <w:spacing w:line="276" w:lineRule="auto"/>
              <w:jc w:val="both"/>
            </w:pPr>
            <w:r>
              <w:rPr>
                <w:noProof/>
              </w:rPr>
              <w:drawing>
                <wp:inline distT="0" distB="0" distL="0" distR="0" wp14:anchorId="21E7EEAD" wp14:editId="59BC36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FD9CD68" w14:textId="77777777" w:rsidTr="000E3F74">
        <w:trPr>
          <w:tblCellSpacing w:w="0" w:type="dxa"/>
        </w:trPr>
        <w:tc>
          <w:tcPr>
            <w:tcW w:w="5000" w:type="pct"/>
          </w:tcPr>
          <w:p w14:paraId="05CB35C0"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2FF47A6D" w14:textId="77777777" w:rsidTr="000E3F74">
        <w:trPr>
          <w:tblCellSpacing w:w="0" w:type="dxa"/>
        </w:trPr>
        <w:tc>
          <w:tcPr>
            <w:tcW w:w="5000" w:type="pct"/>
          </w:tcPr>
          <w:p w14:paraId="41A9F3A3" w14:textId="77777777" w:rsidR="000E3F74" w:rsidRPr="00CA6E12" w:rsidRDefault="00AD2E4C" w:rsidP="000E3F74">
            <w:pPr>
              <w:widowControl w:val="0"/>
              <w:spacing w:line="276" w:lineRule="auto"/>
              <w:jc w:val="both"/>
            </w:pPr>
            <w:r>
              <w:rPr>
                <w:noProof/>
              </w:rPr>
              <w:drawing>
                <wp:inline distT="0" distB="0" distL="0" distR="0" wp14:anchorId="2490C7B3" wp14:editId="6149DF97">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01A0C82" w14:textId="77777777" w:rsidTr="000E3F74">
        <w:trPr>
          <w:tblCellSpacing w:w="0" w:type="dxa"/>
        </w:trPr>
        <w:tc>
          <w:tcPr>
            <w:tcW w:w="5000" w:type="pct"/>
          </w:tcPr>
          <w:p w14:paraId="510962A4"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C477F99" w14:textId="77777777" w:rsidTr="000E3F74">
        <w:trPr>
          <w:tblCellSpacing w:w="0" w:type="dxa"/>
        </w:trPr>
        <w:tc>
          <w:tcPr>
            <w:tcW w:w="5000" w:type="pct"/>
          </w:tcPr>
          <w:p w14:paraId="325EDCC0" w14:textId="77777777" w:rsidR="000E3F74" w:rsidRPr="00CA6E12" w:rsidRDefault="00AD2E4C" w:rsidP="000E3F74">
            <w:pPr>
              <w:widowControl w:val="0"/>
              <w:spacing w:line="276" w:lineRule="auto"/>
              <w:jc w:val="both"/>
            </w:pPr>
            <w:r>
              <w:rPr>
                <w:noProof/>
              </w:rPr>
              <w:drawing>
                <wp:inline distT="0" distB="0" distL="0" distR="0" wp14:anchorId="6A137B38" wp14:editId="086B0B9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A698CD9" w14:textId="77777777" w:rsidTr="000E3F74">
        <w:trPr>
          <w:tblCellSpacing w:w="0" w:type="dxa"/>
        </w:trPr>
        <w:tc>
          <w:tcPr>
            <w:tcW w:w="5000" w:type="pct"/>
          </w:tcPr>
          <w:p w14:paraId="5DF70638"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8B67313"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746BE32B" w14:textId="77777777" w:rsidTr="000E3F74">
        <w:trPr>
          <w:tblCellSpacing w:w="0" w:type="dxa"/>
        </w:trPr>
        <w:tc>
          <w:tcPr>
            <w:tcW w:w="5000" w:type="pct"/>
          </w:tcPr>
          <w:p w14:paraId="7E4D3EB7" w14:textId="77777777" w:rsidR="000E3F74" w:rsidRPr="00CA6E12" w:rsidRDefault="00AD2E4C" w:rsidP="000E3F74">
            <w:pPr>
              <w:widowControl w:val="0"/>
              <w:spacing w:line="276" w:lineRule="auto"/>
              <w:jc w:val="both"/>
            </w:pPr>
            <w:r>
              <w:rPr>
                <w:noProof/>
              </w:rPr>
              <w:drawing>
                <wp:inline distT="0" distB="0" distL="0" distR="0" wp14:anchorId="0DA9013E" wp14:editId="27A1696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162ABFC" w14:textId="77777777" w:rsidTr="000E3F74">
        <w:trPr>
          <w:tblCellSpacing w:w="0" w:type="dxa"/>
        </w:trPr>
        <w:tc>
          <w:tcPr>
            <w:tcW w:w="5000" w:type="pct"/>
          </w:tcPr>
          <w:p w14:paraId="69F6F004"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42B21D14" w14:textId="77777777" w:rsidTr="000E3F74">
        <w:trPr>
          <w:tblCellSpacing w:w="0" w:type="dxa"/>
        </w:trPr>
        <w:tc>
          <w:tcPr>
            <w:tcW w:w="5000" w:type="pct"/>
          </w:tcPr>
          <w:p w14:paraId="016CB6EC" w14:textId="0F1B2B82"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7439D0">
              <w:rPr>
                <w:rFonts w:hint="cs"/>
                <w:b/>
                <w:bCs/>
                <w:u w:val="single"/>
                <w:rtl/>
              </w:rPr>
              <w:t>6/2019</w:t>
            </w:r>
            <w:r w:rsidR="007E740E">
              <w:rPr>
                <w:rFonts w:hint="cs"/>
                <w:b/>
                <w:bCs/>
                <w:u w:val="single"/>
                <w:rtl/>
              </w:rPr>
              <w:t xml:space="preserve"> </w:t>
            </w:r>
            <w:r w:rsidR="000C04C2">
              <w:rPr>
                <w:b/>
                <w:bCs/>
                <w:u w:val="single"/>
                <w:rtl/>
              </w:rPr>
              <w:t xml:space="preserve">למתן שירותי </w:t>
            </w:r>
            <w:r w:rsidR="00DE4E42">
              <w:rPr>
                <w:rFonts w:hint="cs"/>
                <w:b/>
                <w:bCs/>
                <w:u w:val="single"/>
                <w:rtl/>
              </w:rPr>
              <w:t>למתן שירותי יעוץ ובקרה בתחום פיתוח אזוריות בשלטון המקומי וליווי אשכולות רשויות</w:t>
            </w:r>
            <w:r w:rsidR="00D066DB">
              <w:rPr>
                <w:rFonts w:hint="cs"/>
                <w:b/>
                <w:bCs/>
                <w:u w:val="single"/>
                <w:rtl/>
              </w:rPr>
              <w:t xml:space="preserve"> </w:t>
            </w:r>
            <w:r w:rsidRPr="004C6ADC">
              <w:rPr>
                <w:b/>
                <w:bCs/>
                <w:u w:val="single"/>
                <w:rtl/>
              </w:rPr>
              <w:t xml:space="preserve"> עבור משרד הפנים</w:t>
            </w:r>
          </w:p>
        </w:tc>
      </w:tr>
      <w:tr w:rsidR="000E3F74" w:rsidRPr="00CA6E12" w14:paraId="49506E32" w14:textId="77777777" w:rsidTr="000E3F74">
        <w:trPr>
          <w:tblCellSpacing w:w="0" w:type="dxa"/>
        </w:trPr>
        <w:tc>
          <w:tcPr>
            <w:tcW w:w="5000" w:type="pct"/>
          </w:tcPr>
          <w:p w14:paraId="46125B96" w14:textId="77777777" w:rsidR="000E3F74" w:rsidRPr="00CA6E12" w:rsidRDefault="00AD2E4C" w:rsidP="000E3F74">
            <w:pPr>
              <w:widowControl w:val="0"/>
              <w:spacing w:line="276" w:lineRule="auto"/>
              <w:jc w:val="both"/>
              <w:rPr>
                <w:rtl/>
              </w:rPr>
            </w:pPr>
            <w:r>
              <w:rPr>
                <w:noProof/>
              </w:rPr>
              <w:drawing>
                <wp:inline distT="0" distB="0" distL="0" distR="0" wp14:anchorId="7654C7D7" wp14:editId="2D836AE2">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9545C1" w14:textId="77777777" w:rsidTr="000E3F74">
        <w:trPr>
          <w:tblCellSpacing w:w="0" w:type="dxa"/>
        </w:trPr>
        <w:tc>
          <w:tcPr>
            <w:tcW w:w="5000" w:type="pct"/>
          </w:tcPr>
          <w:p w14:paraId="2DA052CD"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12696AD" w14:textId="77777777" w:rsidTr="000E3F74">
        <w:trPr>
          <w:tblCellSpacing w:w="0" w:type="dxa"/>
        </w:trPr>
        <w:tc>
          <w:tcPr>
            <w:tcW w:w="5000" w:type="pct"/>
          </w:tcPr>
          <w:p w14:paraId="4BA201A9" w14:textId="77777777" w:rsidR="000E3F74" w:rsidRPr="00CA6E12" w:rsidRDefault="00AD2E4C" w:rsidP="000E3F74">
            <w:pPr>
              <w:widowControl w:val="0"/>
              <w:spacing w:line="276" w:lineRule="auto"/>
              <w:jc w:val="both"/>
            </w:pPr>
            <w:r>
              <w:rPr>
                <w:noProof/>
              </w:rPr>
              <w:drawing>
                <wp:inline distT="0" distB="0" distL="0" distR="0" wp14:anchorId="25A8299C" wp14:editId="3F51006B">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920BD6" w14:textId="77777777" w:rsidTr="000E3F74">
        <w:trPr>
          <w:tblCellSpacing w:w="0" w:type="dxa"/>
        </w:trPr>
        <w:tc>
          <w:tcPr>
            <w:tcW w:w="5000" w:type="pct"/>
          </w:tcPr>
          <w:p w14:paraId="606F1C00"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7EA56118" w14:textId="77777777" w:rsidTr="000E3F74">
        <w:trPr>
          <w:tblCellSpacing w:w="0" w:type="dxa"/>
        </w:trPr>
        <w:tc>
          <w:tcPr>
            <w:tcW w:w="5000" w:type="pct"/>
          </w:tcPr>
          <w:p w14:paraId="7ADCD06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434F4F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329374" w14:textId="77777777" w:rsidTr="000E3F74">
        <w:trPr>
          <w:tblCellSpacing w:w="0" w:type="dxa"/>
        </w:trPr>
        <w:tc>
          <w:tcPr>
            <w:tcW w:w="5000" w:type="pct"/>
          </w:tcPr>
          <w:p w14:paraId="298AC19E"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0BEE244" w14:textId="77777777" w:rsidTr="000E3F74">
        <w:trPr>
          <w:tblCellSpacing w:w="0" w:type="dxa"/>
        </w:trPr>
        <w:tc>
          <w:tcPr>
            <w:tcW w:w="5000" w:type="pct"/>
          </w:tcPr>
          <w:p w14:paraId="6E4FA6CC" w14:textId="77777777" w:rsidR="000E3F74" w:rsidRPr="00CA6E12" w:rsidRDefault="00AD2E4C" w:rsidP="000E3F74">
            <w:pPr>
              <w:widowControl w:val="0"/>
              <w:spacing w:line="276" w:lineRule="auto"/>
              <w:jc w:val="both"/>
              <w:rPr>
                <w:rtl/>
              </w:rPr>
            </w:pPr>
            <w:r>
              <w:rPr>
                <w:noProof/>
              </w:rPr>
              <w:drawing>
                <wp:inline distT="0" distB="0" distL="0" distR="0" wp14:anchorId="2189CBEF" wp14:editId="3E61591B">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6275CB6" w14:textId="77777777" w:rsidTr="000E3F74">
        <w:trPr>
          <w:tblCellSpacing w:w="0" w:type="dxa"/>
        </w:trPr>
        <w:tc>
          <w:tcPr>
            <w:tcW w:w="5000" w:type="pct"/>
          </w:tcPr>
          <w:p w14:paraId="35FAEB73"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F1CB7C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BC39C0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4A454B46" w14:textId="77777777" w:rsidR="000E3F74" w:rsidRDefault="000E3F74" w:rsidP="000E3F74">
      <w:pPr>
        <w:widowControl w:val="0"/>
        <w:spacing w:line="276" w:lineRule="auto"/>
        <w:rPr>
          <w:rtl/>
        </w:rPr>
      </w:pPr>
      <w:r w:rsidRPr="00CA6E12">
        <w:rPr>
          <w:rFonts w:hint="cs"/>
        </w:rPr>
        <w:t xml:space="preserve"> </w:t>
      </w:r>
    </w:p>
    <w:p w14:paraId="5F65A627" w14:textId="77777777" w:rsidR="000E3F74" w:rsidRPr="00CA6E12" w:rsidRDefault="000E3F74" w:rsidP="000E3F74">
      <w:pPr>
        <w:widowControl w:val="0"/>
        <w:spacing w:line="276" w:lineRule="auto"/>
        <w:sectPr w:rsidR="000E3F74" w:rsidRPr="00CA6E12" w:rsidSect="00CA56BD">
          <w:footerReference w:type="default" r:id="rId34"/>
          <w:endnotePr>
            <w:numFmt w:val="lowerLetter"/>
          </w:endnotePr>
          <w:type w:val="continuous"/>
          <w:pgSz w:w="11907" w:h="16840"/>
          <w:pgMar w:top="963" w:right="1797" w:bottom="1440" w:left="1797" w:header="720" w:footer="720" w:gutter="0"/>
          <w:cols w:space="720"/>
          <w:bidi/>
          <w:rtlGutter/>
        </w:sectPr>
      </w:pPr>
    </w:p>
    <w:p w14:paraId="59A40B52"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05532AE0" w14:textId="77777777" w:rsidR="000E3F74" w:rsidRPr="00955A04" w:rsidRDefault="000E3F74" w:rsidP="000E3F74">
      <w:pPr>
        <w:widowControl w:val="0"/>
        <w:spacing w:line="276" w:lineRule="auto"/>
        <w:jc w:val="both"/>
        <w:outlineLvl w:val="0"/>
        <w:rPr>
          <w:rtl/>
        </w:rPr>
      </w:pPr>
    </w:p>
    <w:p w14:paraId="62A07DEF"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420C1A42" w14:textId="77777777"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6558270C" w14:textId="77777777" w:rsidR="007358C6" w:rsidRPr="00A105AE" w:rsidRDefault="007358C6" w:rsidP="007358C6">
      <w:pPr>
        <w:rPr>
          <w:rtl/>
        </w:rPr>
      </w:pPr>
    </w:p>
    <w:p w14:paraId="01DEE5BC" w14:textId="77777777" w:rsidR="005E257B" w:rsidRDefault="005E257B" w:rsidP="005E257B">
      <w:pPr>
        <w:rPr>
          <w:rtl/>
        </w:rPr>
      </w:pPr>
      <w:proofErr w:type="spellStart"/>
      <w:r w:rsidRPr="005308F1">
        <w:rPr>
          <w:rFonts w:hint="cs"/>
          <w:rtl/>
        </w:rPr>
        <w:t>א.ג.נ</w:t>
      </w:r>
      <w:proofErr w:type="spellEnd"/>
      <w:r w:rsidRPr="005308F1">
        <w:rPr>
          <w:rFonts w:hint="cs"/>
          <w:rtl/>
        </w:rPr>
        <w:t>.,</w:t>
      </w:r>
    </w:p>
    <w:p w14:paraId="5F1FFFC3" w14:textId="77777777" w:rsidR="005E257B" w:rsidRDefault="005E257B" w:rsidP="005E257B">
      <w:pPr>
        <w:rPr>
          <w:rtl/>
        </w:rPr>
      </w:pPr>
    </w:p>
    <w:p w14:paraId="69A3CAF5" w14:textId="54432174" w:rsidR="005E257B" w:rsidRDefault="003E2B8B" w:rsidP="003E2B8B">
      <w:pPr>
        <w:ind w:left="6480" w:firstLine="720"/>
        <w:rPr>
          <w:rtl/>
        </w:rPr>
      </w:pPr>
      <w:r>
        <w:rPr>
          <w:rFonts w:hint="cs"/>
          <w:rtl/>
        </w:rPr>
        <w:t>סימוכין: 2790</w:t>
      </w:r>
    </w:p>
    <w:p w14:paraId="4BAE1828" w14:textId="77777777" w:rsidR="005E257B" w:rsidRPr="005308F1" w:rsidRDefault="005E257B" w:rsidP="005E257B">
      <w:pPr>
        <w:rPr>
          <w:rtl/>
        </w:rPr>
      </w:pPr>
    </w:p>
    <w:p w14:paraId="70E199BC" w14:textId="77777777" w:rsidR="005E257B" w:rsidRPr="005308F1" w:rsidRDefault="005E257B" w:rsidP="005E257B">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14:paraId="19D3AE05" w14:textId="77777777" w:rsidR="005E257B" w:rsidRPr="005308F1" w:rsidRDefault="005E257B" w:rsidP="005E257B">
      <w:pPr>
        <w:rPr>
          <w:sz w:val="32"/>
          <w:szCs w:val="32"/>
          <w:rtl/>
        </w:rPr>
      </w:pPr>
    </w:p>
    <w:p w14:paraId="68C7BEDF" w14:textId="77777777" w:rsidR="005E257B" w:rsidRPr="005308F1" w:rsidRDefault="005E257B" w:rsidP="005E257B">
      <w:pPr>
        <w:rPr>
          <w:rtl/>
        </w:rPr>
      </w:pPr>
    </w:p>
    <w:p w14:paraId="20EA4D34" w14:textId="5129D364" w:rsidR="003E2B8B" w:rsidRDefault="003E2B8B" w:rsidP="003E2B8B">
      <w:pPr>
        <w:pStyle w:val="NoSpacing"/>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w:t>
      </w:r>
      <w:r>
        <w:rPr>
          <w:rFonts w:cs="David" w:hint="cs"/>
          <w:sz w:val="24"/>
          <w:szCs w:val="24"/>
          <w:rtl/>
        </w:rPr>
        <w:t>______</w:t>
      </w:r>
      <w:r>
        <w:rPr>
          <w:rFonts w:cs="David"/>
          <w:sz w:val="24"/>
          <w:szCs w:val="24"/>
          <w:rtl/>
        </w:rPr>
        <w:t>_</w:t>
      </w:r>
      <w:r>
        <w:rPr>
          <w:rFonts w:cs="David" w:hint="cs"/>
          <w:sz w:val="24"/>
          <w:szCs w:val="24"/>
          <w:rtl/>
        </w:rPr>
        <w:t>_____</w:t>
      </w:r>
      <w:r>
        <w:rPr>
          <w:rFonts w:cs="David"/>
          <w:sz w:val="24"/>
          <w:szCs w:val="24"/>
          <w:rtl/>
        </w:rPr>
        <w:t>_</w:t>
      </w:r>
      <w:r>
        <w:rPr>
          <w:rFonts w:cs="David" w:hint="cs"/>
          <w:sz w:val="24"/>
          <w:szCs w:val="24"/>
          <w:rtl/>
        </w:rPr>
        <w:t>__</w:t>
      </w:r>
      <w:r w:rsidRPr="006F2196">
        <w:rPr>
          <w:rFonts w:cs="David"/>
          <w:sz w:val="24"/>
          <w:szCs w:val="24"/>
          <w:rtl/>
        </w:rPr>
        <w:t>(</w:t>
      </w:r>
      <w:r w:rsidRPr="006F2196">
        <w:rPr>
          <w:rFonts w:cs="David" w:hint="cs"/>
          <w:sz w:val="24"/>
          <w:szCs w:val="24"/>
          <w:rtl/>
        </w:rPr>
        <w:t>להלן</w:t>
      </w:r>
      <w:r w:rsidRPr="006F2196">
        <w:rPr>
          <w:rFonts w:cs="David"/>
          <w:sz w:val="24"/>
          <w:szCs w:val="24"/>
          <w:rtl/>
        </w:rPr>
        <w:t xml:space="preserve"> "</w:t>
      </w:r>
      <w:r>
        <w:rPr>
          <w:rFonts w:cs="David" w:hint="cs"/>
          <w:sz w:val="24"/>
          <w:szCs w:val="24"/>
          <w:rtl/>
        </w:rPr>
        <w:t xml:space="preserve">נותן השירותים </w:t>
      </w:r>
      <w:r w:rsidRPr="006F2196">
        <w:rPr>
          <w:rFonts w:cs="David"/>
          <w:sz w:val="24"/>
          <w:szCs w:val="24"/>
          <w:rtl/>
        </w:rPr>
        <w:t xml:space="preserve">") </w:t>
      </w:r>
    </w:p>
    <w:p w14:paraId="6D8149D2" w14:textId="579D0C64" w:rsidR="003E2B8B" w:rsidRDefault="003E2B8B" w:rsidP="003E2B8B">
      <w:pPr>
        <w:pStyle w:val="NoSpacing"/>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0364F7">
        <w:rPr>
          <w:rFonts w:cs="David" w:hint="cs"/>
          <w:sz w:val="24"/>
          <w:szCs w:val="24"/>
          <w:rtl/>
        </w:rPr>
        <w:t xml:space="preserve"> </w:t>
      </w:r>
      <w:r w:rsidRPr="00906B68">
        <w:rPr>
          <w:rFonts w:cs="David" w:hint="cs"/>
          <w:sz w:val="24"/>
          <w:szCs w:val="24"/>
          <w:rtl/>
        </w:rPr>
        <w:t xml:space="preserve">למתן שירותי </w:t>
      </w:r>
      <w:r w:rsidRPr="003E2B8B">
        <w:rPr>
          <w:rFonts w:cs="David"/>
          <w:sz w:val="24"/>
          <w:szCs w:val="24"/>
          <w:rtl/>
        </w:rPr>
        <w:t>יעוץ ובקרה בתחום פיתוח אזוריות בשלטון המקומי וליווי אשכולות רשויות</w:t>
      </w:r>
      <w:r>
        <w:rPr>
          <w:rFonts w:cs="David" w:hint="cs"/>
          <w:sz w:val="24"/>
          <w:szCs w:val="24"/>
          <w:rtl/>
        </w:rPr>
        <w:t xml:space="preserve"> </w:t>
      </w:r>
      <w:r w:rsidRPr="000364F7">
        <w:rPr>
          <w:rFonts w:cs="David" w:hint="cs"/>
          <w:sz w:val="24"/>
          <w:szCs w:val="24"/>
          <w:rtl/>
        </w:rPr>
        <w:t>בתחום</w:t>
      </w:r>
      <w:r>
        <w:rPr>
          <w:rFonts w:cs="David" w:hint="cs"/>
          <w:sz w:val="24"/>
          <w:szCs w:val="24"/>
          <w:rtl/>
        </w:rPr>
        <w:t>_______________________(יש לבחור את התחום הרלבנטי מהרשימה מטה),</w:t>
      </w:r>
    </w:p>
    <w:p w14:paraId="13F9DCE7" w14:textId="77777777" w:rsidR="003E2B8B" w:rsidRDefault="003E2B8B" w:rsidP="003E2B8B">
      <w:pPr>
        <w:pStyle w:val="NoSpacing"/>
        <w:rPr>
          <w:rFonts w:cs="David"/>
          <w:sz w:val="24"/>
          <w:szCs w:val="24"/>
          <w:rtl/>
        </w:rPr>
      </w:pPr>
    </w:p>
    <w:p w14:paraId="4276E1D2" w14:textId="77777777" w:rsidR="003E2B8B" w:rsidRPr="003E2B8B" w:rsidRDefault="003E2B8B" w:rsidP="003E2B8B">
      <w:pPr>
        <w:pStyle w:val="NoSpacing"/>
        <w:numPr>
          <w:ilvl w:val="0"/>
          <w:numId w:val="53"/>
        </w:numPr>
        <w:ind w:right="0"/>
        <w:jc w:val="left"/>
        <w:rPr>
          <w:rFonts w:ascii="David" w:hAnsi="David" w:cs="David"/>
          <w:sz w:val="24"/>
          <w:szCs w:val="24"/>
        </w:rPr>
      </w:pPr>
      <w:r w:rsidRPr="003E2B8B">
        <w:rPr>
          <w:rFonts w:ascii="David" w:hAnsi="David" w:cs="David"/>
          <w:b/>
          <w:bCs/>
          <w:sz w:val="24"/>
          <w:szCs w:val="24"/>
          <w:rtl/>
        </w:rPr>
        <w:t>סל</w:t>
      </w:r>
      <w:r w:rsidRPr="003E2B8B">
        <w:rPr>
          <w:rFonts w:ascii="David" w:hAnsi="David" w:cs="David"/>
          <w:sz w:val="24"/>
          <w:szCs w:val="24"/>
          <w:rtl/>
        </w:rPr>
        <w:t xml:space="preserve"> </w:t>
      </w:r>
      <w:r w:rsidRPr="003E2B8B">
        <w:rPr>
          <w:rFonts w:ascii="David" w:hAnsi="David" w:cs="David"/>
          <w:b/>
          <w:bCs/>
          <w:sz w:val="24"/>
          <w:szCs w:val="24"/>
          <w:rtl/>
        </w:rPr>
        <w:t xml:space="preserve">אסטרטגי-כלכלי - </w:t>
      </w:r>
      <w:r w:rsidRPr="003E2B8B">
        <w:rPr>
          <w:rFonts w:ascii="David" w:hAnsi="David" w:cs="David"/>
          <w:sz w:val="24"/>
          <w:szCs w:val="24"/>
          <w:rtl/>
        </w:rPr>
        <w:t>למתן שירותי ייעוץ וליווי אסטרטגי כלכלי-אזורי</w:t>
      </w:r>
      <w:r w:rsidRPr="003E2B8B">
        <w:rPr>
          <w:rFonts w:ascii="David" w:hAnsi="David" w:cs="David"/>
          <w:b/>
          <w:bCs/>
          <w:sz w:val="24"/>
          <w:szCs w:val="24"/>
          <w:rtl/>
        </w:rPr>
        <w:t xml:space="preserve"> </w:t>
      </w:r>
    </w:p>
    <w:p w14:paraId="44475702" w14:textId="7C6C409B" w:rsidR="003E2B8B" w:rsidRPr="003E2B8B" w:rsidRDefault="003E2B8B" w:rsidP="003E2B8B">
      <w:pPr>
        <w:pStyle w:val="NoSpacing"/>
        <w:numPr>
          <w:ilvl w:val="0"/>
          <w:numId w:val="53"/>
        </w:numPr>
        <w:ind w:right="0"/>
        <w:jc w:val="left"/>
        <w:rPr>
          <w:rFonts w:ascii="David" w:hAnsi="David" w:cs="David"/>
          <w:sz w:val="24"/>
          <w:szCs w:val="24"/>
          <w:rtl/>
        </w:rPr>
      </w:pPr>
      <w:r w:rsidRPr="003E2B8B">
        <w:rPr>
          <w:rFonts w:ascii="David" w:hAnsi="David" w:cs="David"/>
          <w:b/>
          <w:bCs/>
          <w:sz w:val="24"/>
          <w:szCs w:val="24"/>
          <w:rtl/>
        </w:rPr>
        <w:t>סל מעקב ובקרה כלכליים</w:t>
      </w:r>
      <w:r w:rsidRPr="003E2B8B">
        <w:rPr>
          <w:rFonts w:ascii="David" w:hAnsi="David" w:cs="David"/>
          <w:sz w:val="24"/>
          <w:szCs w:val="24"/>
          <w:rtl/>
        </w:rPr>
        <w:t xml:space="preserve"> - למתן שירותי בקרה, מדידה והערכה</w:t>
      </w:r>
    </w:p>
    <w:p w14:paraId="5FF770C5" w14:textId="77777777" w:rsidR="003E2B8B" w:rsidRPr="00F464B5" w:rsidRDefault="003E2B8B" w:rsidP="003E2B8B">
      <w:pPr>
        <w:pStyle w:val="NoSpacing"/>
        <w:rPr>
          <w:rFonts w:cs="David"/>
          <w:sz w:val="24"/>
          <w:szCs w:val="24"/>
          <w:rtl/>
        </w:rPr>
      </w:pPr>
    </w:p>
    <w:p w14:paraId="7FE1BECA" w14:textId="77777777" w:rsidR="003E2B8B" w:rsidRPr="00A12491" w:rsidRDefault="003E2B8B" w:rsidP="003E2B8B">
      <w:pPr>
        <w:pStyle w:val="NoSpacing"/>
        <w:rPr>
          <w:rFonts w:cs="David"/>
          <w:sz w:val="24"/>
          <w:szCs w:val="24"/>
          <w:rtl/>
        </w:rPr>
      </w:pPr>
      <w:r>
        <w:rPr>
          <w:rFonts w:cs="David" w:hint="cs"/>
          <w:sz w:val="24"/>
          <w:szCs w:val="24"/>
          <w:rtl/>
        </w:rPr>
        <w:t>,בהתאם ל</w:t>
      </w:r>
      <w:r w:rsidRPr="00951D71">
        <w:rPr>
          <w:rFonts w:cs="David" w:hint="cs"/>
          <w:sz w:val="24"/>
          <w:szCs w:val="24"/>
          <w:rtl/>
        </w:rPr>
        <w:t>מכרז</w:t>
      </w:r>
      <w:r w:rsidRPr="00951D71">
        <w:rPr>
          <w:rFonts w:cs="David"/>
          <w:sz w:val="24"/>
          <w:szCs w:val="24"/>
          <w:rtl/>
        </w:rPr>
        <w:t xml:space="preserve"> </w:t>
      </w:r>
      <w:r w:rsidRPr="00951D71">
        <w:rPr>
          <w:rFonts w:cs="David" w:hint="cs"/>
          <w:sz w:val="24"/>
          <w:szCs w:val="24"/>
          <w:rtl/>
        </w:rPr>
        <w:t>ו</w:t>
      </w:r>
      <w:r>
        <w:rPr>
          <w:rFonts w:cs="David" w:hint="cs"/>
          <w:sz w:val="24"/>
          <w:szCs w:val="24"/>
          <w:rtl/>
        </w:rPr>
        <w:t>הסכם</w:t>
      </w:r>
      <w:r w:rsidRPr="00951D71">
        <w:rPr>
          <w:rFonts w:cs="David"/>
          <w:sz w:val="24"/>
          <w:szCs w:val="24"/>
          <w:rtl/>
        </w:rPr>
        <w:t xml:space="preserve"> </w:t>
      </w:r>
      <w:r w:rsidRPr="00951D71">
        <w:rPr>
          <w:rFonts w:cs="David" w:hint="cs"/>
          <w:sz w:val="24"/>
          <w:szCs w:val="24"/>
          <w:rtl/>
        </w:rPr>
        <w:t>עם</w:t>
      </w:r>
      <w:r w:rsidRPr="000364F7">
        <w:rPr>
          <w:rFonts w:cs="David" w:hint="cs"/>
          <w:sz w:val="24"/>
          <w:szCs w:val="24"/>
          <w:rtl/>
        </w:rPr>
        <w:t xml:space="preserve"> </w:t>
      </w:r>
      <w:r w:rsidRPr="007C7B2E">
        <w:rPr>
          <w:rFonts w:cs="David" w:hint="cs"/>
          <w:sz w:val="24"/>
          <w:szCs w:val="24"/>
          <w:rtl/>
        </w:rPr>
        <w:t>מדינת</w:t>
      </w:r>
      <w:r w:rsidRPr="007C7B2E">
        <w:rPr>
          <w:rFonts w:cs="David"/>
          <w:sz w:val="24"/>
          <w:szCs w:val="24"/>
          <w:rtl/>
        </w:rPr>
        <w:t xml:space="preserve"> </w:t>
      </w:r>
      <w:r w:rsidRPr="007C7B2E">
        <w:rPr>
          <w:rFonts w:cs="David" w:hint="cs"/>
          <w:sz w:val="24"/>
          <w:szCs w:val="24"/>
          <w:rtl/>
        </w:rPr>
        <w:t>ישראל</w:t>
      </w:r>
      <w:r w:rsidRPr="007C7B2E">
        <w:rPr>
          <w:rFonts w:cs="David"/>
          <w:sz w:val="24"/>
          <w:szCs w:val="24"/>
          <w:rtl/>
        </w:rPr>
        <w:t xml:space="preserve"> –</w:t>
      </w:r>
      <w:r>
        <w:rPr>
          <w:rFonts w:cs="David" w:hint="cs"/>
          <w:sz w:val="24"/>
          <w:szCs w:val="24"/>
          <w:rtl/>
        </w:rPr>
        <w:t xml:space="preserve"> משרד הפנים</w:t>
      </w:r>
      <w:r w:rsidRPr="00DC7792">
        <w:rPr>
          <w:rFonts w:cs="David"/>
          <w:sz w:val="24"/>
          <w:szCs w:val="24"/>
          <w:rtl/>
        </w:rPr>
        <w:t xml:space="preserve">, </w:t>
      </w:r>
      <w:r w:rsidRPr="00DC7792">
        <w:rPr>
          <w:rFonts w:cs="David" w:hint="cs"/>
          <w:sz w:val="24"/>
          <w:szCs w:val="24"/>
          <w:rtl/>
        </w:rPr>
        <w:t>את</w:t>
      </w:r>
      <w:r w:rsidRPr="00DC7792">
        <w:rPr>
          <w:rFonts w:cs="David"/>
          <w:sz w:val="24"/>
          <w:szCs w:val="24"/>
          <w:rtl/>
        </w:rPr>
        <w:t xml:space="preserve"> </w:t>
      </w:r>
      <w:r w:rsidRPr="00DC7792">
        <w:rPr>
          <w:rFonts w:cs="David" w:hint="cs"/>
          <w:sz w:val="24"/>
          <w:szCs w:val="24"/>
          <w:rtl/>
        </w:rPr>
        <w:t>הביטוחים</w:t>
      </w:r>
      <w:r w:rsidRPr="000364F7">
        <w:rPr>
          <w:rFonts w:cs="David" w:hint="cs"/>
          <w:sz w:val="24"/>
          <w:szCs w:val="24"/>
          <w:rtl/>
        </w:rPr>
        <w:t xml:space="preserve"> </w:t>
      </w:r>
      <w:r w:rsidRPr="00DC7792">
        <w:rPr>
          <w:rFonts w:cs="David" w:hint="cs"/>
          <w:sz w:val="24"/>
          <w:szCs w:val="24"/>
          <w:rtl/>
        </w:rPr>
        <w:t>המפורטים</w:t>
      </w:r>
      <w:r w:rsidRPr="00DC7792">
        <w:rPr>
          <w:rFonts w:cs="David"/>
          <w:sz w:val="24"/>
          <w:szCs w:val="24"/>
          <w:rtl/>
        </w:rPr>
        <w:t xml:space="preserve"> </w:t>
      </w:r>
      <w:r w:rsidRPr="00DC7792">
        <w:rPr>
          <w:rFonts w:cs="David" w:hint="cs"/>
          <w:sz w:val="24"/>
          <w:szCs w:val="24"/>
          <w:rtl/>
        </w:rPr>
        <w:t>להלן</w:t>
      </w:r>
      <w:r>
        <w:rPr>
          <w:rFonts w:cs="David" w:hint="cs"/>
          <w:sz w:val="24"/>
          <w:szCs w:val="24"/>
          <w:rtl/>
        </w:rPr>
        <w:t xml:space="preserve">: </w:t>
      </w:r>
      <w:r w:rsidRPr="00453854">
        <w:rPr>
          <w:rFonts w:cs="David"/>
          <w:sz w:val="24"/>
          <w:szCs w:val="24"/>
          <w:rtl/>
        </w:rPr>
        <w:t xml:space="preserve">                                             </w:t>
      </w:r>
      <w:r>
        <w:rPr>
          <w:rFonts w:cs="David" w:hint="cs"/>
          <w:sz w:val="24"/>
          <w:szCs w:val="24"/>
          <w:rtl/>
        </w:rPr>
        <w:t xml:space="preserve"> </w:t>
      </w:r>
    </w:p>
    <w:p w14:paraId="12614E23" w14:textId="77777777" w:rsidR="003E2B8B" w:rsidRPr="00873BDB" w:rsidRDefault="003E2B8B" w:rsidP="003E2B8B">
      <w:pPr>
        <w:pStyle w:val="NoSpacing"/>
        <w:rPr>
          <w:rFonts w:cs="David"/>
          <w:sz w:val="24"/>
          <w:szCs w:val="24"/>
          <w:rtl/>
        </w:rPr>
      </w:pPr>
    </w:p>
    <w:p w14:paraId="39FF46D8" w14:textId="77777777" w:rsidR="003E2B8B" w:rsidRDefault="003E2B8B" w:rsidP="003E2B8B">
      <w:pPr>
        <w:pStyle w:val="NoSpacing"/>
        <w:rPr>
          <w:rFonts w:cs="David"/>
          <w:sz w:val="24"/>
          <w:szCs w:val="24"/>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xml:space="preserve">, פוליסה מס':________________ </w:t>
      </w:r>
    </w:p>
    <w:p w14:paraId="114D93CE" w14:textId="77777777" w:rsidR="003E2B8B" w:rsidRPr="00873BDB" w:rsidRDefault="003E2B8B" w:rsidP="003E2B8B">
      <w:pPr>
        <w:pStyle w:val="NoSpacing"/>
        <w:rPr>
          <w:rFonts w:cs="David"/>
          <w:sz w:val="24"/>
          <w:szCs w:val="24"/>
          <w:rtl/>
        </w:rPr>
      </w:pPr>
    </w:p>
    <w:p w14:paraId="682BF650" w14:textId="77777777" w:rsidR="003E2B8B" w:rsidRPr="00873BDB" w:rsidRDefault="003E2B8B" w:rsidP="003E2B8B">
      <w:pPr>
        <w:pStyle w:val="NoSpacing"/>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99548E7" w14:textId="77777777" w:rsidR="003E2B8B" w:rsidRPr="00DD0A39" w:rsidRDefault="003E2B8B" w:rsidP="003E2B8B">
      <w:pPr>
        <w:pStyle w:val="NoSpacing"/>
        <w:rPr>
          <w:rFonts w:cs="David"/>
          <w:sz w:val="24"/>
          <w:szCs w:val="24"/>
          <w:rtl/>
        </w:rPr>
      </w:pPr>
      <w:r w:rsidRPr="00DD0A39">
        <w:rPr>
          <w:rFonts w:cs="David"/>
          <w:sz w:val="24"/>
          <w:szCs w:val="24"/>
          <w:rtl/>
        </w:rPr>
        <w:t xml:space="preserve">    </w:t>
      </w:r>
    </w:p>
    <w:p w14:paraId="6F1AD10F" w14:textId="77777777" w:rsidR="003E2B8B" w:rsidRDefault="003E2B8B" w:rsidP="003E2B8B">
      <w:pPr>
        <w:pStyle w:val="NoSpacing"/>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Pr>
          <w:rFonts w:cs="David" w:hint="cs"/>
          <w:sz w:val="24"/>
          <w:szCs w:val="24"/>
          <w:rtl/>
        </w:rPr>
        <w:t xml:space="preserve">. </w:t>
      </w:r>
    </w:p>
    <w:p w14:paraId="72D31220" w14:textId="77777777" w:rsidR="003E2B8B" w:rsidRPr="00536142" w:rsidRDefault="003E2B8B" w:rsidP="003E2B8B">
      <w:pPr>
        <w:pStyle w:val="NoSpacing"/>
        <w:rPr>
          <w:rFonts w:cs="David"/>
          <w:sz w:val="24"/>
          <w:szCs w:val="24"/>
          <w:rtl/>
        </w:rPr>
      </w:pPr>
    </w:p>
    <w:p w14:paraId="266B4233" w14:textId="77777777" w:rsidR="003E2B8B" w:rsidRDefault="003E2B8B" w:rsidP="003E2B8B">
      <w:pPr>
        <w:pStyle w:val="NoSpacing"/>
        <w:rPr>
          <w:rFonts w:cs="David"/>
          <w:sz w:val="24"/>
          <w:szCs w:val="24"/>
          <w:rtl/>
        </w:rPr>
      </w:pPr>
      <w:r>
        <w:rPr>
          <w:rFonts w:cs="David" w:hint="cs"/>
          <w:sz w:val="24"/>
          <w:szCs w:val="24"/>
          <w:rtl/>
        </w:rPr>
        <w:t>3</w:t>
      </w:r>
      <w:r w:rsidRPr="00536142">
        <w:rPr>
          <w:rFonts w:cs="David"/>
          <w:sz w:val="24"/>
          <w:szCs w:val="24"/>
          <w:rtl/>
        </w:rPr>
        <w:t xml:space="preserve">.  </w:t>
      </w:r>
      <w:r w:rsidRPr="00536142">
        <w:rPr>
          <w:rFonts w:cs="David" w:hint="cs"/>
          <w:sz w:val="24"/>
          <w:szCs w:val="24"/>
          <w:rtl/>
        </w:rPr>
        <w:t>הביטוח</w:t>
      </w:r>
      <w:r w:rsidRPr="00536142">
        <w:rPr>
          <w:rFonts w:cs="David"/>
          <w:sz w:val="24"/>
          <w:szCs w:val="24"/>
          <w:rtl/>
        </w:rPr>
        <w:t xml:space="preserve"> </w:t>
      </w:r>
      <w:r w:rsidRPr="00536142">
        <w:rPr>
          <w:rFonts w:cs="David" w:hint="cs"/>
          <w:sz w:val="24"/>
          <w:szCs w:val="24"/>
          <w:rtl/>
        </w:rPr>
        <w:t>על</w:t>
      </w:r>
      <w:r w:rsidRPr="00536142">
        <w:rPr>
          <w:rFonts w:cs="David"/>
          <w:sz w:val="24"/>
          <w:szCs w:val="24"/>
          <w:rtl/>
        </w:rPr>
        <w:t xml:space="preserve"> </w:t>
      </w:r>
      <w:r w:rsidRPr="00536142">
        <w:rPr>
          <w:rFonts w:cs="David" w:hint="cs"/>
          <w:sz w:val="24"/>
          <w:szCs w:val="24"/>
          <w:rtl/>
        </w:rPr>
        <w:t>פי</w:t>
      </w:r>
      <w:r w:rsidRPr="00536142">
        <w:rPr>
          <w:rFonts w:cs="David"/>
          <w:sz w:val="24"/>
          <w:szCs w:val="24"/>
          <w:rtl/>
        </w:rPr>
        <w:t xml:space="preserve"> </w:t>
      </w:r>
      <w:r w:rsidRPr="00536142">
        <w:rPr>
          <w:rFonts w:cs="David" w:hint="cs"/>
          <w:sz w:val="24"/>
          <w:szCs w:val="24"/>
          <w:rtl/>
        </w:rPr>
        <w:t>הפוליסה</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לשפות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מדינת</w:t>
      </w:r>
      <w:r w:rsidRPr="00536142">
        <w:rPr>
          <w:rFonts w:cs="David"/>
          <w:sz w:val="24"/>
          <w:szCs w:val="24"/>
          <w:rtl/>
        </w:rPr>
        <w:t xml:space="preserve"> </w:t>
      </w:r>
      <w:r w:rsidRPr="00536142">
        <w:rPr>
          <w:rFonts w:cs="David" w:hint="cs"/>
          <w:sz w:val="24"/>
          <w:szCs w:val="24"/>
          <w:rtl/>
        </w:rPr>
        <w:t>ישראל</w:t>
      </w:r>
      <w:r w:rsidRPr="00536142">
        <w:rPr>
          <w:rFonts w:cs="David"/>
          <w:sz w:val="24"/>
          <w:szCs w:val="24"/>
          <w:rtl/>
        </w:rPr>
        <w:t xml:space="preserve"> – </w:t>
      </w:r>
      <w:r>
        <w:rPr>
          <w:rFonts w:cs="David" w:hint="cs"/>
          <w:sz w:val="24"/>
          <w:szCs w:val="24"/>
          <w:rtl/>
        </w:rPr>
        <w:t>הפנים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r w:rsidRPr="00536142">
        <w:rPr>
          <w:rFonts w:cs="David" w:hint="cs"/>
          <w:sz w:val="24"/>
          <w:szCs w:val="24"/>
          <w:rtl/>
        </w:rPr>
        <w:t>ונטען</w:t>
      </w:r>
      <w:r w:rsidRPr="00536142">
        <w:rPr>
          <w:rFonts w:cs="David"/>
          <w:sz w:val="24"/>
          <w:szCs w:val="24"/>
          <w:rtl/>
        </w:rPr>
        <w:t xml:space="preserve"> </w:t>
      </w:r>
      <w:r w:rsidRPr="00536142">
        <w:rPr>
          <w:rFonts w:cs="David" w:hint="cs"/>
          <w:sz w:val="24"/>
          <w:szCs w:val="24"/>
          <w:rtl/>
        </w:rPr>
        <w:t>לעניין</w:t>
      </w:r>
      <w:r w:rsidRPr="00536142">
        <w:rPr>
          <w:rFonts w:cs="David"/>
          <w:sz w:val="24"/>
          <w:szCs w:val="24"/>
          <w:rtl/>
        </w:rPr>
        <w:t xml:space="preserve"> </w:t>
      </w:r>
      <w:r w:rsidRPr="00536142">
        <w:rPr>
          <w:rFonts w:cs="David" w:hint="cs"/>
          <w:sz w:val="24"/>
          <w:szCs w:val="24"/>
          <w:rtl/>
        </w:rPr>
        <w:t>קרות</w:t>
      </w:r>
      <w:r w:rsidRPr="00536142">
        <w:rPr>
          <w:rFonts w:cs="David"/>
          <w:sz w:val="24"/>
          <w:szCs w:val="24"/>
          <w:rtl/>
        </w:rPr>
        <w:t xml:space="preserve"> </w:t>
      </w:r>
      <w:r>
        <w:rPr>
          <w:rFonts w:cs="David" w:hint="cs"/>
          <w:sz w:val="24"/>
          <w:szCs w:val="24"/>
          <w:rtl/>
        </w:rPr>
        <w:t xml:space="preserve"> </w:t>
      </w:r>
    </w:p>
    <w:p w14:paraId="7BD759A4" w14:textId="77777777" w:rsidR="003E2B8B" w:rsidRDefault="003E2B8B" w:rsidP="003E2B8B">
      <w:pPr>
        <w:pStyle w:val="NoSpacing"/>
        <w:rPr>
          <w:rFonts w:cs="David"/>
          <w:sz w:val="24"/>
          <w:szCs w:val="24"/>
          <w:rtl/>
        </w:rPr>
      </w:pPr>
      <w:r>
        <w:rPr>
          <w:rFonts w:cs="David" w:hint="cs"/>
          <w:sz w:val="24"/>
          <w:szCs w:val="24"/>
          <w:rtl/>
        </w:rPr>
        <w:t xml:space="preserve">    </w:t>
      </w:r>
      <w:r w:rsidRPr="00536142">
        <w:rPr>
          <w:rFonts w:cs="David" w:hint="cs"/>
          <w:sz w:val="24"/>
          <w:szCs w:val="24"/>
          <w:rtl/>
        </w:rPr>
        <w:t>תאונת</w:t>
      </w:r>
      <w:r w:rsidRPr="00536142">
        <w:rPr>
          <w:rFonts w:cs="David"/>
          <w:sz w:val="24"/>
          <w:szCs w:val="24"/>
          <w:rtl/>
        </w:rPr>
        <w:t xml:space="preserve">  </w:t>
      </w:r>
      <w:r w:rsidRPr="00536142">
        <w:rPr>
          <w:rFonts w:cs="David" w:hint="cs"/>
          <w:sz w:val="24"/>
          <w:szCs w:val="24"/>
          <w:rtl/>
        </w:rPr>
        <w:t>עבודה</w:t>
      </w:r>
      <w:r w:rsidRPr="00536142">
        <w:rPr>
          <w:rFonts w:cs="David"/>
          <w:sz w:val="24"/>
          <w:szCs w:val="24"/>
          <w:rtl/>
        </w:rPr>
        <w:t>/</w:t>
      </w:r>
      <w:r w:rsidRPr="00536142">
        <w:rPr>
          <w:rFonts w:cs="David" w:hint="cs"/>
          <w:sz w:val="24"/>
          <w:szCs w:val="24"/>
          <w:rtl/>
        </w:rPr>
        <w:t>מחלת</w:t>
      </w:r>
      <w:r w:rsidRPr="00536142">
        <w:rPr>
          <w:rFonts w:cs="David"/>
          <w:sz w:val="24"/>
          <w:szCs w:val="24"/>
          <w:rtl/>
        </w:rPr>
        <w:t xml:space="preserve"> </w:t>
      </w:r>
      <w:r w:rsidRPr="00536142">
        <w:rPr>
          <w:rFonts w:cs="David" w:hint="cs"/>
          <w:sz w:val="24"/>
          <w:szCs w:val="24"/>
          <w:rtl/>
        </w:rPr>
        <w:t>מקצוע</w:t>
      </w:r>
      <w:r w:rsidRPr="00536142">
        <w:rPr>
          <w:rFonts w:cs="David"/>
          <w:sz w:val="24"/>
          <w:szCs w:val="24"/>
          <w:rtl/>
        </w:rPr>
        <w:t xml:space="preserve"> </w:t>
      </w:r>
      <w:r w:rsidRPr="00536142">
        <w:rPr>
          <w:rFonts w:cs="David" w:hint="cs"/>
          <w:sz w:val="24"/>
          <w:szCs w:val="24"/>
          <w:rtl/>
        </w:rPr>
        <w:t>כלשהי</w:t>
      </w:r>
      <w:r w:rsidRPr="00536142">
        <w:rPr>
          <w:rFonts w:cs="David"/>
          <w:sz w:val="24"/>
          <w:szCs w:val="24"/>
          <w:rtl/>
        </w:rPr>
        <w:t xml:space="preserve">  </w:t>
      </w:r>
      <w:r w:rsidRPr="00536142">
        <w:rPr>
          <w:rFonts w:cs="David" w:hint="cs"/>
          <w:sz w:val="24"/>
          <w:szCs w:val="24"/>
          <w:rtl/>
        </w:rPr>
        <w:t>כי</w:t>
      </w:r>
      <w:r w:rsidRPr="00536142">
        <w:rPr>
          <w:rFonts w:cs="David"/>
          <w:sz w:val="24"/>
          <w:szCs w:val="24"/>
          <w:rtl/>
        </w:rPr>
        <w:t xml:space="preserve"> </w:t>
      </w:r>
      <w:r w:rsidRPr="00536142">
        <w:rPr>
          <w:rFonts w:cs="David" w:hint="cs"/>
          <w:sz w:val="24"/>
          <w:szCs w:val="24"/>
          <w:rtl/>
        </w:rPr>
        <w:t>הם</w:t>
      </w:r>
      <w:r w:rsidRPr="00536142">
        <w:rPr>
          <w:rFonts w:cs="David"/>
          <w:sz w:val="24"/>
          <w:szCs w:val="24"/>
          <w:rtl/>
        </w:rPr>
        <w:t xml:space="preserve"> </w:t>
      </w:r>
      <w:r w:rsidRPr="00536142">
        <w:rPr>
          <w:rFonts w:cs="David" w:hint="cs"/>
          <w:sz w:val="24"/>
          <w:szCs w:val="24"/>
          <w:rtl/>
        </w:rPr>
        <w:t>נושאים</w:t>
      </w:r>
      <w:r w:rsidRPr="00536142">
        <w:rPr>
          <w:rFonts w:cs="David"/>
          <w:sz w:val="24"/>
          <w:szCs w:val="24"/>
          <w:rtl/>
        </w:rPr>
        <w:t xml:space="preserve"> </w:t>
      </w:r>
      <w:r w:rsidRPr="00536142">
        <w:rPr>
          <w:rFonts w:cs="David" w:hint="cs"/>
          <w:sz w:val="24"/>
          <w:szCs w:val="24"/>
          <w:rtl/>
        </w:rPr>
        <w:t>בחבות</w:t>
      </w:r>
      <w:r w:rsidRPr="00536142">
        <w:rPr>
          <w:rFonts w:cs="David"/>
          <w:sz w:val="24"/>
          <w:szCs w:val="24"/>
          <w:rtl/>
        </w:rPr>
        <w:t xml:space="preserve"> </w:t>
      </w:r>
      <w:r w:rsidRPr="00536142">
        <w:rPr>
          <w:rFonts w:cs="David" w:hint="cs"/>
          <w:sz w:val="24"/>
          <w:szCs w:val="24"/>
          <w:rtl/>
        </w:rPr>
        <w:t>מעביד</w:t>
      </w:r>
      <w:r w:rsidRPr="00536142">
        <w:rPr>
          <w:rFonts w:cs="David"/>
          <w:sz w:val="24"/>
          <w:szCs w:val="24"/>
          <w:rtl/>
        </w:rPr>
        <w:t xml:space="preserve"> </w:t>
      </w:r>
      <w:r w:rsidRPr="00536142">
        <w:rPr>
          <w:rFonts w:cs="David" w:hint="cs"/>
          <w:sz w:val="24"/>
          <w:szCs w:val="24"/>
          <w:rtl/>
        </w:rPr>
        <w:t>כלשהם</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מי</w:t>
      </w:r>
      <w:r w:rsidRPr="00536142">
        <w:rPr>
          <w:rFonts w:cs="David"/>
          <w:sz w:val="24"/>
          <w:szCs w:val="24"/>
          <w:rtl/>
        </w:rPr>
        <w:t xml:space="preserve"> </w:t>
      </w:r>
      <w:r w:rsidRPr="00536142">
        <w:rPr>
          <w:rFonts w:cs="David" w:hint="cs"/>
          <w:sz w:val="24"/>
          <w:szCs w:val="24"/>
          <w:rtl/>
        </w:rPr>
        <w:t>מעובדי</w:t>
      </w:r>
      <w:r w:rsidRPr="00536142">
        <w:rPr>
          <w:rFonts w:cs="David"/>
          <w:sz w:val="24"/>
          <w:szCs w:val="24"/>
          <w:rtl/>
        </w:rPr>
        <w:t xml:space="preserve"> </w:t>
      </w:r>
    </w:p>
    <w:p w14:paraId="0F96F4D9" w14:textId="77777777" w:rsidR="003E2B8B" w:rsidRPr="00DD0A39" w:rsidRDefault="003E2B8B" w:rsidP="003E2B8B">
      <w:pPr>
        <w:pStyle w:val="NoSpacing"/>
        <w:rPr>
          <w:rFonts w:cs="David"/>
          <w:sz w:val="24"/>
          <w:szCs w:val="24"/>
          <w:rtl/>
        </w:rPr>
      </w:pPr>
      <w:r>
        <w:rPr>
          <w:rFonts w:cs="David" w:hint="cs"/>
          <w:sz w:val="24"/>
          <w:szCs w:val="24"/>
          <w:rtl/>
        </w:rPr>
        <w:t xml:space="preserve">    נותן השירותים </w:t>
      </w:r>
      <w:r w:rsidRPr="001A1D82">
        <w:rPr>
          <w:rFonts w:cs="David"/>
          <w:sz w:val="24"/>
          <w:szCs w:val="24"/>
          <w:rtl/>
        </w:rPr>
        <w:t xml:space="preserve">.    </w:t>
      </w:r>
      <w:r>
        <w:rPr>
          <w:rFonts w:cs="David" w:hint="cs"/>
          <w:sz w:val="24"/>
          <w:szCs w:val="24"/>
          <w:rtl/>
        </w:rPr>
        <w:t xml:space="preserve"> </w:t>
      </w:r>
      <w:r w:rsidRPr="00536142">
        <w:rPr>
          <w:rFonts w:cs="David"/>
          <w:sz w:val="24"/>
          <w:szCs w:val="24"/>
          <w:rtl/>
        </w:rPr>
        <w:t xml:space="preserve">      </w:t>
      </w:r>
    </w:p>
    <w:p w14:paraId="2D3BDD82" w14:textId="77777777" w:rsidR="003E2B8B" w:rsidRPr="0058260B" w:rsidRDefault="003E2B8B" w:rsidP="003E2B8B">
      <w:pPr>
        <w:pStyle w:val="NoSpacing"/>
        <w:rPr>
          <w:rFonts w:cs="David"/>
          <w:color w:val="FF0000"/>
          <w:sz w:val="24"/>
          <w:szCs w:val="24"/>
          <w:rtl/>
        </w:rPr>
      </w:pPr>
    </w:p>
    <w:p w14:paraId="6CAD924D" w14:textId="77777777" w:rsidR="003E2B8B" w:rsidRDefault="003E2B8B" w:rsidP="003E2B8B">
      <w:pPr>
        <w:pStyle w:val="NoSpacing"/>
        <w:rPr>
          <w:rFonts w:cs="David"/>
          <w:sz w:val="24"/>
          <w:szCs w:val="24"/>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xml:space="preserve">, פוליסה מס':________________ </w:t>
      </w:r>
    </w:p>
    <w:p w14:paraId="59D27827" w14:textId="77777777" w:rsidR="003E2B8B" w:rsidRPr="00B97242" w:rsidRDefault="003E2B8B" w:rsidP="003E2B8B">
      <w:pPr>
        <w:pStyle w:val="NoSpacing"/>
        <w:rPr>
          <w:rFonts w:cs="David"/>
          <w:sz w:val="24"/>
          <w:szCs w:val="24"/>
          <w:rtl/>
        </w:rPr>
      </w:pPr>
      <w:r w:rsidRPr="0058260B">
        <w:rPr>
          <w:rFonts w:cs="David"/>
          <w:color w:val="FF0000"/>
          <w:sz w:val="24"/>
          <w:szCs w:val="24"/>
          <w:rtl/>
        </w:rPr>
        <w:t xml:space="preserve">      </w:t>
      </w:r>
    </w:p>
    <w:p w14:paraId="7A584476" w14:textId="77777777" w:rsidR="003E2B8B" w:rsidRDefault="003E2B8B" w:rsidP="003E2B8B">
      <w:pPr>
        <w:pStyle w:val="NoSpacing"/>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274749F8" w14:textId="77777777" w:rsidR="003E2B8B" w:rsidRDefault="003E2B8B" w:rsidP="003E2B8B">
      <w:pPr>
        <w:pStyle w:val="NoSpacing"/>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74ED8688" w14:textId="77777777" w:rsidR="003E2B8B" w:rsidRDefault="003E2B8B" w:rsidP="003E2B8B">
      <w:pPr>
        <w:pStyle w:val="NoSpacing"/>
        <w:rPr>
          <w:rFonts w:cs="David"/>
          <w:sz w:val="24"/>
          <w:szCs w:val="24"/>
          <w:rtl/>
        </w:rPr>
      </w:pPr>
    </w:p>
    <w:p w14:paraId="574F0EA2" w14:textId="77777777" w:rsidR="003E2B8B" w:rsidRDefault="003E2B8B" w:rsidP="003E2B8B">
      <w:pPr>
        <w:pStyle w:val="NoSpacing"/>
        <w:spacing w:after="100" w:afterAutospacing="1"/>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0EF1472E" w14:textId="77777777" w:rsidR="003E2B8B" w:rsidRDefault="003E2B8B" w:rsidP="003E2B8B">
      <w:pPr>
        <w:pStyle w:val="NoSpacing"/>
        <w:spacing w:after="100" w:afterAutospacing="1"/>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Pr>
          <w:rFonts w:cs="David" w:hint="cs"/>
          <w:sz w:val="24"/>
          <w:szCs w:val="24"/>
          <w:rtl/>
        </w:rPr>
        <w:t>נ</w:t>
      </w:r>
      <w:r w:rsidRPr="00BE75C9">
        <w:rPr>
          <w:rFonts w:cs="David" w:hint="cs"/>
          <w:sz w:val="24"/>
          <w:szCs w:val="24"/>
          <w:rtl/>
        </w:rPr>
        <w:t>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59445985" w14:textId="77777777" w:rsidR="003E2B8B" w:rsidRDefault="003E2B8B" w:rsidP="003E2B8B">
      <w:pPr>
        <w:rPr>
          <w:rtl/>
        </w:rPr>
      </w:pPr>
      <w:r>
        <w:rPr>
          <w:rFonts w:hint="cs"/>
          <w:rtl/>
        </w:rPr>
        <w:t>4</w:t>
      </w:r>
      <w:r w:rsidRPr="00607807">
        <w:rPr>
          <w:rFonts w:hint="cs"/>
          <w:rtl/>
        </w:rPr>
        <w:t xml:space="preserve">.  </w:t>
      </w:r>
      <w:r w:rsidRPr="003B5D4C">
        <w:rPr>
          <w:rFonts w:hint="cs"/>
          <w:rtl/>
        </w:rPr>
        <w:t>הביטוח</w:t>
      </w:r>
      <w:r w:rsidRPr="003B5D4C">
        <w:rPr>
          <w:rtl/>
        </w:rPr>
        <w:t xml:space="preserve"> </w:t>
      </w:r>
      <w:r w:rsidRPr="003B5D4C">
        <w:rPr>
          <w:rFonts w:hint="cs"/>
          <w:rtl/>
        </w:rPr>
        <w:t>על</w:t>
      </w:r>
      <w:r w:rsidRPr="003B5D4C">
        <w:rPr>
          <w:rtl/>
        </w:rPr>
        <w:t xml:space="preserve"> </w:t>
      </w:r>
      <w:r w:rsidRPr="003B5D4C">
        <w:rPr>
          <w:rFonts w:hint="cs"/>
          <w:rtl/>
        </w:rPr>
        <w:t>פי</w:t>
      </w:r>
      <w:r w:rsidRPr="003B5D4C">
        <w:rPr>
          <w:rtl/>
        </w:rPr>
        <w:t xml:space="preserve"> </w:t>
      </w:r>
      <w:r w:rsidRPr="003B5D4C">
        <w:rPr>
          <w:rFonts w:hint="cs"/>
          <w:rtl/>
        </w:rPr>
        <w:t>הפוליסה</w:t>
      </w:r>
      <w:r w:rsidRPr="003B5D4C">
        <w:rPr>
          <w:rtl/>
        </w:rPr>
        <w:t xml:space="preserve"> </w:t>
      </w:r>
      <w:r>
        <w:rPr>
          <w:rFonts w:hint="cs"/>
          <w:rtl/>
        </w:rPr>
        <w:t>מורחב</w:t>
      </w:r>
      <w:r w:rsidRPr="003B5D4C">
        <w:rPr>
          <w:rtl/>
        </w:rPr>
        <w:t xml:space="preserve"> </w:t>
      </w:r>
      <w:r w:rsidRPr="003B5D4C">
        <w:rPr>
          <w:rFonts w:hint="cs"/>
          <w:rtl/>
        </w:rPr>
        <w:t>לשפות</w:t>
      </w:r>
      <w:r w:rsidRPr="003B5D4C">
        <w:rPr>
          <w:rtl/>
        </w:rPr>
        <w:t xml:space="preserve"> </w:t>
      </w:r>
      <w:r w:rsidRPr="003B5D4C">
        <w:rPr>
          <w:rFonts w:hint="cs"/>
          <w:rtl/>
        </w:rPr>
        <w:t>את</w:t>
      </w:r>
      <w:r w:rsidRPr="003B5D4C">
        <w:rPr>
          <w:rtl/>
        </w:rPr>
        <w:t xml:space="preserve"> </w:t>
      </w:r>
      <w:r w:rsidRPr="003B5D4C">
        <w:rPr>
          <w:rFonts w:hint="cs"/>
          <w:rtl/>
        </w:rPr>
        <w:t>מדינת</w:t>
      </w:r>
      <w:r w:rsidRPr="003B5D4C">
        <w:rPr>
          <w:rtl/>
        </w:rPr>
        <w:t xml:space="preserve"> </w:t>
      </w:r>
      <w:r w:rsidRPr="003B5D4C">
        <w:rPr>
          <w:rFonts w:hint="cs"/>
          <w:rtl/>
        </w:rPr>
        <w:t>ישראל</w:t>
      </w:r>
      <w:r w:rsidRPr="003B5D4C">
        <w:rPr>
          <w:rtl/>
        </w:rPr>
        <w:t xml:space="preserve"> –  </w:t>
      </w:r>
      <w:r>
        <w:rPr>
          <w:rFonts w:hint="cs"/>
          <w:rtl/>
        </w:rPr>
        <w:t xml:space="preserve">משרד הפנים </w:t>
      </w:r>
      <w:r w:rsidRPr="003B5D4C">
        <w:rPr>
          <w:rtl/>
        </w:rPr>
        <w:t xml:space="preserve"> </w:t>
      </w:r>
      <w:r w:rsidRPr="003B5D4C">
        <w:rPr>
          <w:rFonts w:hint="cs"/>
          <w:rtl/>
        </w:rPr>
        <w:t>ככל</w:t>
      </w:r>
      <w:r w:rsidRPr="003B5D4C">
        <w:rPr>
          <w:rtl/>
        </w:rPr>
        <w:t xml:space="preserve"> </w:t>
      </w:r>
      <w:r w:rsidRPr="003B5D4C">
        <w:rPr>
          <w:rFonts w:hint="cs"/>
          <w:rtl/>
        </w:rPr>
        <w:t>שייחשבו</w:t>
      </w:r>
      <w:r>
        <w:rPr>
          <w:rtl/>
        </w:rPr>
        <w:t xml:space="preserve">  </w:t>
      </w:r>
      <w:r>
        <w:rPr>
          <w:rFonts w:hint="cs"/>
          <w:rtl/>
        </w:rPr>
        <w:t xml:space="preserve">  </w:t>
      </w:r>
    </w:p>
    <w:p w14:paraId="2E2B2ACB" w14:textId="77777777" w:rsidR="003E2B8B" w:rsidRDefault="003E2B8B" w:rsidP="003E2B8B">
      <w:pPr>
        <w:rPr>
          <w:rtl/>
        </w:rPr>
      </w:pPr>
      <w:r>
        <w:rPr>
          <w:rFonts w:hint="cs"/>
          <w:rtl/>
        </w:rPr>
        <w:t xml:space="preserve">     </w:t>
      </w:r>
      <w:r w:rsidRPr="003B5D4C">
        <w:rPr>
          <w:rFonts w:hint="cs"/>
          <w:rtl/>
        </w:rPr>
        <w:t>אחראים</w:t>
      </w:r>
      <w:r w:rsidRPr="003B5D4C">
        <w:rPr>
          <w:rtl/>
        </w:rPr>
        <w:t xml:space="preserve"> </w:t>
      </w:r>
      <w:r w:rsidRPr="003B5D4C">
        <w:rPr>
          <w:rFonts w:hint="cs"/>
          <w:rtl/>
        </w:rPr>
        <w:t>למעשי</w:t>
      </w:r>
      <w:r w:rsidRPr="003B5D4C">
        <w:rPr>
          <w:rtl/>
        </w:rPr>
        <w:t xml:space="preserve"> </w:t>
      </w:r>
      <w:r w:rsidRPr="003B5D4C">
        <w:rPr>
          <w:rFonts w:hint="cs"/>
          <w:rtl/>
        </w:rPr>
        <w:t>ו</w:t>
      </w:r>
      <w:r w:rsidRPr="003B5D4C">
        <w:rPr>
          <w:rtl/>
        </w:rPr>
        <w:t>/</w:t>
      </w:r>
      <w:r w:rsidRPr="003B5D4C">
        <w:rPr>
          <w:rFonts w:hint="cs"/>
          <w:rtl/>
        </w:rPr>
        <w:t>או</w:t>
      </w:r>
      <w:r w:rsidRPr="003B5D4C">
        <w:rPr>
          <w:rtl/>
        </w:rPr>
        <w:t xml:space="preserve"> </w:t>
      </w:r>
      <w:r w:rsidRPr="003B5D4C">
        <w:rPr>
          <w:rFonts w:hint="cs"/>
          <w:rtl/>
        </w:rPr>
        <w:t>מחדלי</w:t>
      </w:r>
      <w:r w:rsidRPr="003B5D4C">
        <w:rPr>
          <w:rtl/>
        </w:rPr>
        <w:t xml:space="preserve"> </w:t>
      </w:r>
      <w:r>
        <w:rPr>
          <w:rFonts w:hint="cs"/>
          <w:rtl/>
        </w:rPr>
        <w:t xml:space="preserve">נותן השירותים </w:t>
      </w:r>
      <w:r w:rsidRPr="003B5D4C">
        <w:rPr>
          <w:rtl/>
        </w:rPr>
        <w:t xml:space="preserve"> </w:t>
      </w:r>
      <w:r w:rsidRPr="003B5D4C">
        <w:rPr>
          <w:rFonts w:hint="cs"/>
          <w:rtl/>
        </w:rPr>
        <w:t>ו</w:t>
      </w:r>
      <w:r>
        <w:rPr>
          <w:rFonts w:hint="cs"/>
          <w:rtl/>
        </w:rPr>
        <w:t xml:space="preserve">כל </w:t>
      </w:r>
      <w:r w:rsidRPr="003B5D4C">
        <w:rPr>
          <w:rFonts w:hint="cs"/>
          <w:rtl/>
        </w:rPr>
        <w:t>הפועלים</w:t>
      </w:r>
      <w:r w:rsidRPr="003B5D4C">
        <w:rPr>
          <w:rtl/>
        </w:rPr>
        <w:t xml:space="preserve"> </w:t>
      </w:r>
      <w:r w:rsidRPr="003B5D4C">
        <w:rPr>
          <w:rFonts w:hint="cs"/>
          <w:rtl/>
        </w:rPr>
        <w:t>מטעמו</w:t>
      </w:r>
      <w:r w:rsidRPr="003B5D4C">
        <w:rPr>
          <w:rtl/>
        </w:rPr>
        <w:t>.</w:t>
      </w:r>
    </w:p>
    <w:p w14:paraId="491581AA" w14:textId="77777777" w:rsidR="003E2B8B" w:rsidRDefault="003E2B8B" w:rsidP="003E2B8B">
      <w:pPr>
        <w:pStyle w:val="NoSpacing"/>
        <w:rPr>
          <w:rFonts w:cs="David"/>
          <w:sz w:val="24"/>
          <w:szCs w:val="24"/>
          <w:rtl/>
        </w:rPr>
      </w:pPr>
    </w:p>
    <w:p w14:paraId="591C4161" w14:textId="77777777" w:rsidR="003E2B8B" w:rsidRDefault="003E2B8B" w:rsidP="003E2B8B">
      <w:pPr>
        <w:pStyle w:val="NoSpacing"/>
        <w:rPr>
          <w:rFonts w:cs="David"/>
          <w:b/>
          <w:bCs/>
          <w:sz w:val="28"/>
          <w:szCs w:val="28"/>
          <w:u w:val="single"/>
          <w:rtl/>
        </w:rPr>
      </w:pPr>
      <w:r>
        <w:rPr>
          <w:rFonts w:cs="David" w:hint="cs"/>
          <w:b/>
          <w:bCs/>
          <w:sz w:val="28"/>
          <w:szCs w:val="28"/>
          <w:u w:val="single"/>
          <w:rtl/>
        </w:rPr>
        <w:t xml:space="preserve">ביטוח אחריות מקצועית, פוליסה מס':________________ </w:t>
      </w:r>
    </w:p>
    <w:p w14:paraId="2C051249" w14:textId="77777777" w:rsidR="003E2B8B" w:rsidRDefault="003E2B8B" w:rsidP="003E2B8B">
      <w:pPr>
        <w:pStyle w:val="NoSpacing"/>
        <w:rPr>
          <w:rFonts w:cs="David"/>
          <w:b/>
          <w:bCs/>
          <w:sz w:val="28"/>
          <w:szCs w:val="28"/>
          <w:u w:val="single"/>
          <w:rtl/>
        </w:rPr>
      </w:pPr>
    </w:p>
    <w:p w14:paraId="599B5183" w14:textId="77777777" w:rsidR="003E2B8B" w:rsidRDefault="003E2B8B" w:rsidP="003E2B8B">
      <w:pPr>
        <w:pStyle w:val="NoSpacing"/>
        <w:rPr>
          <w:rFonts w:cs="David"/>
          <w:sz w:val="24"/>
          <w:szCs w:val="24"/>
          <w:rtl/>
        </w:rPr>
      </w:pPr>
      <w:r w:rsidRPr="00951D71">
        <w:rPr>
          <w:rFonts w:cs="David" w:hint="cs"/>
          <w:sz w:val="24"/>
          <w:szCs w:val="24"/>
          <w:rtl/>
        </w:rPr>
        <w:t>1.</w:t>
      </w:r>
      <w:r w:rsidRPr="00951D71">
        <w:rPr>
          <w:rFonts w:hint="cs"/>
          <w:rtl/>
        </w:rPr>
        <w:t xml:space="preserve"> </w:t>
      </w:r>
      <w:r w:rsidRPr="00951D71">
        <w:rPr>
          <w:rFonts w:cs="David" w:hint="cs"/>
          <w:sz w:val="24"/>
          <w:szCs w:val="24"/>
          <w:rtl/>
        </w:rPr>
        <w:t>הפוליסה</w:t>
      </w:r>
      <w:r w:rsidRPr="00951D71">
        <w:rPr>
          <w:rFonts w:cs="David"/>
          <w:sz w:val="24"/>
          <w:szCs w:val="24"/>
          <w:rtl/>
        </w:rPr>
        <w:t xml:space="preserve"> </w:t>
      </w:r>
      <w:r>
        <w:rPr>
          <w:rFonts w:cs="David" w:hint="cs"/>
          <w:sz w:val="24"/>
          <w:szCs w:val="24"/>
          <w:rtl/>
        </w:rPr>
        <w:t>מ</w:t>
      </w:r>
      <w:r w:rsidRPr="00951D71">
        <w:rPr>
          <w:rFonts w:cs="David" w:hint="cs"/>
          <w:sz w:val="24"/>
          <w:szCs w:val="24"/>
          <w:rtl/>
        </w:rPr>
        <w:t>כסה</w:t>
      </w:r>
      <w:r w:rsidRPr="00951D71">
        <w:rPr>
          <w:rFonts w:cs="David"/>
          <w:sz w:val="24"/>
          <w:szCs w:val="24"/>
          <w:rtl/>
        </w:rPr>
        <w:t xml:space="preserve"> </w:t>
      </w:r>
      <w:r w:rsidRPr="00951D71">
        <w:rPr>
          <w:rFonts w:cs="David" w:hint="cs"/>
          <w:sz w:val="24"/>
          <w:szCs w:val="24"/>
          <w:rtl/>
        </w:rPr>
        <w:t>נזק</w:t>
      </w:r>
      <w:r w:rsidRPr="00951D71">
        <w:rPr>
          <w:rFonts w:cs="David"/>
          <w:sz w:val="24"/>
          <w:szCs w:val="24"/>
          <w:rtl/>
        </w:rPr>
        <w:t xml:space="preserve"> </w:t>
      </w:r>
      <w:r w:rsidRPr="00951D71">
        <w:rPr>
          <w:rFonts w:cs="David" w:hint="cs"/>
          <w:sz w:val="24"/>
          <w:szCs w:val="24"/>
          <w:rtl/>
        </w:rPr>
        <w:t>מהפרת</w:t>
      </w:r>
      <w:r w:rsidRPr="00951D71">
        <w:rPr>
          <w:rFonts w:cs="David"/>
          <w:sz w:val="24"/>
          <w:szCs w:val="24"/>
          <w:rtl/>
        </w:rPr>
        <w:t xml:space="preserve"> </w:t>
      </w:r>
      <w:r w:rsidRPr="00951D71">
        <w:rPr>
          <w:rFonts w:cs="David" w:hint="cs"/>
          <w:sz w:val="24"/>
          <w:szCs w:val="24"/>
          <w:rtl/>
        </w:rPr>
        <w:t>חובה</w:t>
      </w:r>
      <w:r w:rsidRPr="00951D71">
        <w:rPr>
          <w:rFonts w:cs="David"/>
          <w:sz w:val="24"/>
          <w:szCs w:val="24"/>
          <w:rtl/>
        </w:rPr>
        <w:t xml:space="preserve"> </w:t>
      </w:r>
      <w:r w:rsidRPr="00951D71">
        <w:rPr>
          <w:rFonts w:cs="David" w:hint="cs"/>
          <w:sz w:val="24"/>
          <w:szCs w:val="24"/>
          <w:rtl/>
        </w:rPr>
        <w:t>מקצועית</w:t>
      </w:r>
      <w:r w:rsidRPr="00951D71">
        <w:rPr>
          <w:rFonts w:cs="David"/>
          <w:sz w:val="24"/>
          <w:szCs w:val="24"/>
          <w:rtl/>
        </w:rPr>
        <w:t xml:space="preserve"> </w:t>
      </w:r>
      <w:r w:rsidRPr="00951D71">
        <w:rPr>
          <w:rFonts w:cs="David" w:hint="cs"/>
          <w:sz w:val="24"/>
          <w:szCs w:val="24"/>
          <w:rtl/>
        </w:rPr>
        <w:t>של</w:t>
      </w:r>
      <w:r w:rsidRPr="00951D71">
        <w:rPr>
          <w:rFonts w:cs="David"/>
          <w:sz w:val="24"/>
          <w:szCs w:val="24"/>
          <w:rtl/>
        </w:rPr>
        <w:t xml:space="preserve"> </w:t>
      </w:r>
      <w:r>
        <w:rPr>
          <w:rFonts w:cs="David" w:hint="cs"/>
          <w:sz w:val="24"/>
          <w:szCs w:val="24"/>
          <w:rtl/>
        </w:rPr>
        <w:t xml:space="preserve">נותן השירותים </w:t>
      </w:r>
      <w:r w:rsidRPr="00951D71">
        <w:rPr>
          <w:rFonts w:cs="David"/>
          <w:sz w:val="24"/>
          <w:szCs w:val="24"/>
          <w:rtl/>
        </w:rPr>
        <w:t xml:space="preserve">, </w:t>
      </w:r>
      <w:r w:rsidRPr="00951D71">
        <w:rPr>
          <w:rFonts w:cs="David" w:hint="cs"/>
          <w:sz w:val="24"/>
          <w:szCs w:val="24"/>
          <w:rtl/>
        </w:rPr>
        <w:t>עובדיו</w:t>
      </w:r>
      <w:r w:rsidRPr="00951D71">
        <w:rPr>
          <w:rFonts w:cs="David"/>
          <w:sz w:val="24"/>
          <w:szCs w:val="24"/>
          <w:rtl/>
        </w:rPr>
        <w:t xml:space="preserve"> </w:t>
      </w:r>
      <w:r w:rsidRPr="00951D71">
        <w:rPr>
          <w:rFonts w:cs="David" w:hint="cs"/>
          <w:sz w:val="24"/>
          <w:szCs w:val="24"/>
          <w:rtl/>
        </w:rPr>
        <w:t>ובגין</w:t>
      </w:r>
      <w:r w:rsidRPr="00951D71">
        <w:rPr>
          <w:rFonts w:cs="David"/>
          <w:sz w:val="24"/>
          <w:szCs w:val="24"/>
          <w:rtl/>
        </w:rPr>
        <w:t xml:space="preserve"> </w:t>
      </w:r>
      <w:r w:rsidRPr="00951D71">
        <w:rPr>
          <w:rFonts w:cs="David" w:hint="cs"/>
          <w:sz w:val="24"/>
          <w:szCs w:val="24"/>
          <w:rtl/>
        </w:rPr>
        <w:t>כל</w:t>
      </w:r>
      <w:r w:rsidRPr="00951D71">
        <w:rPr>
          <w:rFonts w:cs="David"/>
          <w:sz w:val="24"/>
          <w:szCs w:val="24"/>
          <w:rtl/>
        </w:rPr>
        <w:t xml:space="preserve"> </w:t>
      </w:r>
      <w:r w:rsidRPr="00951D71">
        <w:rPr>
          <w:rFonts w:cs="David" w:hint="cs"/>
          <w:sz w:val="24"/>
          <w:szCs w:val="24"/>
          <w:rtl/>
        </w:rPr>
        <w:t>הפועלים</w:t>
      </w:r>
      <w:r w:rsidRPr="00951D71">
        <w:rPr>
          <w:rFonts w:cs="David"/>
          <w:sz w:val="24"/>
          <w:szCs w:val="24"/>
          <w:rtl/>
        </w:rPr>
        <w:t xml:space="preserve">        </w:t>
      </w:r>
      <w:r>
        <w:rPr>
          <w:rFonts w:cs="David" w:hint="cs"/>
          <w:sz w:val="24"/>
          <w:szCs w:val="24"/>
          <w:rtl/>
        </w:rPr>
        <w:t xml:space="preserve">  </w:t>
      </w:r>
    </w:p>
    <w:p w14:paraId="3692E402" w14:textId="77777777" w:rsidR="003E2B8B" w:rsidRDefault="003E2B8B" w:rsidP="003E2B8B">
      <w:pPr>
        <w:pStyle w:val="NoSpacing"/>
        <w:rPr>
          <w:rFonts w:cs="David"/>
          <w:sz w:val="24"/>
          <w:szCs w:val="24"/>
          <w:rtl/>
        </w:rPr>
      </w:pPr>
      <w:r>
        <w:rPr>
          <w:rFonts w:cs="David" w:hint="cs"/>
          <w:sz w:val="24"/>
          <w:szCs w:val="24"/>
          <w:rtl/>
        </w:rPr>
        <w:t xml:space="preserve">    </w:t>
      </w:r>
      <w:r w:rsidRPr="00951D71">
        <w:rPr>
          <w:rFonts w:cs="David" w:hint="cs"/>
          <w:sz w:val="24"/>
          <w:szCs w:val="24"/>
          <w:rtl/>
        </w:rPr>
        <w:t>מטעמו</w:t>
      </w:r>
      <w:r w:rsidRPr="00951D71">
        <w:rPr>
          <w:rFonts w:cs="David"/>
          <w:sz w:val="24"/>
          <w:szCs w:val="24"/>
          <w:rtl/>
        </w:rPr>
        <w:t xml:space="preserve"> </w:t>
      </w:r>
      <w:r w:rsidRPr="00951D71">
        <w:rPr>
          <w:rFonts w:cs="David" w:hint="cs"/>
          <w:sz w:val="24"/>
          <w:szCs w:val="24"/>
          <w:rtl/>
        </w:rPr>
        <w:t>ואשר</w:t>
      </w:r>
      <w:r w:rsidRPr="00951D71">
        <w:rPr>
          <w:rFonts w:cs="David"/>
          <w:sz w:val="24"/>
          <w:szCs w:val="24"/>
          <w:rtl/>
        </w:rPr>
        <w:t xml:space="preserve"> </w:t>
      </w:r>
      <w:r w:rsidRPr="00951D71">
        <w:rPr>
          <w:rFonts w:cs="David" w:hint="cs"/>
          <w:sz w:val="24"/>
          <w:szCs w:val="24"/>
          <w:rtl/>
        </w:rPr>
        <w:t>אירע</w:t>
      </w:r>
      <w:r w:rsidRPr="00951D71">
        <w:rPr>
          <w:rFonts w:cs="David"/>
          <w:sz w:val="24"/>
          <w:szCs w:val="24"/>
          <w:rtl/>
        </w:rPr>
        <w:t xml:space="preserve"> </w:t>
      </w:r>
      <w:r w:rsidRPr="00951D71">
        <w:rPr>
          <w:rFonts w:cs="David" w:hint="cs"/>
          <w:sz w:val="24"/>
          <w:szCs w:val="24"/>
          <w:rtl/>
        </w:rPr>
        <w:t>כתוצאה</w:t>
      </w:r>
      <w:r w:rsidRPr="00951D71">
        <w:rPr>
          <w:rFonts w:cs="David"/>
          <w:sz w:val="24"/>
          <w:szCs w:val="24"/>
          <w:rtl/>
        </w:rPr>
        <w:t xml:space="preserve"> </w:t>
      </w:r>
      <w:r w:rsidRPr="00951D71">
        <w:rPr>
          <w:rFonts w:cs="David" w:hint="cs"/>
          <w:sz w:val="24"/>
          <w:szCs w:val="24"/>
          <w:rtl/>
        </w:rPr>
        <w:t>ממעשה</w:t>
      </w:r>
      <w:r w:rsidRPr="00951D71">
        <w:rPr>
          <w:rFonts w:cs="David"/>
          <w:sz w:val="24"/>
          <w:szCs w:val="24"/>
          <w:rtl/>
        </w:rPr>
        <w:t xml:space="preserve">, </w:t>
      </w:r>
      <w:r w:rsidRPr="00951D71">
        <w:rPr>
          <w:rFonts w:cs="David" w:hint="cs"/>
          <w:sz w:val="24"/>
          <w:szCs w:val="24"/>
          <w:rtl/>
        </w:rPr>
        <w:t>רשלנות</w:t>
      </w:r>
      <w:r w:rsidRPr="00951D71">
        <w:rPr>
          <w:rFonts w:cs="David"/>
          <w:sz w:val="24"/>
          <w:szCs w:val="24"/>
          <w:rtl/>
        </w:rPr>
        <w:t xml:space="preserve">, </w:t>
      </w:r>
      <w:r w:rsidRPr="00951D71">
        <w:rPr>
          <w:rFonts w:cs="David" w:hint="cs"/>
          <w:sz w:val="24"/>
          <w:szCs w:val="24"/>
          <w:rtl/>
        </w:rPr>
        <w:t>לרבות</w:t>
      </w:r>
      <w:r w:rsidRPr="00951D71">
        <w:rPr>
          <w:rFonts w:cs="David"/>
          <w:sz w:val="24"/>
          <w:szCs w:val="24"/>
          <w:rtl/>
        </w:rPr>
        <w:t xml:space="preserve"> </w:t>
      </w:r>
      <w:r w:rsidRPr="00951D71">
        <w:rPr>
          <w:rFonts w:cs="David" w:hint="cs"/>
          <w:sz w:val="24"/>
          <w:szCs w:val="24"/>
          <w:rtl/>
        </w:rPr>
        <w:t>מחדל</w:t>
      </w:r>
      <w:r w:rsidRPr="00951D71">
        <w:rPr>
          <w:rFonts w:cs="David"/>
          <w:sz w:val="24"/>
          <w:szCs w:val="24"/>
          <w:rtl/>
        </w:rPr>
        <w:t xml:space="preserve">, </w:t>
      </w:r>
      <w:r w:rsidRPr="00951D71">
        <w:rPr>
          <w:rFonts w:cs="David" w:hint="cs"/>
          <w:sz w:val="24"/>
          <w:szCs w:val="24"/>
          <w:rtl/>
        </w:rPr>
        <w:t>טעות</w:t>
      </w:r>
      <w:r w:rsidRPr="00951D71">
        <w:rPr>
          <w:rFonts w:cs="David"/>
          <w:sz w:val="24"/>
          <w:szCs w:val="24"/>
          <w:rtl/>
        </w:rPr>
        <w:t xml:space="preserve"> </w:t>
      </w:r>
      <w:r w:rsidRPr="00951D71">
        <w:rPr>
          <w:rFonts w:cs="David" w:hint="cs"/>
          <w:sz w:val="24"/>
          <w:szCs w:val="24"/>
          <w:rtl/>
        </w:rPr>
        <w:t>או</w:t>
      </w:r>
      <w:r w:rsidRPr="00951D71">
        <w:rPr>
          <w:rFonts w:cs="David"/>
          <w:sz w:val="24"/>
          <w:szCs w:val="24"/>
          <w:rtl/>
        </w:rPr>
        <w:t xml:space="preserve"> </w:t>
      </w:r>
      <w:r w:rsidRPr="00951D71">
        <w:rPr>
          <w:rFonts w:cs="David" w:hint="cs"/>
          <w:sz w:val="24"/>
          <w:szCs w:val="24"/>
          <w:rtl/>
        </w:rPr>
        <w:t>השמטה</w:t>
      </w:r>
      <w:r w:rsidRPr="00951D71">
        <w:rPr>
          <w:rFonts w:cs="David"/>
          <w:sz w:val="24"/>
          <w:szCs w:val="24"/>
          <w:rtl/>
        </w:rPr>
        <w:t xml:space="preserve">, </w:t>
      </w:r>
      <w:r w:rsidRPr="00951D71">
        <w:rPr>
          <w:rFonts w:cs="David" w:hint="cs"/>
          <w:sz w:val="24"/>
          <w:szCs w:val="24"/>
          <w:rtl/>
        </w:rPr>
        <w:t>מצג</w:t>
      </w:r>
      <w:r w:rsidRPr="00951D71">
        <w:rPr>
          <w:rFonts w:cs="David"/>
          <w:sz w:val="24"/>
          <w:szCs w:val="24"/>
          <w:rtl/>
        </w:rPr>
        <w:t xml:space="preserve"> </w:t>
      </w:r>
      <w:r w:rsidRPr="00951D71">
        <w:rPr>
          <w:rFonts w:cs="David" w:hint="cs"/>
          <w:sz w:val="24"/>
          <w:szCs w:val="24"/>
          <w:rtl/>
        </w:rPr>
        <w:t>בלתי</w:t>
      </w:r>
      <w:r w:rsidRPr="00951D71">
        <w:rPr>
          <w:rFonts w:cs="David"/>
          <w:sz w:val="24"/>
          <w:szCs w:val="24"/>
          <w:rtl/>
        </w:rPr>
        <w:t xml:space="preserve"> </w:t>
      </w:r>
    </w:p>
    <w:p w14:paraId="4A9DD9B1" w14:textId="40126CF3" w:rsidR="003E2B8B" w:rsidRDefault="003E2B8B" w:rsidP="003E2B8B">
      <w:pPr>
        <w:pStyle w:val="NoSpacing"/>
        <w:rPr>
          <w:rFonts w:cs="David"/>
          <w:sz w:val="24"/>
          <w:szCs w:val="24"/>
          <w:rtl/>
        </w:rPr>
      </w:pPr>
      <w:r>
        <w:rPr>
          <w:rFonts w:cs="David" w:hint="cs"/>
          <w:sz w:val="24"/>
          <w:szCs w:val="24"/>
          <w:rtl/>
        </w:rPr>
        <w:t xml:space="preserve">    </w:t>
      </w:r>
      <w:r w:rsidRPr="00951D71">
        <w:rPr>
          <w:rFonts w:cs="David" w:hint="cs"/>
          <w:sz w:val="24"/>
          <w:szCs w:val="24"/>
          <w:rtl/>
        </w:rPr>
        <w:t>נכון</w:t>
      </w:r>
      <w:r w:rsidRPr="00951D71">
        <w:rPr>
          <w:rFonts w:cs="David"/>
          <w:sz w:val="24"/>
          <w:szCs w:val="24"/>
          <w:rtl/>
        </w:rPr>
        <w:t xml:space="preserve">, </w:t>
      </w:r>
      <w:r w:rsidRPr="00951D71">
        <w:rPr>
          <w:rFonts w:cs="David" w:hint="cs"/>
          <w:sz w:val="24"/>
          <w:szCs w:val="24"/>
          <w:rtl/>
        </w:rPr>
        <w:t>הצהרה</w:t>
      </w:r>
      <w:r w:rsidRPr="00951D71">
        <w:rPr>
          <w:rFonts w:hint="cs"/>
          <w:rtl/>
        </w:rPr>
        <w:t xml:space="preserve"> </w:t>
      </w:r>
      <w:r w:rsidRPr="00951D71">
        <w:rPr>
          <w:rFonts w:cs="David" w:hint="cs"/>
          <w:sz w:val="24"/>
          <w:szCs w:val="24"/>
          <w:rtl/>
        </w:rPr>
        <w:t>רשלנית</w:t>
      </w:r>
      <w:r w:rsidRPr="00951D71">
        <w:rPr>
          <w:rFonts w:cs="David"/>
          <w:sz w:val="24"/>
          <w:szCs w:val="24"/>
          <w:rtl/>
        </w:rPr>
        <w:t xml:space="preserve"> </w:t>
      </w:r>
      <w:r w:rsidRPr="00951D71">
        <w:rPr>
          <w:rFonts w:cs="David" w:hint="cs"/>
          <w:sz w:val="24"/>
          <w:szCs w:val="24"/>
          <w:rtl/>
        </w:rPr>
        <w:t>שנעשו</w:t>
      </w:r>
      <w:r w:rsidRPr="00951D71">
        <w:rPr>
          <w:rFonts w:cs="David"/>
          <w:sz w:val="24"/>
          <w:szCs w:val="24"/>
          <w:rtl/>
        </w:rPr>
        <w:t xml:space="preserve"> </w:t>
      </w:r>
      <w:r w:rsidRPr="00951D71">
        <w:rPr>
          <w:rFonts w:cs="David" w:hint="cs"/>
          <w:sz w:val="24"/>
          <w:szCs w:val="24"/>
          <w:rtl/>
        </w:rPr>
        <w:t>בתום</w:t>
      </w:r>
      <w:r w:rsidRPr="00951D71">
        <w:rPr>
          <w:rFonts w:cs="David"/>
          <w:sz w:val="24"/>
          <w:szCs w:val="24"/>
          <w:rtl/>
        </w:rPr>
        <w:t xml:space="preserve"> </w:t>
      </w:r>
      <w:r w:rsidRPr="00951D71">
        <w:rPr>
          <w:rFonts w:cs="David" w:hint="cs"/>
          <w:sz w:val="24"/>
          <w:szCs w:val="24"/>
          <w:rtl/>
        </w:rPr>
        <w:t>לב</w:t>
      </w:r>
      <w:r w:rsidRPr="00951D71">
        <w:rPr>
          <w:rFonts w:cs="David"/>
          <w:sz w:val="24"/>
          <w:szCs w:val="24"/>
          <w:rtl/>
        </w:rPr>
        <w:t xml:space="preserve">, </w:t>
      </w:r>
      <w:r w:rsidRPr="00951D71">
        <w:rPr>
          <w:rFonts w:cs="David" w:hint="cs"/>
          <w:sz w:val="24"/>
          <w:szCs w:val="24"/>
          <w:rtl/>
        </w:rPr>
        <w:t>שייגרמו</w:t>
      </w:r>
      <w:r w:rsidRPr="00951D71">
        <w:rPr>
          <w:rFonts w:cs="David"/>
          <w:sz w:val="24"/>
          <w:szCs w:val="24"/>
          <w:rtl/>
        </w:rPr>
        <w:t xml:space="preserve"> </w:t>
      </w:r>
      <w:r w:rsidRPr="00951D71">
        <w:rPr>
          <w:rFonts w:cs="David" w:hint="cs"/>
          <w:sz w:val="24"/>
          <w:szCs w:val="24"/>
          <w:rtl/>
        </w:rPr>
        <w:t>בקשר</w:t>
      </w:r>
      <w:r w:rsidRPr="00951D71">
        <w:rPr>
          <w:rFonts w:cs="David"/>
          <w:sz w:val="24"/>
          <w:szCs w:val="24"/>
          <w:rtl/>
        </w:rPr>
        <w:t xml:space="preserve"> </w:t>
      </w:r>
      <w:r w:rsidRPr="00906B68">
        <w:rPr>
          <w:rFonts w:cs="David" w:hint="cs"/>
          <w:sz w:val="24"/>
          <w:szCs w:val="24"/>
          <w:rtl/>
        </w:rPr>
        <w:t xml:space="preserve">למתן שירותי </w:t>
      </w:r>
      <w:r w:rsidRPr="003E2B8B">
        <w:rPr>
          <w:rFonts w:cs="David"/>
          <w:sz w:val="24"/>
          <w:szCs w:val="24"/>
          <w:rtl/>
        </w:rPr>
        <w:t>יעוץ ובקרה בתחום פיתוח אזוריות בשלטון המקומי וליווי אשכולות רשויות</w:t>
      </w:r>
      <w:r>
        <w:rPr>
          <w:rFonts w:cs="David" w:hint="cs"/>
          <w:sz w:val="24"/>
          <w:szCs w:val="24"/>
          <w:rtl/>
        </w:rPr>
        <w:t xml:space="preserve"> ,</w:t>
      </w:r>
    </w:p>
    <w:p w14:paraId="24B539CA" w14:textId="77777777" w:rsidR="003E2B8B" w:rsidRDefault="003E2B8B" w:rsidP="003E2B8B">
      <w:pPr>
        <w:pStyle w:val="NoSpacing"/>
        <w:rPr>
          <w:rFonts w:cs="David"/>
          <w:sz w:val="24"/>
          <w:szCs w:val="24"/>
          <w:rtl/>
        </w:rPr>
      </w:pPr>
    </w:p>
    <w:p w14:paraId="5776AFBB" w14:textId="77777777" w:rsidR="003E2B8B" w:rsidRDefault="003E2B8B" w:rsidP="003E2B8B">
      <w:pPr>
        <w:pStyle w:val="NoSpacing"/>
        <w:rPr>
          <w:rFonts w:cs="David"/>
          <w:sz w:val="24"/>
          <w:szCs w:val="24"/>
          <w:rtl/>
        </w:rPr>
      </w:pPr>
      <w:r>
        <w:rPr>
          <w:rFonts w:cs="David" w:hint="cs"/>
          <w:sz w:val="24"/>
          <w:szCs w:val="24"/>
          <w:rtl/>
        </w:rPr>
        <w:t xml:space="preserve">    </w:t>
      </w:r>
      <w:r w:rsidRPr="00906B68">
        <w:rPr>
          <w:rFonts w:cs="David" w:hint="cs"/>
          <w:sz w:val="24"/>
          <w:szCs w:val="24"/>
          <w:rtl/>
        </w:rPr>
        <w:t>בתחום</w:t>
      </w:r>
      <w:r>
        <w:rPr>
          <w:rFonts w:cs="David" w:hint="cs"/>
          <w:sz w:val="24"/>
          <w:szCs w:val="24"/>
          <w:rtl/>
        </w:rPr>
        <w:t>:_______________________ (יש לבחור את התחום הרלבנטי מהרשימה מטה),</w:t>
      </w:r>
    </w:p>
    <w:p w14:paraId="7F407F5B" w14:textId="77777777" w:rsidR="003E2B8B" w:rsidRDefault="003E2B8B" w:rsidP="003E2B8B">
      <w:pPr>
        <w:pStyle w:val="NoSpacing"/>
        <w:rPr>
          <w:rFonts w:cs="David"/>
          <w:sz w:val="24"/>
          <w:szCs w:val="24"/>
          <w:rtl/>
        </w:rPr>
      </w:pPr>
    </w:p>
    <w:p w14:paraId="47B1EF60" w14:textId="77777777" w:rsidR="003E2B8B" w:rsidRPr="003E2B8B" w:rsidRDefault="003E2B8B" w:rsidP="003E2B8B">
      <w:pPr>
        <w:pStyle w:val="NoSpacing"/>
        <w:numPr>
          <w:ilvl w:val="0"/>
          <w:numId w:val="54"/>
        </w:numPr>
        <w:ind w:right="0"/>
        <w:jc w:val="left"/>
        <w:rPr>
          <w:rFonts w:ascii="David" w:hAnsi="David" w:cs="David"/>
          <w:sz w:val="24"/>
          <w:szCs w:val="24"/>
        </w:rPr>
      </w:pPr>
      <w:r w:rsidRPr="003E2B8B">
        <w:rPr>
          <w:rFonts w:ascii="David" w:hAnsi="David" w:cs="David"/>
          <w:b/>
          <w:bCs/>
          <w:sz w:val="24"/>
          <w:szCs w:val="24"/>
          <w:rtl/>
        </w:rPr>
        <w:t>סל</w:t>
      </w:r>
      <w:r w:rsidRPr="003E2B8B">
        <w:rPr>
          <w:rFonts w:ascii="David" w:hAnsi="David" w:cs="David"/>
          <w:sz w:val="24"/>
          <w:szCs w:val="24"/>
          <w:rtl/>
        </w:rPr>
        <w:t xml:space="preserve"> </w:t>
      </w:r>
      <w:r w:rsidRPr="003E2B8B">
        <w:rPr>
          <w:rFonts w:ascii="David" w:hAnsi="David" w:cs="David"/>
          <w:b/>
          <w:bCs/>
          <w:sz w:val="24"/>
          <w:szCs w:val="24"/>
          <w:rtl/>
        </w:rPr>
        <w:t xml:space="preserve">אסטרטגי-כלכלי - </w:t>
      </w:r>
      <w:r w:rsidRPr="003E2B8B">
        <w:rPr>
          <w:rFonts w:ascii="David" w:hAnsi="David" w:cs="David"/>
          <w:sz w:val="24"/>
          <w:szCs w:val="24"/>
          <w:rtl/>
        </w:rPr>
        <w:t>למתן שירותי ייעוץ וליווי אסטרטגי כלכלי-אזורי</w:t>
      </w:r>
      <w:r w:rsidRPr="003E2B8B">
        <w:rPr>
          <w:rFonts w:ascii="David" w:hAnsi="David" w:cs="David"/>
          <w:b/>
          <w:bCs/>
          <w:sz w:val="24"/>
          <w:szCs w:val="24"/>
          <w:rtl/>
        </w:rPr>
        <w:t xml:space="preserve"> </w:t>
      </w:r>
    </w:p>
    <w:p w14:paraId="10390CB8" w14:textId="77777777" w:rsidR="003E2B8B" w:rsidRPr="003E2B8B" w:rsidRDefault="003E2B8B" w:rsidP="003E2B8B">
      <w:pPr>
        <w:pStyle w:val="NoSpacing"/>
        <w:numPr>
          <w:ilvl w:val="0"/>
          <w:numId w:val="54"/>
        </w:numPr>
        <w:ind w:right="0"/>
        <w:jc w:val="left"/>
        <w:rPr>
          <w:rFonts w:ascii="David" w:hAnsi="David" w:cs="David"/>
          <w:sz w:val="24"/>
          <w:szCs w:val="24"/>
          <w:rtl/>
        </w:rPr>
      </w:pPr>
      <w:r w:rsidRPr="003E2B8B">
        <w:rPr>
          <w:rFonts w:ascii="David" w:hAnsi="David" w:cs="David"/>
          <w:b/>
          <w:bCs/>
          <w:sz w:val="24"/>
          <w:szCs w:val="24"/>
          <w:rtl/>
        </w:rPr>
        <w:t>סל מעקב ובקרה כלכליים</w:t>
      </w:r>
      <w:r w:rsidRPr="003E2B8B">
        <w:rPr>
          <w:rFonts w:ascii="David" w:hAnsi="David" w:cs="David"/>
          <w:sz w:val="24"/>
          <w:szCs w:val="24"/>
          <w:rtl/>
        </w:rPr>
        <w:t xml:space="preserve"> - למתן שירותי בקרה, מדידה והערכה</w:t>
      </w:r>
    </w:p>
    <w:p w14:paraId="529826FF" w14:textId="77777777" w:rsidR="003E2B8B" w:rsidRDefault="003E2B8B" w:rsidP="003E2B8B">
      <w:pPr>
        <w:pStyle w:val="NoSpacing"/>
        <w:ind w:left="651"/>
        <w:rPr>
          <w:rFonts w:cs="David"/>
          <w:sz w:val="24"/>
          <w:szCs w:val="24"/>
          <w:rtl/>
        </w:rPr>
      </w:pPr>
      <w:r>
        <w:rPr>
          <w:rFonts w:cs="David" w:hint="cs"/>
          <w:sz w:val="24"/>
          <w:szCs w:val="24"/>
          <w:rtl/>
        </w:rPr>
        <w:t xml:space="preserve">  </w:t>
      </w:r>
    </w:p>
    <w:p w14:paraId="321CE645" w14:textId="77777777" w:rsidR="003E2B8B" w:rsidRDefault="003E2B8B" w:rsidP="003E2B8B">
      <w:pPr>
        <w:pStyle w:val="NoSpacing"/>
        <w:rPr>
          <w:rFonts w:cs="David"/>
          <w:sz w:val="24"/>
          <w:szCs w:val="24"/>
          <w:rtl/>
        </w:rPr>
      </w:pPr>
      <w:r>
        <w:rPr>
          <w:rFonts w:cs="David" w:hint="cs"/>
          <w:sz w:val="24"/>
          <w:szCs w:val="24"/>
          <w:rtl/>
        </w:rPr>
        <w:t xml:space="preserve">     ,</w:t>
      </w:r>
      <w:r w:rsidRPr="00026472">
        <w:rPr>
          <w:rFonts w:cs="David" w:hint="cs"/>
          <w:sz w:val="24"/>
          <w:szCs w:val="24"/>
          <w:rtl/>
        </w:rPr>
        <w:t>בהתאם</w:t>
      </w:r>
      <w:r w:rsidRPr="00026472">
        <w:rPr>
          <w:rFonts w:cs="David"/>
          <w:sz w:val="24"/>
          <w:szCs w:val="24"/>
          <w:rtl/>
        </w:rPr>
        <w:t xml:space="preserve"> </w:t>
      </w:r>
      <w:r w:rsidRPr="00026472">
        <w:rPr>
          <w:rFonts w:cs="David" w:hint="cs"/>
          <w:sz w:val="24"/>
          <w:szCs w:val="24"/>
          <w:rtl/>
        </w:rPr>
        <w:t>למכרז</w:t>
      </w:r>
      <w:r w:rsidRPr="00026472">
        <w:rPr>
          <w:rFonts w:cs="David"/>
          <w:sz w:val="24"/>
          <w:szCs w:val="24"/>
          <w:rtl/>
        </w:rPr>
        <w:t xml:space="preserve"> </w:t>
      </w:r>
      <w:r w:rsidRPr="00026472">
        <w:rPr>
          <w:rFonts w:cs="David" w:hint="cs"/>
          <w:sz w:val="24"/>
          <w:szCs w:val="24"/>
          <w:rtl/>
        </w:rPr>
        <w:t>ו</w:t>
      </w:r>
      <w:r>
        <w:rPr>
          <w:rFonts w:cs="David" w:hint="cs"/>
          <w:sz w:val="24"/>
          <w:szCs w:val="24"/>
          <w:rtl/>
        </w:rPr>
        <w:t>הסכם</w:t>
      </w:r>
      <w:r w:rsidRPr="00026472">
        <w:rPr>
          <w:rFonts w:cs="David"/>
          <w:sz w:val="24"/>
          <w:szCs w:val="24"/>
          <w:rtl/>
        </w:rPr>
        <w:t xml:space="preserve"> </w:t>
      </w:r>
      <w:r w:rsidRPr="00026472">
        <w:rPr>
          <w:rFonts w:cs="David" w:hint="cs"/>
          <w:sz w:val="24"/>
          <w:szCs w:val="24"/>
          <w:rtl/>
        </w:rPr>
        <w:t>עם</w:t>
      </w:r>
      <w:r w:rsidRPr="00026472">
        <w:rPr>
          <w:rFonts w:cs="David"/>
          <w:sz w:val="24"/>
          <w:szCs w:val="24"/>
          <w:rtl/>
        </w:rPr>
        <w:t xml:space="preserve"> </w:t>
      </w:r>
      <w:r w:rsidRPr="00026472">
        <w:rPr>
          <w:rFonts w:cs="David" w:hint="cs"/>
          <w:sz w:val="24"/>
          <w:szCs w:val="24"/>
          <w:rtl/>
        </w:rPr>
        <w:t>מדינת</w:t>
      </w:r>
      <w:r w:rsidRPr="00026472">
        <w:rPr>
          <w:rFonts w:hint="cs"/>
          <w:rtl/>
        </w:rPr>
        <w:t xml:space="preserve"> </w:t>
      </w:r>
      <w:r w:rsidRPr="00026472">
        <w:rPr>
          <w:rFonts w:cs="David" w:hint="cs"/>
          <w:sz w:val="24"/>
          <w:szCs w:val="24"/>
          <w:rtl/>
        </w:rPr>
        <w:t>ישראל</w:t>
      </w:r>
      <w:r w:rsidRPr="00026472">
        <w:rPr>
          <w:rFonts w:cs="David"/>
          <w:sz w:val="24"/>
          <w:szCs w:val="24"/>
          <w:rtl/>
        </w:rPr>
        <w:t xml:space="preserve"> – </w:t>
      </w:r>
      <w:r>
        <w:rPr>
          <w:rFonts w:cs="David" w:hint="cs"/>
          <w:sz w:val="24"/>
          <w:szCs w:val="24"/>
          <w:rtl/>
        </w:rPr>
        <w:t>משרד הפנים</w:t>
      </w:r>
      <w:r w:rsidRPr="00026472">
        <w:rPr>
          <w:rFonts w:cs="David"/>
          <w:sz w:val="24"/>
          <w:szCs w:val="24"/>
          <w:rtl/>
        </w:rPr>
        <w:t xml:space="preserve">;         </w:t>
      </w:r>
    </w:p>
    <w:p w14:paraId="19BAB28C" w14:textId="77777777" w:rsidR="003E2B8B" w:rsidRPr="002B47F4" w:rsidRDefault="003E2B8B" w:rsidP="003E2B8B">
      <w:pPr>
        <w:pStyle w:val="NoSpacing"/>
        <w:rPr>
          <w:rFonts w:cs="David"/>
          <w:sz w:val="24"/>
          <w:szCs w:val="24"/>
          <w:rtl/>
        </w:rPr>
      </w:pPr>
      <w:r w:rsidRPr="00026472">
        <w:rPr>
          <w:rFonts w:cs="David"/>
          <w:sz w:val="24"/>
          <w:szCs w:val="24"/>
          <w:rtl/>
        </w:rPr>
        <w:lastRenderedPageBreak/>
        <w:t xml:space="preserve">             </w:t>
      </w:r>
      <w:r>
        <w:rPr>
          <w:rFonts w:cs="David" w:hint="cs"/>
          <w:sz w:val="24"/>
          <w:szCs w:val="24"/>
          <w:rtl/>
        </w:rPr>
        <w:t xml:space="preserve">              </w:t>
      </w:r>
    </w:p>
    <w:p w14:paraId="2A60514B" w14:textId="77777777" w:rsidR="003E2B8B" w:rsidRPr="002B47F4" w:rsidRDefault="003E2B8B" w:rsidP="003E2B8B">
      <w:pPr>
        <w:pStyle w:val="NoSpacing"/>
        <w:rPr>
          <w:rFonts w:cs="David"/>
          <w:sz w:val="24"/>
          <w:szCs w:val="24"/>
          <w:rtl/>
        </w:rPr>
      </w:pPr>
      <w:r>
        <w:rPr>
          <w:rFonts w:cs="David" w:hint="cs"/>
          <w:sz w:val="24"/>
          <w:szCs w:val="24"/>
          <w:rtl/>
        </w:rPr>
        <w:t>2</w:t>
      </w:r>
      <w:r w:rsidRPr="002B47F4">
        <w:rPr>
          <w:rFonts w:cs="David"/>
          <w:sz w:val="24"/>
          <w:szCs w:val="24"/>
          <w:rtl/>
        </w:rPr>
        <w:t xml:space="preserve">. </w:t>
      </w:r>
      <w:r>
        <w:rPr>
          <w:rFonts w:cs="David" w:hint="cs"/>
          <w:sz w:val="24"/>
          <w:szCs w:val="24"/>
          <w:rtl/>
        </w:rPr>
        <w:t xml:space="preserve">  </w:t>
      </w:r>
      <w:r w:rsidRPr="002B47F4">
        <w:rPr>
          <w:rFonts w:cs="David" w:hint="cs"/>
          <w:sz w:val="24"/>
          <w:szCs w:val="24"/>
          <w:rtl/>
        </w:rPr>
        <w:t>גבול</w:t>
      </w:r>
      <w:r w:rsidRPr="002B47F4">
        <w:rPr>
          <w:rFonts w:cs="David"/>
          <w:sz w:val="24"/>
          <w:szCs w:val="24"/>
          <w:rtl/>
        </w:rPr>
        <w:t xml:space="preserve"> </w:t>
      </w:r>
      <w:r w:rsidRPr="002B47F4">
        <w:rPr>
          <w:rFonts w:cs="David" w:hint="cs"/>
          <w:sz w:val="24"/>
          <w:szCs w:val="24"/>
          <w:rtl/>
        </w:rPr>
        <w:t>האחריות</w:t>
      </w:r>
      <w:r w:rsidRPr="002B47F4">
        <w:rPr>
          <w:rFonts w:cs="David"/>
          <w:sz w:val="24"/>
          <w:szCs w:val="24"/>
          <w:rtl/>
        </w:rPr>
        <w:t xml:space="preserve"> </w:t>
      </w:r>
      <w:r w:rsidRPr="002B47F4">
        <w:rPr>
          <w:rFonts w:cs="David" w:hint="cs"/>
          <w:sz w:val="24"/>
          <w:szCs w:val="24"/>
          <w:rtl/>
        </w:rPr>
        <w:t>לא</w:t>
      </w:r>
      <w:r w:rsidRPr="002B47F4">
        <w:rPr>
          <w:rFonts w:cs="David"/>
          <w:sz w:val="24"/>
          <w:szCs w:val="24"/>
          <w:rtl/>
        </w:rPr>
        <w:t xml:space="preserve"> </w:t>
      </w:r>
      <w:r w:rsidRPr="002B47F4">
        <w:rPr>
          <w:rFonts w:cs="David" w:hint="cs"/>
          <w:sz w:val="24"/>
          <w:szCs w:val="24"/>
          <w:rtl/>
        </w:rPr>
        <w:t>יפחת</w:t>
      </w:r>
      <w:r w:rsidRPr="002B47F4">
        <w:rPr>
          <w:rFonts w:cs="David"/>
          <w:sz w:val="24"/>
          <w:szCs w:val="24"/>
          <w:rtl/>
        </w:rPr>
        <w:t xml:space="preserve"> </w:t>
      </w:r>
      <w:r w:rsidRPr="002B47F4">
        <w:rPr>
          <w:rFonts w:cs="David" w:hint="cs"/>
          <w:sz w:val="24"/>
          <w:szCs w:val="24"/>
          <w:rtl/>
        </w:rPr>
        <w:t>מסך</w:t>
      </w:r>
      <w:r w:rsidRPr="002B47F4">
        <w:rPr>
          <w:rFonts w:cs="David"/>
          <w:sz w:val="24"/>
          <w:szCs w:val="24"/>
          <w:rtl/>
        </w:rPr>
        <w:t xml:space="preserve"> </w:t>
      </w:r>
      <w:r>
        <w:rPr>
          <w:rFonts w:cs="David" w:hint="cs"/>
          <w:sz w:val="24"/>
          <w:szCs w:val="24"/>
          <w:rtl/>
        </w:rPr>
        <w:t>250</w:t>
      </w:r>
      <w:r w:rsidRPr="002B47F4">
        <w:rPr>
          <w:rFonts w:cs="David"/>
          <w:sz w:val="24"/>
          <w:szCs w:val="24"/>
          <w:rtl/>
        </w:rPr>
        <w:t xml:space="preserve">,000 </w:t>
      </w:r>
      <w:r w:rsidRPr="002B47F4">
        <w:rPr>
          <w:rFonts w:cs="David" w:hint="cs"/>
          <w:sz w:val="24"/>
          <w:szCs w:val="24"/>
          <w:rtl/>
        </w:rPr>
        <w:t>דולר</w:t>
      </w:r>
      <w:r w:rsidRPr="002B47F4">
        <w:rPr>
          <w:rFonts w:cs="David"/>
          <w:sz w:val="24"/>
          <w:szCs w:val="24"/>
          <w:rtl/>
        </w:rPr>
        <w:t xml:space="preserve"> </w:t>
      </w:r>
      <w:r w:rsidRPr="002B47F4">
        <w:rPr>
          <w:rFonts w:cs="David" w:hint="cs"/>
          <w:sz w:val="24"/>
          <w:szCs w:val="24"/>
          <w:rtl/>
        </w:rPr>
        <w:t>ארה</w:t>
      </w:r>
      <w:r w:rsidRPr="002B47F4">
        <w:rPr>
          <w:rFonts w:cs="David"/>
          <w:sz w:val="24"/>
          <w:szCs w:val="24"/>
          <w:rtl/>
        </w:rPr>
        <w:t>"</w:t>
      </w:r>
      <w:r w:rsidRPr="002B47F4">
        <w:rPr>
          <w:rFonts w:cs="David" w:hint="cs"/>
          <w:sz w:val="24"/>
          <w:szCs w:val="24"/>
          <w:rtl/>
        </w:rPr>
        <w:t>ב</w:t>
      </w:r>
      <w:r w:rsidRPr="002B47F4">
        <w:rPr>
          <w:rFonts w:cs="David"/>
          <w:sz w:val="24"/>
          <w:szCs w:val="24"/>
          <w:rtl/>
        </w:rPr>
        <w:t xml:space="preserve"> </w:t>
      </w:r>
      <w:r w:rsidRPr="002B47F4">
        <w:rPr>
          <w:rFonts w:cs="David" w:hint="cs"/>
          <w:sz w:val="24"/>
          <w:szCs w:val="24"/>
          <w:rtl/>
        </w:rPr>
        <w:t>למקרה</w:t>
      </w:r>
      <w:r w:rsidRPr="002B47F4">
        <w:rPr>
          <w:rFonts w:cs="David"/>
          <w:sz w:val="24"/>
          <w:szCs w:val="24"/>
          <w:rtl/>
        </w:rPr>
        <w:t xml:space="preserve"> </w:t>
      </w:r>
      <w:r w:rsidRPr="002B47F4">
        <w:rPr>
          <w:rFonts w:cs="David" w:hint="cs"/>
          <w:sz w:val="24"/>
          <w:szCs w:val="24"/>
          <w:rtl/>
        </w:rPr>
        <w:t>ולתקופת</w:t>
      </w:r>
      <w:r w:rsidRPr="002B47F4">
        <w:rPr>
          <w:rFonts w:cs="David"/>
          <w:sz w:val="24"/>
          <w:szCs w:val="24"/>
          <w:rtl/>
        </w:rPr>
        <w:t xml:space="preserve"> </w:t>
      </w:r>
      <w:r w:rsidRPr="002B47F4">
        <w:rPr>
          <w:rFonts w:cs="David" w:hint="cs"/>
          <w:sz w:val="24"/>
          <w:szCs w:val="24"/>
          <w:rtl/>
        </w:rPr>
        <w:t>הביטוח</w:t>
      </w:r>
      <w:r w:rsidRPr="002B47F4">
        <w:rPr>
          <w:rFonts w:cs="David"/>
          <w:sz w:val="24"/>
          <w:szCs w:val="24"/>
          <w:rtl/>
        </w:rPr>
        <w:t xml:space="preserve"> (</w:t>
      </w:r>
      <w:r w:rsidRPr="002B47F4">
        <w:rPr>
          <w:rFonts w:cs="David" w:hint="cs"/>
          <w:sz w:val="24"/>
          <w:szCs w:val="24"/>
          <w:rtl/>
        </w:rPr>
        <w:t>שנה</w:t>
      </w:r>
      <w:r w:rsidRPr="002B47F4">
        <w:rPr>
          <w:rFonts w:cs="David"/>
          <w:sz w:val="24"/>
          <w:szCs w:val="24"/>
          <w:rtl/>
        </w:rPr>
        <w:t xml:space="preserve">);       </w:t>
      </w:r>
    </w:p>
    <w:p w14:paraId="4C1B7912" w14:textId="77777777" w:rsidR="003E2B8B" w:rsidRPr="002B47F4" w:rsidRDefault="003E2B8B" w:rsidP="003E2B8B">
      <w:pPr>
        <w:pStyle w:val="NoSpacing"/>
        <w:rPr>
          <w:rFonts w:cs="David"/>
          <w:sz w:val="24"/>
          <w:szCs w:val="24"/>
          <w:rtl/>
        </w:rPr>
      </w:pPr>
      <w:r w:rsidRPr="002B47F4">
        <w:rPr>
          <w:rFonts w:cs="David"/>
          <w:sz w:val="24"/>
          <w:szCs w:val="24"/>
          <w:rtl/>
        </w:rPr>
        <w:t xml:space="preserve">   </w:t>
      </w:r>
    </w:p>
    <w:p w14:paraId="550084AD" w14:textId="77777777" w:rsidR="003E2B8B" w:rsidRPr="002B47F4" w:rsidRDefault="003E2B8B" w:rsidP="003E2B8B">
      <w:pPr>
        <w:pStyle w:val="NoSpacing"/>
        <w:rPr>
          <w:rFonts w:cs="David"/>
          <w:sz w:val="24"/>
          <w:szCs w:val="24"/>
          <w:rtl/>
        </w:rPr>
      </w:pPr>
      <w:r>
        <w:rPr>
          <w:rFonts w:cs="David" w:hint="cs"/>
          <w:sz w:val="24"/>
          <w:szCs w:val="24"/>
          <w:rtl/>
        </w:rPr>
        <w:t xml:space="preserve">3.  </w:t>
      </w:r>
      <w:r w:rsidRPr="002B47F4">
        <w:rPr>
          <w:rFonts w:cs="David" w:hint="cs"/>
          <w:sz w:val="24"/>
          <w:szCs w:val="24"/>
          <w:rtl/>
        </w:rPr>
        <w:t>הכיסוי</w:t>
      </w:r>
      <w:r w:rsidRPr="002B47F4">
        <w:rPr>
          <w:rFonts w:cs="David"/>
          <w:sz w:val="24"/>
          <w:szCs w:val="24"/>
          <w:rtl/>
        </w:rPr>
        <w:t xml:space="preserve"> </w:t>
      </w:r>
      <w:r w:rsidRPr="002B47F4">
        <w:rPr>
          <w:rFonts w:cs="David" w:hint="cs"/>
          <w:sz w:val="24"/>
          <w:szCs w:val="24"/>
          <w:rtl/>
        </w:rPr>
        <w:t>על</w:t>
      </w:r>
      <w:r w:rsidRPr="002B47F4">
        <w:rPr>
          <w:rFonts w:cs="David"/>
          <w:sz w:val="24"/>
          <w:szCs w:val="24"/>
          <w:rtl/>
        </w:rPr>
        <w:t xml:space="preserve"> </w:t>
      </w:r>
      <w:r w:rsidRPr="002B47F4">
        <w:rPr>
          <w:rFonts w:cs="David" w:hint="cs"/>
          <w:sz w:val="24"/>
          <w:szCs w:val="24"/>
          <w:rtl/>
        </w:rPr>
        <w:t>פי</w:t>
      </w:r>
      <w:r w:rsidRPr="002B47F4">
        <w:rPr>
          <w:rFonts w:cs="David"/>
          <w:sz w:val="24"/>
          <w:szCs w:val="24"/>
          <w:rtl/>
        </w:rPr>
        <w:t xml:space="preserve"> </w:t>
      </w:r>
      <w:r w:rsidRPr="002B47F4">
        <w:rPr>
          <w:rFonts w:cs="David" w:hint="cs"/>
          <w:sz w:val="24"/>
          <w:szCs w:val="24"/>
          <w:rtl/>
        </w:rPr>
        <w:t>הפוליסה</w:t>
      </w:r>
      <w:r w:rsidRPr="002B47F4">
        <w:rPr>
          <w:rFonts w:cs="David"/>
          <w:sz w:val="24"/>
          <w:szCs w:val="24"/>
          <w:rtl/>
        </w:rPr>
        <w:t xml:space="preserve"> </w:t>
      </w:r>
      <w:r>
        <w:rPr>
          <w:rFonts w:cs="David" w:hint="cs"/>
          <w:sz w:val="24"/>
          <w:szCs w:val="24"/>
          <w:rtl/>
        </w:rPr>
        <w:t>מ</w:t>
      </w:r>
      <w:r w:rsidRPr="002B47F4">
        <w:rPr>
          <w:rFonts w:cs="David" w:hint="cs"/>
          <w:sz w:val="24"/>
          <w:szCs w:val="24"/>
          <w:rtl/>
        </w:rPr>
        <w:t>ורחב</w:t>
      </w:r>
      <w:r w:rsidRPr="002B47F4">
        <w:rPr>
          <w:rFonts w:cs="David"/>
          <w:sz w:val="24"/>
          <w:szCs w:val="24"/>
          <w:rtl/>
        </w:rPr>
        <w:t xml:space="preserve"> </w:t>
      </w:r>
      <w:r w:rsidRPr="002B47F4">
        <w:rPr>
          <w:rFonts w:cs="David" w:hint="cs"/>
          <w:sz w:val="24"/>
          <w:szCs w:val="24"/>
          <w:rtl/>
        </w:rPr>
        <w:t>לכלול</w:t>
      </w:r>
      <w:r w:rsidRPr="002B47F4">
        <w:rPr>
          <w:rFonts w:cs="David"/>
          <w:sz w:val="24"/>
          <w:szCs w:val="24"/>
          <w:rtl/>
        </w:rPr>
        <w:t xml:space="preserve"> </w:t>
      </w:r>
      <w:r w:rsidRPr="002B47F4">
        <w:rPr>
          <w:rFonts w:cs="David" w:hint="cs"/>
          <w:sz w:val="24"/>
          <w:szCs w:val="24"/>
          <w:rtl/>
        </w:rPr>
        <w:t>את</w:t>
      </w:r>
      <w:r w:rsidRPr="002B47F4">
        <w:rPr>
          <w:rFonts w:cs="David"/>
          <w:sz w:val="24"/>
          <w:szCs w:val="24"/>
          <w:rtl/>
        </w:rPr>
        <w:t xml:space="preserve"> </w:t>
      </w:r>
      <w:r w:rsidRPr="002B47F4">
        <w:rPr>
          <w:rFonts w:cs="David" w:hint="cs"/>
          <w:sz w:val="24"/>
          <w:szCs w:val="24"/>
          <w:rtl/>
        </w:rPr>
        <w:t>ההרחבות</w:t>
      </w:r>
      <w:r w:rsidRPr="002B47F4">
        <w:rPr>
          <w:rFonts w:cs="David"/>
          <w:sz w:val="24"/>
          <w:szCs w:val="24"/>
          <w:rtl/>
        </w:rPr>
        <w:t xml:space="preserve"> </w:t>
      </w:r>
      <w:r w:rsidRPr="002B47F4">
        <w:rPr>
          <w:rFonts w:cs="David" w:hint="cs"/>
          <w:sz w:val="24"/>
          <w:szCs w:val="24"/>
          <w:rtl/>
        </w:rPr>
        <w:t>הבאות</w:t>
      </w:r>
      <w:r w:rsidRPr="002B47F4">
        <w:rPr>
          <w:rFonts w:cs="David"/>
          <w:sz w:val="24"/>
          <w:szCs w:val="24"/>
          <w:rtl/>
        </w:rPr>
        <w:t>:-</w:t>
      </w:r>
    </w:p>
    <w:p w14:paraId="0FEEB239" w14:textId="77777777" w:rsidR="003E2B8B" w:rsidRPr="002B47F4"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מרמה</w:t>
      </w:r>
      <w:r w:rsidRPr="002B47F4">
        <w:rPr>
          <w:rFonts w:cs="David"/>
          <w:sz w:val="24"/>
          <w:szCs w:val="24"/>
          <w:rtl/>
        </w:rPr>
        <w:t xml:space="preserve"> </w:t>
      </w:r>
      <w:r w:rsidRPr="002B47F4">
        <w:rPr>
          <w:rFonts w:cs="David" w:hint="cs"/>
          <w:sz w:val="24"/>
          <w:szCs w:val="24"/>
          <w:rtl/>
        </w:rPr>
        <w:t>ואי</w:t>
      </w:r>
      <w:r w:rsidRPr="002B47F4">
        <w:rPr>
          <w:rFonts w:cs="David"/>
          <w:sz w:val="24"/>
          <w:szCs w:val="24"/>
          <w:rtl/>
        </w:rPr>
        <w:t xml:space="preserve"> </w:t>
      </w:r>
      <w:r w:rsidRPr="002B47F4">
        <w:rPr>
          <w:rFonts w:cs="David" w:hint="cs"/>
          <w:sz w:val="24"/>
          <w:szCs w:val="24"/>
          <w:rtl/>
        </w:rPr>
        <w:t>יושר</w:t>
      </w:r>
      <w:r w:rsidRPr="002B47F4">
        <w:rPr>
          <w:rFonts w:cs="David"/>
          <w:sz w:val="24"/>
          <w:szCs w:val="24"/>
          <w:rtl/>
        </w:rPr>
        <w:t xml:space="preserve"> </w:t>
      </w:r>
      <w:r w:rsidRPr="002B47F4">
        <w:rPr>
          <w:rFonts w:cs="David" w:hint="cs"/>
          <w:sz w:val="24"/>
          <w:szCs w:val="24"/>
          <w:rtl/>
        </w:rPr>
        <w:t>של</w:t>
      </w:r>
      <w:r w:rsidRPr="002B47F4">
        <w:rPr>
          <w:rFonts w:cs="David"/>
          <w:sz w:val="24"/>
          <w:szCs w:val="24"/>
          <w:rtl/>
        </w:rPr>
        <w:t xml:space="preserve"> </w:t>
      </w:r>
      <w:r w:rsidRPr="002B47F4">
        <w:rPr>
          <w:rFonts w:cs="David" w:hint="cs"/>
          <w:sz w:val="24"/>
          <w:szCs w:val="24"/>
          <w:rtl/>
        </w:rPr>
        <w:t>עובדים</w:t>
      </w:r>
      <w:r w:rsidRPr="002B47F4">
        <w:rPr>
          <w:rFonts w:cs="David"/>
          <w:sz w:val="24"/>
          <w:szCs w:val="24"/>
          <w:rtl/>
        </w:rPr>
        <w:t xml:space="preserve">;       </w:t>
      </w:r>
    </w:p>
    <w:p w14:paraId="5337F239" w14:textId="77777777" w:rsidR="003E2B8B" w:rsidRPr="002B47F4"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אובדן</w:t>
      </w:r>
      <w:r w:rsidRPr="002B47F4">
        <w:rPr>
          <w:rFonts w:cs="David"/>
          <w:sz w:val="24"/>
          <w:szCs w:val="24"/>
          <w:rtl/>
        </w:rPr>
        <w:t xml:space="preserve"> </w:t>
      </w:r>
      <w:r w:rsidRPr="002B47F4">
        <w:rPr>
          <w:rFonts w:cs="David" w:hint="cs"/>
          <w:sz w:val="24"/>
          <w:szCs w:val="24"/>
          <w:rtl/>
        </w:rPr>
        <w:t>מסמכים</w:t>
      </w:r>
      <w:r w:rsidRPr="002B47F4">
        <w:rPr>
          <w:rFonts w:cs="David"/>
          <w:sz w:val="24"/>
          <w:szCs w:val="24"/>
          <w:rtl/>
        </w:rPr>
        <w:t xml:space="preserve">, </w:t>
      </w:r>
      <w:r w:rsidRPr="002B47F4">
        <w:rPr>
          <w:rFonts w:cs="David" w:hint="cs"/>
          <w:sz w:val="24"/>
          <w:szCs w:val="24"/>
          <w:rtl/>
        </w:rPr>
        <w:t>לרבות</w:t>
      </w:r>
      <w:r w:rsidRPr="002B47F4">
        <w:rPr>
          <w:rFonts w:cs="David"/>
          <w:sz w:val="24"/>
          <w:szCs w:val="24"/>
          <w:rtl/>
        </w:rPr>
        <w:t xml:space="preserve"> </w:t>
      </w:r>
      <w:r w:rsidRPr="002B47F4">
        <w:rPr>
          <w:rFonts w:cs="David" w:hint="cs"/>
          <w:sz w:val="24"/>
          <w:szCs w:val="24"/>
          <w:rtl/>
        </w:rPr>
        <w:t>אובדן</w:t>
      </w:r>
      <w:r w:rsidRPr="002B47F4">
        <w:rPr>
          <w:rFonts w:cs="David"/>
          <w:sz w:val="24"/>
          <w:szCs w:val="24"/>
          <w:rtl/>
        </w:rPr>
        <w:t xml:space="preserve"> </w:t>
      </w:r>
      <w:r w:rsidRPr="002B47F4">
        <w:rPr>
          <w:rFonts w:cs="David" w:hint="cs"/>
          <w:sz w:val="24"/>
          <w:szCs w:val="24"/>
          <w:rtl/>
        </w:rPr>
        <w:t>השימוש</w:t>
      </w:r>
      <w:r w:rsidRPr="002B47F4">
        <w:rPr>
          <w:rFonts w:cs="David"/>
          <w:sz w:val="24"/>
          <w:szCs w:val="24"/>
          <w:rtl/>
        </w:rPr>
        <w:t xml:space="preserve"> </w:t>
      </w:r>
      <w:r w:rsidRPr="002B47F4">
        <w:rPr>
          <w:rFonts w:cs="David" w:hint="cs"/>
          <w:sz w:val="24"/>
          <w:szCs w:val="24"/>
          <w:rtl/>
        </w:rPr>
        <w:t>ו</w:t>
      </w:r>
      <w:r w:rsidRPr="002B47F4">
        <w:rPr>
          <w:rFonts w:cs="David"/>
          <w:sz w:val="24"/>
          <w:szCs w:val="24"/>
          <w:rtl/>
        </w:rPr>
        <w:t>/</w:t>
      </w:r>
      <w:r w:rsidRPr="002B47F4">
        <w:rPr>
          <w:rFonts w:cs="David" w:hint="cs"/>
          <w:sz w:val="24"/>
          <w:szCs w:val="24"/>
          <w:rtl/>
        </w:rPr>
        <w:t>או</w:t>
      </w:r>
      <w:r w:rsidRPr="002B47F4">
        <w:rPr>
          <w:rFonts w:cs="David"/>
          <w:sz w:val="24"/>
          <w:szCs w:val="24"/>
          <w:rtl/>
        </w:rPr>
        <w:t xml:space="preserve"> </w:t>
      </w:r>
      <w:r w:rsidRPr="002B47F4">
        <w:rPr>
          <w:rFonts w:cs="David" w:hint="cs"/>
          <w:sz w:val="24"/>
          <w:szCs w:val="24"/>
          <w:rtl/>
        </w:rPr>
        <w:t>העיכוב</w:t>
      </w:r>
      <w:r w:rsidRPr="002B47F4">
        <w:rPr>
          <w:rFonts w:cs="David"/>
          <w:sz w:val="24"/>
          <w:szCs w:val="24"/>
          <w:rtl/>
        </w:rPr>
        <w:t xml:space="preserve"> </w:t>
      </w:r>
      <w:r w:rsidRPr="002B47F4">
        <w:rPr>
          <w:rFonts w:cs="David" w:hint="cs"/>
          <w:sz w:val="24"/>
          <w:szCs w:val="24"/>
          <w:rtl/>
        </w:rPr>
        <w:t>עקב</w:t>
      </w:r>
      <w:r w:rsidRPr="002B47F4">
        <w:rPr>
          <w:rFonts w:cs="David"/>
          <w:sz w:val="24"/>
          <w:szCs w:val="24"/>
          <w:rtl/>
        </w:rPr>
        <w:t xml:space="preserve"> </w:t>
      </w:r>
      <w:r w:rsidRPr="002B47F4">
        <w:rPr>
          <w:rFonts w:cs="David" w:hint="cs"/>
          <w:sz w:val="24"/>
          <w:szCs w:val="24"/>
          <w:rtl/>
        </w:rPr>
        <w:t>מקרה</w:t>
      </w:r>
      <w:r w:rsidRPr="002B47F4">
        <w:rPr>
          <w:rFonts w:cs="David"/>
          <w:sz w:val="24"/>
          <w:szCs w:val="24"/>
          <w:rtl/>
        </w:rPr>
        <w:t xml:space="preserve"> </w:t>
      </w:r>
      <w:r w:rsidRPr="002B47F4">
        <w:rPr>
          <w:rFonts w:cs="David" w:hint="cs"/>
          <w:sz w:val="24"/>
          <w:szCs w:val="24"/>
          <w:rtl/>
        </w:rPr>
        <w:t>ביטוח</w:t>
      </w:r>
      <w:r w:rsidRPr="002B47F4">
        <w:rPr>
          <w:rFonts w:cs="David"/>
          <w:sz w:val="24"/>
          <w:szCs w:val="24"/>
          <w:rtl/>
        </w:rPr>
        <w:t>;</w:t>
      </w:r>
    </w:p>
    <w:p w14:paraId="2454536B" w14:textId="77777777" w:rsidR="003E2B8B"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אחריות</w:t>
      </w:r>
      <w:r w:rsidRPr="002B47F4">
        <w:rPr>
          <w:rFonts w:cs="David"/>
          <w:sz w:val="24"/>
          <w:szCs w:val="24"/>
          <w:rtl/>
        </w:rPr>
        <w:t xml:space="preserve"> </w:t>
      </w:r>
      <w:r w:rsidRPr="002B47F4">
        <w:rPr>
          <w:rFonts w:cs="David" w:hint="cs"/>
          <w:sz w:val="24"/>
          <w:szCs w:val="24"/>
          <w:rtl/>
        </w:rPr>
        <w:t>צולבת</w:t>
      </w:r>
      <w:r w:rsidRPr="002B47F4">
        <w:rPr>
          <w:rFonts w:cs="David"/>
          <w:sz w:val="24"/>
          <w:szCs w:val="24"/>
          <w:rtl/>
        </w:rPr>
        <w:t xml:space="preserve">, </w:t>
      </w:r>
      <w:r w:rsidRPr="002B47F4">
        <w:rPr>
          <w:rFonts w:cs="David" w:hint="cs"/>
          <w:sz w:val="24"/>
          <w:szCs w:val="24"/>
          <w:rtl/>
        </w:rPr>
        <w:t>אולם</w:t>
      </w:r>
      <w:r w:rsidRPr="002B47F4">
        <w:rPr>
          <w:rFonts w:cs="David"/>
          <w:sz w:val="24"/>
          <w:szCs w:val="24"/>
          <w:rtl/>
        </w:rPr>
        <w:t xml:space="preserve"> </w:t>
      </w:r>
      <w:r w:rsidRPr="002B47F4">
        <w:rPr>
          <w:rFonts w:cs="David" w:hint="cs"/>
          <w:sz w:val="24"/>
          <w:szCs w:val="24"/>
          <w:rtl/>
        </w:rPr>
        <w:t>הכיסוי</w:t>
      </w:r>
      <w:r w:rsidRPr="002B47F4">
        <w:rPr>
          <w:rFonts w:cs="David"/>
          <w:sz w:val="24"/>
          <w:szCs w:val="24"/>
          <w:rtl/>
        </w:rPr>
        <w:t xml:space="preserve"> </w:t>
      </w:r>
      <w:r w:rsidRPr="002B47F4">
        <w:rPr>
          <w:rFonts w:cs="David" w:hint="cs"/>
          <w:sz w:val="24"/>
          <w:szCs w:val="24"/>
          <w:rtl/>
        </w:rPr>
        <w:t>לא</w:t>
      </w:r>
      <w:r w:rsidRPr="002B47F4">
        <w:rPr>
          <w:rFonts w:cs="David"/>
          <w:sz w:val="24"/>
          <w:szCs w:val="24"/>
          <w:rtl/>
        </w:rPr>
        <w:t xml:space="preserve"> </w:t>
      </w:r>
      <w:r w:rsidRPr="002B47F4">
        <w:rPr>
          <w:rFonts w:cs="David" w:hint="cs"/>
          <w:sz w:val="24"/>
          <w:szCs w:val="24"/>
          <w:rtl/>
        </w:rPr>
        <w:t>יחול</w:t>
      </w:r>
      <w:r w:rsidRPr="002B47F4">
        <w:rPr>
          <w:rFonts w:cs="David"/>
          <w:sz w:val="24"/>
          <w:szCs w:val="24"/>
          <w:rtl/>
        </w:rPr>
        <w:t xml:space="preserve"> </w:t>
      </w:r>
      <w:r w:rsidRPr="002B47F4">
        <w:rPr>
          <w:rFonts w:cs="David" w:hint="cs"/>
          <w:sz w:val="24"/>
          <w:szCs w:val="24"/>
          <w:rtl/>
        </w:rPr>
        <w:t>על</w:t>
      </w:r>
      <w:r w:rsidRPr="002B47F4">
        <w:rPr>
          <w:rFonts w:cs="David"/>
          <w:sz w:val="24"/>
          <w:szCs w:val="24"/>
          <w:rtl/>
        </w:rPr>
        <w:t xml:space="preserve"> </w:t>
      </w:r>
      <w:r w:rsidRPr="002B47F4">
        <w:rPr>
          <w:rFonts w:cs="David" w:hint="cs"/>
          <w:sz w:val="24"/>
          <w:szCs w:val="24"/>
          <w:rtl/>
        </w:rPr>
        <w:t>תביעות</w:t>
      </w:r>
      <w:r w:rsidRPr="002B47F4">
        <w:rPr>
          <w:rFonts w:cs="David"/>
          <w:sz w:val="24"/>
          <w:szCs w:val="24"/>
          <w:rtl/>
        </w:rPr>
        <w:t xml:space="preserve"> </w:t>
      </w:r>
      <w:r>
        <w:rPr>
          <w:rFonts w:cs="David" w:hint="cs"/>
          <w:sz w:val="24"/>
          <w:szCs w:val="24"/>
          <w:rtl/>
        </w:rPr>
        <w:t xml:space="preserve">נותן השירותים </w:t>
      </w:r>
      <w:r w:rsidRPr="002B47F4">
        <w:rPr>
          <w:rFonts w:cs="David"/>
          <w:sz w:val="24"/>
          <w:szCs w:val="24"/>
          <w:rtl/>
        </w:rPr>
        <w:t xml:space="preserve"> </w:t>
      </w:r>
      <w:r>
        <w:rPr>
          <w:rFonts w:cs="David" w:hint="cs"/>
          <w:sz w:val="24"/>
          <w:szCs w:val="24"/>
          <w:rtl/>
        </w:rPr>
        <w:t>כלפי</w:t>
      </w:r>
      <w:r w:rsidRPr="002B47F4">
        <w:rPr>
          <w:rFonts w:cs="David"/>
          <w:sz w:val="24"/>
          <w:szCs w:val="24"/>
          <w:rtl/>
        </w:rPr>
        <w:t xml:space="preserve"> </w:t>
      </w:r>
      <w:r w:rsidRPr="00026472">
        <w:rPr>
          <w:rFonts w:cs="David" w:hint="cs"/>
          <w:sz w:val="24"/>
          <w:szCs w:val="24"/>
          <w:rtl/>
        </w:rPr>
        <w:t>מדינת</w:t>
      </w:r>
      <w:r w:rsidRPr="00026472">
        <w:rPr>
          <w:rFonts w:hint="cs"/>
          <w:rtl/>
        </w:rPr>
        <w:t xml:space="preserve"> </w:t>
      </w:r>
      <w:r w:rsidRPr="00026472">
        <w:rPr>
          <w:rFonts w:cs="David" w:hint="cs"/>
          <w:sz w:val="24"/>
          <w:szCs w:val="24"/>
          <w:rtl/>
        </w:rPr>
        <w:t>ישראל</w:t>
      </w:r>
      <w:r w:rsidRPr="00026472">
        <w:rPr>
          <w:rFonts w:cs="David"/>
          <w:sz w:val="24"/>
          <w:szCs w:val="24"/>
          <w:rtl/>
        </w:rPr>
        <w:t xml:space="preserve"> – </w:t>
      </w:r>
    </w:p>
    <w:p w14:paraId="5210FA20" w14:textId="77777777" w:rsidR="003E2B8B" w:rsidRPr="002B47F4" w:rsidRDefault="003E2B8B" w:rsidP="003E2B8B">
      <w:pPr>
        <w:pStyle w:val="NoSpacing"/>
        <w:rPr>
          <w:rFonts w:cs="David"/>
          <w:sz w:val="24"/>
          <w:szCs w:val="24"/>
          <w:rtl/>
        </w:rPr>
      </w:pPr>
      <w:r>
        <w:rPr>
          <w:rFonts w:cs="David" w:hint="cs"/>
          <w:sz w:val="24"/>
          <w:szCs w:val="24"/>
          <w:rtl/>
        </w:rPr>
        <w:t xml:space="preserve">          משרד הפנים</w:t>
      </w:r>
      <w:r w:rsidRPr="002B47F4">
        <w:rPr>
          <w:rFonts w:cs="David"/>
          <w:sz w:val="24"/>
          <w:szCs w:val="24"/>
          <w:rtl/>
        </w:rPr>
        <w:t>;</w:t>
      </w:r>
    </w:p>
    <w:p w14:paraId="705877B0" w14:textId="77777777" w:rsidR="003E2B8B" w:rsidRPr="002B47F4" w:rsidRDefault="003E2B8B" w:rsidP="003E2B8B">
      <w:pPr>
        <w:pStyle w:val="NoSpacing"/>
        <w:rPr>
          <w:rFonts w:cs="David"/>
          <w:sz w:val="24"/>
          <w:szCs w:val="24"/>
          <w:rtl/>
        </w:rPr>
      </w:pPr>
      <w:r w:rsidRPr="002B47F4">
        <w:rPr>
          <w:rFonts w:cs="David"/>
          <w:sz w:val="24"/>
          <w:szCs w:val="24"/>
          <w:rtl/>
        </w:rPr>
        <w:t xml:space="preserve">       - </w:t>
      </w:r>
      <w:r w:rsidRPr="002B47F4">
        <w:rPr>
          <w:rFonts w:cs="David" w:hint="cs"/>
          <w:sz w:val="24"/>
          <w:szCs w:val="24"/>
          <w:rtl/>
        </w:rPr>
        <w:t>הארכת</w:t>
      </w:r>
      <w:r w:rsidRPr="002B47F4">
        <w:rPr>
          <w:rFonts w:cs="David"/>
          <w:sz w:val="24"/>
          <w:szCs w:val="24"/>
          <w:rtl/>
        </w:rPr>
        <w:t xml:space="preserve"> </w:t>
      </w:r>
      <w:r w:rsidRPr="002B47F4">
        <w:rPr>
          <w:rFonts w:cs="David" w:hint="cs"/>
          <w:sz w:val="24"/>
          <w:szCs w:val="24"/>
          <w:rtl/>
        </w:rPr>
        <w:t>תקופת</w:t>
      </w:r>
      <w:r w:rsidRPr="002B47F4">
        <w:rPr>
          <w:rFonts w:cs="David"/>
          <w:sz w:val="24"/>
          <w:szCs w:val="24"/>
          <w:rtl/>
        </w:rPr>
        <w:t xml:space="preserve"> </w:t>
      </w:r>
      <w:r w:rsidRPr="002B47F4">
        <w:rPr>
          <w:rFonts w:cs="David" w:hint="cs"/>
          <w:sz w:val="24"/>
          <w:szCs w:val="24"/>
          <w:rtl/>
        </w:rPr>
        <w:t>הגילוי</w:t>
      </w:r>
      <w:r w:rsidRPr="002B47F4">
        <w:rPr>
          <w:rFonts w:cs="David"/>
          <w:sz w:val="24"/>
          <w:szCs w:val="24"/>
          <w:rtl/>
        </w:rPr>
        <w:t xml:space="preserve"> </w:t>
      </w:r>
      <w:r w:rsidRPr="002B47F4">
        <w:rPr>
          <w:rFonts w:cs="David" w:hint="cs"/>
          <w:sz w:val="24"/>
          <w:szCs w:val="24"/>
          <w:rtl/>
        </w:rPr>
        <w:t>לפחות</w:t>
      </w:r>
      <w:r w:rsidRPr="002B47F4">
        <w:rPr>
          <w:rFonts w:cs="David"/>
          <w:sz w:val="24"/>
          <w:szCs w:val="24"/>
          <w:rtl/>
        </w:rPr>
        <w:t xml:space="preserve"> 6 </w:t>
      </w:r>
      <w:r w:rsidRPr="002B47F4">
        <w:rPr>
          <w:rFonts w:cs="David" w:hint="cs"/>
          <w:sz w:val="24"/>
          <w:szCs w:val="24"/>
          <w:rtl/>
        </w:rPr>
        <w:t>חודשים</w:t>
      </w:r>
      <w:r>
        <w:rPr>
          <w:rFonts w:cs="David" w:hint="cs"/>
          <w:sz w:val="24"/>
          <w:szCs w:val="24"/>
          <w:rtl/>
        </w:rPr>
        <w:t>.</w:t>
      </w:r>
      <w:r w:rsidRPr="002B47F4">
        <w:rPr>
          <w:rFonts w:cs="David"/>
          <w:sz w:val="24"/>
          <w:szCs w:val="24"/>
          <w:rtl/>
        </w:rPr>
        <w:t xml:space="preserve"> </w:t>
      </w:r>
    </w:p>
    <w:p w14:paraId="0CF48185" w14:textId="77777777" w:rsidR="003E2B8B" w:rsidRPr="002B47F4" w:rsidRDefault="003E2B8B" w:rsidP="003E2B8B">
      <w:pPr>
        <w:pStyle w:val="NoSpacing"/>
        <w:rPr>
          <w:rFonts w:cs="David"/>
          <w:sz w:val="24"/>
          <w:szCs w:val="24"/>
          <w:rtl/>
        </w:rPr>
      </w:pPr>
      <w:r w:rsidRPr="002B47F4">
        <w:rPr>
          <w:rFonts w:cs="David"/>
          <w:sz w:val="24"/>
          <w:szCs w:val="24"/>
          <w:rtl/>
        </w:rPr>
        <w:t xml:space="preserve">  </w:t>
      </w:r>
    </w:p>
    <w:p w14:paraId="1B19720F" w14:textId="77777777" w:rsidR="003E2B8B" w:rsidRDefault="003E2B8B" w:rsidP="003E2B8B">
      <w:pPr>
        <w:pStyle w:val="NoSpacing"/>
        <w:rPr>
          <w:rFonts w:cs="David"/>
          <w:sz w:val="24"/>
          <w:szCs w:val="24"/>
          <w:rtl/>
        </w:rPr>
      </w:pPr>
      <w:r>
        <w:rPr>
          <w:rFonts w:cs="David" w:hint="cs"/>
          <w:sz w:val="24"/>
          <w:szCs w:val="24"/>
          <w:rtl/>
        </w:rPr>
        <w:t>4</w:t>
      </w:r>
      <w:r w:rsidRPr="002B47F4">
        <w:rPr>
          <w:rFonts w:cs="David"/>
          <w:sz w:val="24"/>
          <w:szCs w:val="24"/>
          <w:rtl/>
        </w:rPr>
        <w:t xml:space="preserve">. </w:t>
      </w:r>
      <w:r>
        <w:rPr>
          <w:rFonts w:cs="David" w:hint="cs"/>
          <w:sz w:val="24"/>
          <w:szCs w:val="24"/>
          <w:rtl/>
        </w:rPr>
        <w:t xml:space="preserve">   </w:t>
      </w:r>
      <w:r w:rsidRPr="002B47F4">
        <w:rPr>
          <w:rFonts w:cs="David" w:hint="cs"/>
          <w:sz w:val="24"/>
          <w:szCs w:val="24"/>
          <w:rtl/>
        </w:rPr>
        <w:t>הביטוח</w:t>
      </w:r>
      <w:r w:rsidRPr="002B47F4">
        <w:rPr>
          <w:rFonts w:cs="David"/>
          <w:sz w:val="24"/>
          <w:szCs w:val="24"/>
          <w:rtl/>
        </w:rPr>
        <w:t xml:space="preserve"> </w:t>
      </w:r>
      <w:r>
        <w:rPr>
          <w:rFonts w:cs="David" w:hint="cs"/>
          <w:sz w:val="24"/>
          <w:szCs w:val="24"/>
          <w:rtl/>
        </w:rPr>
        <w:t>מ</w:t>
      </w:r>
      <w:r w:rsidRPr="002B47F4">
        <w:rPr>
          <w:rFonts w:cs="David" w:hint="cs"/>
          <w:sz w:val="24"/>
          <w:szCs w:val="24"/>
          <w:rtl/>
        </w:rPr>
        <w:t>ורחב</w:t>
      </w:r>
      <w:r w:rsidRPr="002B47F4">
        <w:rPr>
          <w:rFonts w:cs="David"/>
          <w:sz w:val="24"/>
          <w:szCs w:val="24"/>
          <w:rtl/>
        </w:rPr>
        <w:t xml:space="preserve"> </w:t>
      </w:r>
      <w:r w:rsidRPr="002B47F4">
        <w:rPr>
          <w:rFonts w:cs="David" w:hint="cs"/>
          <w:sz w:val="24"/>
          <w:szCs w:val="24"/>
          <w:rtl/>
        </w:rPr>
        <w:t>לשפות</w:t>
      </w:r>
      <w:r w:rsidRPr="002B47F4">
        <w:rPr>
          <w:rFonts w:cs="David"/>
          <w:sz w:val="24"/>
          <w:szCs w:val="24"/>
          <w:rtl/>
        </w:rPr>
        <w:t xml:space="preserve"> </w:t>
      </w:r>
      <w:r w:rsidRPr="002B47F4">
        <w:rPr>
          <w:rFonts w:cs="David" w:hint="cs"/>
          <w:sz w:val="24"/>
          <w:szCs w:val="24"/>
          <w:rtl/>
        </w:rPr>
        <w:t>את</w:t>
      </w:r>
      <w:r w:rsidRPr="002B47F4">
        <w:rPr>
          <w:rFonts w:cs="David"/>
          <w:sz w:val="24"/>
          <w:szCs w:val="24"/>
          <w:rtl/>
        </w:rPr>
        <w:t xml:space="preserve"> </w:t>
      </w:r>
      <w:r w:rsidRPr="002B47F4">
        <w:rPr>
          <w:rFonts w:cs="David" w:hint="cs"/>
          <w:sz w:val="24"/>
          <w:szCs w:val="24"/>
          <w:rtl/>
        </w:rPr>
        <w:t>מדינת</w:t>
      </w:r>
      <w:r w:rsidRPr="002B47F4">
        <w:rPr>
          <w:rFonts w:cs="David"/>
          <w:sz w:val="24"/>
          <w:szCs w:val="24"/>
          <w:rtl/>
        </w:rPr>
        <w:t xml:space="preserve"> </w:t>
      </w:r>
      <w:r w:rsidRPr="002B47F4">
        <w:rPr>
          <w:rFonts w:cs="David" w:hint="cs"/>
          <w:sz w:val="24"/>
          <w:szCs w:val="24"/>
          <w:rtl/>
        </w:rPr>
        <w:t>ישראל</w:t>
      </w:r>
      <w:r w:rsidRPr="002B47F4">
        <w:rPr>
          <w:rFonts w:cs="David"/>
          <w:sz w:val="24"/>
          <w:szCs w:val="24"/>
          <w:rtl/>
        </w:rPr>
        <w:t xml:space="preserve"> – </w:t>
      </w:r>
      <w:r>
        <w:rPr>
          <w:rFonts w:cs="David" w:hint="cs"/>
          <w:sz w:val="24"/>
          <w:szCs w:val="24"/>
          <w:rtl/>
        </w:rPr>
        <w:t>משרד הפנים</w:t>
      </w:r>
      <w:r w:rsidRPr="002B47F4">
        <w:rPr>
          <w:rFonts w:cs="David"/>
          <w:sz w:val="24"/>
          <w:szCs w:val="24"/>
          <w:rtl/>
        </w:rPr>
        <w:t xml:space="preserve"> </w:t>
      </w:r>
      <w:r w:rsidRPr="002B47F4">
        <w:rPr>
          <w:rFonts w:cs="David" w:hint="cs"/>
          <w:sz w:val="24"/>
          <w:szCs w:val="24"/>
          <w:rtl/>
        </w:rPr>
        <w:t>ככל</w:t>
      </w:r>
      <w:r w:rsidRPr="002B47F4">
        <w:rPr>
          <w:rFonts w:cs="David"/>
          <w:sz w:val="24"/>
          <w:szCs w:val="24"/>
          <w:rtl/>
        </w:rPr>
        <w:t xml:space="preserve"> </w:t>
      </w:r>
      <w:r w:rsidRPr="002B47F4">
        <w:rPr>
          <w:rFonts w:cs="David" w:hint="cs"/>
          <w:sz w:val="24"/>
          <w:szCs w:val="24"/>
          <w:rtl/>
        </w:rPr>
        <w:t>שייחשבו</w:t>
      </w:r>
      <w:r w:rsidRPr="002B47F4">
        <w:rPr>
          <w:rFonts w:cs="David"/>
          <w:sz w:val="24"/>
          <w:szCs w:val="24"/>
          <w:rtl/>
        </w:rPr>
        <w:t xml:space="preserve"> </w:t>
      </w:r>
      <w:r w:rsidRPr="002B47F4">
        <w:rPr>
          <w:rFonts w:cs="David" w:hint="cs"/>
          <w:sz w:val="24"/>
          <w:szCs w:val="24"/>
          <w:rtl/>
        </w:rPr>
        <w:t>אחראים</w:t>
      </w:r>
      <w:r w:rsidRPr="002B47F4">
        <w:rPr>
          <w:rFonts w:cs="David"/>
          <w:sz w:val="24"/>
          <w:szCs w:val="24"/>
          <w:rtl/>
        </w:rPr>
        <w:t xml:space="preserve"> </w:t>
      </w:r>
      <w:r w:rsidRPr="002B47F4">
        <w:rPr>
          <w:rFonts w:cs="David" w:hint="cs"/>
          <w:sz w:val="24"/>
          <w:szCs w:val="24"/>
          <w:rtl/>
        </w:rPr>
        <w:t>למעשי</w:t>
      </w:r>
      <w:r w:rsidRPr="002B47F4">
        <w:rPr>
          <w:rFonts w:cs="David"/>
          <w:sz w:val="24"/>
          <w:szCs w:val="24"/>
          <w:rtl/>
        </w:rPr>
        <w:t xml:space="preserve"> </w:t>
      </w:r>
      <w:r w:rsidRPr="002B47F4">
        <w:rPr>
          <w:rFonts w:cs="David" w:hint="cs"/>
          <w:sz w:val="24"/>
          <w:szCs w:val="24"/>
          <w:rtl/>
        </w:rPr>
        <w:t>ו</w:t>
      </w:r>
      <w:r w:rsidRPr="002B47F4">
        <w:rPr>
          <w:rFonts w:cs="David"/>
          <w:sz w:val="24"/>
          <w:szCs w:val="24"/>
          <w:rtl/>
        </w:rPr>
        <w:t>/</w:t>
      </w:r>
      <w:r w:rsidRPr="002B47F4">
        <w:rPr>
          <w:rFonts w:cs="David" w:hint="cs"/>
          <w:sz w:val="24"/>
          <w:szCs w:val="24"/>
          <w:rtl/>
        </w:rPr>
        <w:t>או</w:t>
      </w:r>
      <w:r w:rsidRPr="002B47F4">
        <w:rPr>
          <w:rFonts w:cs="David"/>
          <w:sz w:val="24"/>
          <w:szCs w:val="24"/>
          <w:rtl/>
        </w:rPr>
        <w:t xml:space="preserve"> </w:t>
      </w:r>
    </w:p>
    <w:p w14:paraId="3A395967" w14:textId="77777777" w:rsidR="003E2B8B" w:rsidRDefault="003E2B8B" w:rsidP="003E2B8B">
      <w:pPr>
        <w:pStyle w:val="NoSpacing"/>
        <w:rPr>
          <w:rFonts w:cs="David"/>
          <w:sz w:val="24"/>
          <w:szCs w:val="24"/>
          <w:rtl/>
        </w:rPr>
      </w:pPr>
      <w:r>
        <w:rPr>
          <w:rFonts w:cs="David" w:hint="cs"/>
          <w:sz w:val="24"/>
          <w:szCs w:val="24"/>
          <w:rtl/>
        </w:rPr>
        <w:t xml:space="preserve">        </w:t>
      </w:r>
      <w:r w:rsidRPr="002B47F4">
        <w:rPr>
          <w:rFonts w:cs="David" w:hint="cs"/>
          <w:sz w:val="24"/>
          <w:szCs w:val="24"/>
          <w:rtl/>
        </w:rPr>
        <w:t>מחדלי</w:t>
      </w:r>
      <w:r w:rsidRPr="002B47F4">
        <w:rPr>
          <w:rFonts w:cs="David"/>
          <w:sz w:val="24"/>
          <w:szCs w:val="24"/>
          <w:rtl/>
        </w:rPr>
        <w:t xml:space="preserve"> </w:t>
      </w:r>
      <w:r>
        <w:rPr>
          <w:rFonts w:cs="David" w:hint="cs"/>
          <w:sz w:val="24"/>
          <w:szCs w:val="24"/>
          <w:rtl/>
        </w:rPr>
        <w:t xml:space="preserve">נותן השירותים </w:t>
      </w:r>
      <w:r w:rsidRPr="002B47F4">
        <w:rPr>
          <w:rFonts w:cs="David"/>
          <w:sz w:val="24"/>
          <w:szCs w:val="24"/>
          <w:rtl/>
        </w:rPr>
        <w:t xml:space="preserve"> </w:t>
      </w:r>
      <w:r w:rsidRPr="002B47F4">
        <w:rPr>
          <w:rFonts w:cs="David" w:hint="cs"/>
          <w:sz w:val="24"/>
          <w:szCs w:val="24"/>
          <w:rtl/>
        </w:rPr>
        <w:t>ו</w:t>
      </w:r>
      <w:r>
        <w:rPr>
          <w:rFonts w:cs="David" w:hint="cs"/>
          <w:sz w:val="24"/>
          <w:szCs w:val="24"/>
          <w:rtl/>
        </w:rPr>
        <w:t xml:space="preserve">כל </w:t>
      </w:r>
      <w:r w:rsidRPr="002B47F4">
        <w:rPr>
          <w:rFonts w:cs="David" w:hint="cs"/>
          <w:sz w:val="24"/>
          <w:szCs w:val="24"/>
          <w:rtl/>
        </w:rPr>
        <w:t>הפועלים</w:t>
      </w:r>
      <w:r w:rsidRPr="002B47F4">
        <w:rPr>
          <w:rFonts w:cs="David"/>
          <w:sz w:val="24"/>
          <w:szCs w:val="24"/>
          <w:rtl/>
        </w:rPr>
        <w:t xml:space="preserve"> </w:t>
      </w:r>
      <w:r w:rsidRPr="002B47F4">
        <w:rPr>
          <w:rFonts w:cs="David" w:hint="cs"/>
          <w:sz w:val="24"/>
          <w:szCs w:val="24"/>
          <w:rtl/>
        </w:rPr>
        <w:t>מטעמו</w:t>
      </w:r>
      <w:r w:rsidRPr="002B47F4">
        <w:rPr>
          <w:rFonts w:cs="David"/>
          <w:sz w:val="24"/>
          <w:szCs w:val="24"/>
          <w:rtl/>
        </w:rPr>
        <w:t>.</w:t>
      </w:r>
    </w:p>
    <w:p w14:paraId="4527A7D9" w14:textId="77777777" w:rsidR="003E2B8B" w:rsidRPr="00607807" w:rsidRDefault="003E2B8B" w:rsidP="003E2B8B">
      <w:pPr>
        <w:pStyle w:val="NoSpacing"/>
        <w:rPr>
          <w:rFonts w:cs="David"/>
          <w:sz w:val="24"/>
          <w:szCs w:val="24"/>
          <w:rtl/>
        </w:rPr>
      </w:pPr>
    </w:p>
    <w:p w14:paraId="1D5F0B19" w14:textId="77777777" w:rsidR="003E2B8B" w:rsidRPr="0017702B" w:rsidRDefault="003E2B8B" w:rsidP="003E2B8B">
      <w:pPr>
        <w:pStyle w:val="NoSpacing"/>
        <w:rPr>
          <w:rFonts w:cs="David"/>
          <w:b/>
          <w:bCs/>
          <w:sz w:val="28"/>
          <w:szCs w:val="28"/>
          <w:u w:val="single"/>
          <w:rtl/>
        </w:rPr>
      </w:pPr>
      <w:r w:rsidRPr="0017702B">
        <w:rPr>
          <w:rFonts w:cs="David" w:hint="cs"/>
          <w:b/>
          <w:bCs/>
          <w:sz w:val="28"/>
          <w:szCs w:val="28"/>
          <w:u w:val="single"/>
          <w:rtl/>
        </w:rPr>
        <w:t>כללי</w:t>
      </w:r>
    </w:p>
    <w:p w14:paraId="62397AB2" w14:textId="77777777" w:rsidR="003E2B8B" w:rsidRPr="0058260B" w:rsidRDefault="003E2B8B" w:rsidP="003E2B8B">
      <w:pPr>
        <w:pStyle w:val="NoSpacing"/>
        <w:rPr>
          <w:rFonts w:cs="David"/>
          <w:color w:val="FF0000"/>
          <w:sz w:val="24"/>
          <w:szCs w:val="24"/>
          <w:rtl/>
        </w:rPr>
      </w:pPr>
    </w:p>
    <w:p w14:paraId="5224FCD8" w14:textId="77777777" w:rsidR="003E2B8B" w:rsidRDefault="003E2B8B" w:rsidP="003E2B8B">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הנ"ל</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7004BFCF" w14:textId="77777777" w:rsidR="003E2B8B" w:rsidRPr="003C089E" w:rsidRDefault="003E2B8B" w:rsidP="003E2B8B">
      <w:pPr>
        <w:pStyle w:val="NoSpacing"/>
        <w:rPr>
          <w:rFonts w:cs="David"/>
          <w:sz w:val="24"/>
          <w:szCs w:val="24"/>
          <w:rtl/>
        </w:rPr>
      </w:pPr>
    </w:p>
    <w:p w14:paraId="013F6423" w14:textId="77777777" w:rsidR="003E2B8B" w:rsidRDefault="003E2B8B" w:rsidP="003E2B8B">
      <w:pPr>
        <w:pStyle w:val="NoSpacing"/>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EA0683">
        <w:rPr>
          <w:rFonts w:cs="David" w:hint="cs"/>
          <w:b/>
          <w:bCs/>
          <w:sz w:val="24"/>
          <w:szCs w:val="24"/>
          <w:rtl/>
        </w:rPr>
        <w:t>מדינת</w:t>
      </w:r>
      <w:r w:rsidRPr="00EA0683">
        <w:rPr>
          <w:rFonts w:cs="David"/>
          <w:b/>
          <w:bCs/>
          <w:sz w:val="24"/>
          <w:szCs w:val="24"/>
          <w:rtl/>
        </w:rPr>
        <w:t xml:space="preserve"> </w:t>
      </w:r>
      <w:r w:rsidRPr="00EA0683">
        <w:rPr>
          <w:rFonts w:cs="David" w:hint="cs"/>
          <w:b/>
          <w:bCs/>
          <w:sz w:val="24"/>
          <w:szCs w:val="24"/>
          <w:rtl/>
        </w:rPr>
        <w:t>ישראל</w:t>
      </w:r>
      <w:r w:rsidRPr="00EA0683">
        <w:rPr>
          <w:rFonts w:cs="David"/>
          <w:b/>
          <w:bCs/>
          <w:sz w:val="24"/>
          <w:szCs w:val="24"/>
          <w:rtl/>
        </w:rPr>
        <w:t xml:space="preserve"> – </w:t>
      </w:r>
      <w:r>
        <w:rPr>
          <w:rFonts w:cs="David" w:hint="cs"/>
          <w:b/>
          <w:bCs/>
          <w:sz w:val="24"/>
          <w:szCs w:val="24"/>
          <w:rtl/>
        </w:rPr>
        <w:t>משרד הפנים</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p>
    <w:p w14:paraId="77F1309C" w14:textId="77777777" w:rsidR="003E2B8B" w:rsidRDefault="003E2B8B" w:rsidP="003E2B8B">
      <w:pPr>
        <w:pStyle w:val="NoSpacing"/>
        <w:rPr>
          <w:rFonts w:cs="David"/>
          <w:sz w:val="24"/>
          <w:szCs w:val="24"/>
          <w:rtl/>
        </w:rPr>
      </w:pPr>
      <w:r>
        <w:rPr>
          <w:rFonts w:cs="David" w:hint="cs"/>
          <w:sz w:val="24"/>
          <w:szCs w:val="24"/>
          <w:rtl/>
        </w:rPr>
        <w:t xml:space="preserve">      </w:t>
      </w:r>
      <w:r w:rsidRPr="003C089E">
        <w:rPr>
          <w:rFonts w:cs="David" w:hint="cs"/>
          <w:sz w:val="24"/>
          <w:szCs w:val="24"/>
          <w:rtl/>
        </w:rPr>
        <w:t>השיפוי</w:t>
      </w:r>
      <w:r w:rsidRPr="003C089E">
        <w:rPr>
          <w:rFonts w:cs="David"/>
          <w:sz w:val="24"/>
          <w:szCs w:val="24"/>
          <w:rtl/>
        </w:rPr>
        <w:t xml:space="preserve"> </w:t>
      </w:r>
      <w:r>
        <w:rPr>
          <w:rFonts w:cs="David" w:hint="cs"/>
          <w:sz w:val="24"/>
          <w:szCs w:val="24"/>
          <w:rtl/>
        </w:rPr>
        <w:t xml:space="preserve">כמפורט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14:paraId="7AE2BCB7" w14:textId="77777777" w:rsidR="003E2B8B" w:rsidRDefault="003E2B8B" w:rsidP="003E2B8B">
      <w:pPr>
        <w:pStyle w:val="NoSpacing"/>
        <w:rPr>
          <w:rFonts w:cs="David"/>
          <w:sz w:val="24"/>
          <w:szCs w:val="24"/>
          <w:rtl/>
        </w:rPr>
      </w:pPr>
    </w:p>
    <w:p w14:paraId="676EC15F" w14:textId="77777777" w:rsidR="003E2B8B" w:rsidRPr="009F53EF" w:rsidRDefault="003E2B8B" w:rsidP="003E2B8B">
      <w:pPr>
        <w:pStyle w:val="NoSpacing"/>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14:paraId="1EFD5452" w14:textId="77777777" w:rsidR="003E2B8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הפנים </w:t>
      </w:r>
    </w:p>
    <w:p w14:paraId="77989C76" w14:textId="77777777" w:rsidR="003E2B8B" w:rsidRDefault="003E2B8B" w:rsidP="003E2B8B">
      <w:pPr>
        <w:pStyle w:val="NoSpacing"/>
        <w:rPr>
          <w:rFonts w:cs="David"/>
          <w:sz w:val="24"/>
          <w:szCs w:val="24"/>
          <w:rtl/>
        </w:rPr>
      </w:pPr>
      <w:r>
        <w:rPr>
          <w:rFonts w:cs="David" w:hint="cs"/>
          <w:sz w:val="24"/>
          <w:szCs w:val="24"/>
          <w:rtl/>
        </w:rPr>
        <w:t xml:space="preserve">     בירושלים.</w:t>
      </w:r>
    </w:p>
    <w:p w14:paraId="34B7506E" w14:textId="77777777" w:rsidR="003E2B8B" w:rsidRDefault="003E2B8B" w:rsidP="003E2B8B">
      <w:pPr>
        <w:pStyle w:val="NoSpacing"/>
        <w:rPr>
          <w:rFonts w:cs="David"/>
          <w:sz w:val="24"/>
          <w:szCs w:val="24"/>
          <w:rtl/>
        </w:rPr>
      </w:pPr>
    </w:p>
    <w:p w14:paraId="779565A6" w14:textId="77777777" w:rsidR="003E2B8B" w:rsidRPr="009F53EF" w:rsidRDefault="003E2B8B" w:rsidP="003E2B8B">
      <w:pPr>
        <w:pStyle w:val="NoSpacing"/>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14:paraId="39697B67" w14:textId="77777777" w:rsidR="003E2B8B" w:rsidRPr="003C089E"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משרד הפנים</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Pr>
          <w:rFonts w:cs="David" w:hint="cs"/>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CA27FC">
        <w:rPr>
          <w:rFonts w:cs="David" w:hint="cs"/>
          <w:sz w:val="24"/>
          <w:szCs w:val="24"/>
          <w:rtl/>
        </w:rPr>
        <w:t>שגרם</w:t>
      </w:r>
      <w:r w:rsidRPr="00CA27FC">
        <w:rPr>
          <w:rFonts w:cs="David"/>
          <w:sz w:val="24"/>
          <w:szCs w:val="24"/>
          <w:rtl/>
        </w:rPr>
        <w:t xml:space="preserve">  </w:t>
      </w:r>
      <w:r w:rsidRPr="00CA27FC">
        <w:rPr>
          <w:rFonts w:cs="David" w:hint="cs"/>
          <w:sz w:val="24"/>
          <w:szCs w:val="24"/>
          <w:rtl/>
        </w:rPr>
        <w:t>לנזק</w:t>
      </w:r>
      <w:r w:rsidRPr="00CA27FC">
        <w:rPr>
          <w:rFonts w:cs="David"/>
          <w:sz w:val="24"/>
          <w:szCs w:val="24"/>
          <w:rtl/>
        </w:rPr>
        <w:t xml:space="preserve"> </w:t>
      </w:r>
      <w:r w:rsidRPr="00CA27FC">
        <w:rPr>
          <w:rFonts w:cs="David" w:hint="cs"/>
          <w:sz w:val="24"/>
          <w:szCs w:val="24"/>
          <w:rtl/>
        </w:rPr>
        <w:t>מתוך</w:t>
      </w:r>
      <w:r>
        <w:rPr>
          <w:rFonts w:cs="David" w:hint="cs"/>
          <w:sz w:val="24"/>
          <w:szCs w:val="24"/>
          <w:rtl/>
        </w:rPr>
        <w:t xml:space="preserve"> כוונת זדון. </w:t>
      </w:r>
      <w:r w:rsidRPr="003C089E">
        <w:rPr>
          <w:rFonts w:cs="David"/>
          <w:sz w:val="24"/>
          <w:szCs w:val="24"/>
          <w:rtl/>
        </w:rPr>
        <w:t xml:space="preserve">     </w:t>
      </w:r>
    </w:p>
    <w:p w14:paraId="1EB0000D" w14:textId="77777777" w:rsidR="003E2B8B" w:rsidRPr="00A142FB" w:rsidRDefault="003E2B8B" w:rsidP="003E2B8B">
      <w:pPr>
        <w:pStyle w:val="NoSpacing"/>
        <w:rPr>
          <w:rFonts w:cs="David"/>
          <w:sz w:val="24"/>
          <w:szCs w:val="24"/>
          <w:rtl/>
        </w:rPr>
      </w:pPr>
    </w:p>
    <w:p w14:paraId="60FEC032" w14:textId="77777777" w:rsidR="003E2B8B" w:rsidRPr="00A142FB" w:rsidRDefault="003E2B8B" w:rsidP="003E2B8B">
      <w:pPr>
        <w:pStyle w:val="NoSpacing"/>
        <w:rPr>
          <w:rFonts w:cs="David"/>
          <w:sz w:val="24"/>
          <w:szCs w:val="24"/>
          <w:rtl/>
        </w:rPr>
      </w:pPr>
      <w:r w:rsidRPr="00A142FB">
        <w:rPr>
          <w:rFonts w:cs="David"/>
          <w:sz w:val="24"/>
          <w:szCs w:val="24"/>
          <w:rtl/>
        </w:rPr>
        <w:t xml:space="preserve">4.  </w:t>
      </w:r>
      <w:r>
        <w:rPr>
          <w:rFonts w:cs="David" w:hint="cs"/>
          <w:sz w:val="24"/>
          <w:szCs w:val="24"/>
          <w:rtl/>
        </w:rPr>
        <w:t xml:space="preserve">נותן השירותים </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14:paraId="28203753" w14:textId="77777777" w:rsidR="003E2B8B" w:rsidRPr="00A142FB" w:rsidRDefault="003E2B8B" w:rsidP="003E2B8B">
      <w:pPr>
        <w:pStyle w:val="NoSpacing"/>
        <w:rPr>
          <w:rFonts w:cs="David"/>
          <w:sz w:val="24"/>
          <w:szCs w:val="24"/>
          <w:rtl/>
        </w:rPr>
      </w:pPr>
      <w:r w:rsidRPr="00A142FB">
        <w:rPr>
          <w:rFonts w:cs="David"/>
          <w:sz w:val="24"/>
          <w:szCs w:val="24"/>
          <w:rtl/>
        </w:rPr>
        <w:t xml:space="preserve">     </w:t>
      </w:r>
      <w:r w:rsidRPr="003164D2">
        <w:rPr>
          <w:rFonts w:cs="David" w:hint="cs"/>
          <w:sz w:val="24"/>
          <w:szCs w:val="24"/>
          <w:rtl/>
        </w:rPr>
        <w:t>החובות</w:t>
      </w:r>
      <w:r w:rsidRPr="003164D2">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14:paraId="76F739F9" w14:textId="77777777" w:rsidR="003E2B8B" w:rsidRPr="00A142FB" w:rsidRDefault="003E2B8B" w:rsidP="003E2B8B">
      <w:pPr>
        <w:pStyle w:val="NoSpacing"/>
        <w:rPr>
          <w:rFonts w:cs="David"/>
          <w:sz w:val="24"/>
          <w:szCs w:val="24"/>
          <w:rtl/>
        </w:rPr>
      </w:pPr>
    </w:p>
    <w:p w14:paraId="057808F6" w14:textId="77777777" w:rsidR="003E2B8B" w:rsidRDefault="003E2B8B" w:rsidP="003E2B8B">
      <w:pPr>
        <w:pStyle w:val="NoSpacing"/>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 xml:space="preserve">נותן השירותים </w:t>
      </w:r>
      <w:r w:rsidRPr="00A142FB">
        <w:rPr>
          <w:rFonts w:cs="David"/>
          <w:sz w:val="24"/>
          <w:szCs w:val="24"/>
          <w:rtl/>
        </w:rPr>
        <w:t>.</w:t>
      </w:r>
    </w:p>
    <w:p w14:paraId="68FC7073" w14:textId="77777777" w:rsidR="003E2B8B" w:rsidRDefault="003E2B8B" w:rsidP="003E2B8B">
      <w:pPr>
        <w:pStyle w:val="NoSpacing"/>
        <w:rPr>
          <w:rFonts w:cs="David"/>
          <w:sz w:val="24"/>
          <w:szCs w:val="24"/>
          <w:rtl/>
        </w:rPr>
      </w:pPr>
    </w:p>
    <w:p w14:paraId="3772D6A0" w14:textId="77777777" w:rsidR="003E2B8B" w:rsidRPr="00A142FB" w:rsidRDefault="003E2B8B" w:rsidP="003E2B8B">
      <w:pPr>
        <w:pStyle w:val="NoSpacing"/>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14:paraId="4BA092B7" w14:textId="77777777" w:rsidR="003E2B8B" w:rsidRPr="00A142F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14:paraId="6A29411B" w14:textId="77777777" w:rsidR="003E2B8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14:paraId="4BB3A5B7" w14:textId="77777777" w:rsidR="003E2B8B" w:rsidRDefault="003E2B8B" w:rsidP="003E2B8B">
      <w:pPr>
        <w:pStyle w:val="NoSpacing"/>
        <w:rPr>
          <w:rFonts w:cs="David"/>
          <w:sz w:val="24"/>
          <w:szCs w:val="24"/>
          <w:rtl/>
        </w:rPr>
      </w:pPr>
    </w:p>
    <w:p w14:paraId="45E92F74" w14:textId="77777777" w:rsidR="003E2B8B" w:rsidRDefault="003E2B8B" w:rsidP="003E2B8B">
      <w:pPr>
        <w:pStyle w:val="NoSpacing"/>
        <w:rPr>
          <w:rFonts w:cs="David"/>
          <w:sz w:val="24"/>
          <w:szCs w:val="24"/>
          <w:rtl/>
        </w:rPr>
      </w:pPr>
      <w:r>
        <w:rPr>
          <w:rFonts w:cs="David" w:hint="cs"/>
          <w:sz w:val="24"/>
          <w:szCs w:val="24"/>
          <w:rtl/>
        </w:rPr>
        <w:t>7</w:t>
      </w:r>
      <w:r w:rsidRPr="00F16830">
        <w:rPr>
          <w:rFonts w:cs="David"/>
          <w:sz w:val="24"/>
          <w:szCs w:val="24"/>
          <w:rtl/>
        </w:rPr>
        <w:t xml:space="preserve">.  תנאי הכיסוי של הפוליסות אחריות מעבידים ואחריות כלפי צד שלישי לא יפחתו מהמקובל על </w:t>
      </w:r>
    </w:p>
    <w:p w14:paraId="1DCE440B" w14:textId="77777777" w:rsidR="003E2B8B" w:rsidRDefault="003E2B8B" w:rsidP="003E2B8B">
      <w:pPr>
        <w:pStyle w:val="NoSpacing"/>
        <w:rPr>
          <w:rFonts w:cs="David"/>
          <w:sz w:val="24"/>
          <w:szCs w:val="24"/>
          <w:rtl/>
        </w:rPr>
      </w:pPr>
      <w:r>
        <w:rPr>
          <w:rFonts w:cs="David" w:hint="cs"/>
          <w:sz w:val="24"/>
          <w:szCs w:val="24"/>
          <w:rtl/>
        </w:rPr>
        <w:t xml:space="preserve">     </w:t>
      </w:r>
      <w:r w:rsidRPr="00F16830">
        <w:rPr>
          <w:rFonts w:cs="David"/>
          <w:sz w:val="24"/>
          <w:szCs w:val="24"/>
          <w:rtl/>
        </w:rPr>
        <w:t xml:space="preserve">פי תנאי "פוליסות נוסח ביט _____ (יש לציין את השנה)", ובכפוף להרחבת הכיסויים כמפורט </w:t>
      </w:r>
    </w:p>
    <w:p w14:paraId="0D1517BE" w14:textId="77777777" w:rsidR="003E2B8B" w:rsidRDefault="003E2B8B" w:rsidP="003E2B8B">
      <w:pPr>
        <w:pStyle w:val="NoSpacing"/>
        <w:rPr>
          <w:rFonts w:cs="David"/>
          <w:sz w:val="24"/>
          <w:szCs w:val="24"/>
          <w:rtl/>
        </w:rPr>
      </w:pPr>
      <w:r>
        <w:rPr>
          <w:rFonts w:cs="David" w:hint="cs"/>
          <w:sz w:val="24"/>
          <w:szCs w:val="24"/>
          <w:rtl/>
        </w:rPr>
        <w:t xml:space="preserve">     </w:t>
      </w:r>
      <w:r w:rsidRPr="00F16830">
        <w:rPr>
          <w:rFonts w:cs="David"/>
          <w:sz w:val="24"/>
          <w:szCs w:val="24"/>
          <w:rtl/>
        </w:rPr>
        <w:t>לעיל.</w:t>
      </w:r>
    </w:p>
    <w:p w14:paraId="7D3C7AE8" w14:textId="77777777" w:rsidR="003E2B8B" w:rsidRDefault="003E2B8B" w:rsidP="003E2B8B">
      <w:pPr>
        <w:pStyle w:val="NoSpacing"/>
        <w:rPr>
          <w:rFonts w:cs="David"/>
          <w:sz w:val="24"/>
          <w:szCs w:val="24"/>
          <w:rtl/>
        </w:rPr>
      </w:pPr>
    </w:p>
    <w:p w14:paraId="144420E7" w14:textId="77777777" w:rsidR="003E2B8B" w:rsidRDefault="003E2B8B" w:rsidP="003E2B8B">
      <w:pPr>
        <w:pStyle w:val="NoSpacing"/>
        <w:rPr>
          <w:rFonts w:cs="David"/>
          <w:sz w:val="24"/>
          <w:szCs w:val="24"/>
          <w:rtl/>
        </w:rPr>
      </w:pPr>
      <w:r>
        <w:rPr>
          <w:rFonts w:cs="David" w:hint="cs"/>
          <w:sz w:val="24"/>
          <w:szCs w:val="24"/>
          <w:rtl/>
        </w:rPr>
        <w:t>8. חריג כוונה ו/או רשלנות רבתי מבוטל ככל שקיים בכל הפוליסות המבוטחות.</w:t>
      </w:r>
    </w:p>
    <w:p w14:paraId="14AEF2E5" w14:textId="77777777" w:rsidR="003E2B8B" w:rsidRDefault="003E2B8B" w:rsidP="003E2B8B">
      <w:pPr>
        <w:pStyle w:val="NoSpacing"/>
        <w:rPr>
          <w:rFonts w:cs="David"/>
          <w:sz w:val="24"/>
          <w:szCs w:val="24"/>
          <w:rtl/>
        </w:rPr>
      </w:pPr>
      <w:r>
        <w:rPr>
          <w:rFonts w:cs="David"/>
          <w:sz w:val="24"/>
          <w:szCs w:val="24"/>
          <w:rtl/>
        </w:rPr>
        <w:t xml:space="preserve">  </w:t>
      </w:r>
      <w:r>
        <w:rPr>
          <w:rFonts w:cs="David" w:hint="cs"/>
          <w:sz w:val="24"/>
          <w:szCs w:val="24"/>
          <w:rtl/>
        </w:rPr>
        <w:t xml:space="preserve"> </w:t>
      </w:r>
      <w:r>
        <w:rPr>
          <w:rFonts w:cs="David"/>
          <w:sz w:val="24"/>
          <w:szCs w:val="24"/>
          <w:rtl/>
        </w:rPr>
        <w:t xml:space="preserve"> </w:t>
      </w:r>
    </w:p>
    <w:p w14:paraId="16A8FEC8" w14:textId="77777777" w:rsidR="003E2B8B" w:rsidRPr="0058260B" w:rsidRDefault="003E2B8B" w:rsidP="003E2B8B">
      <w:pPr>
        <w:pStyle w:val="NoSpacing"/>
        <w:rPr>
          <w:rFonts w:cs="David"/>
          <w:color w:val="FF0000"/>
          <w:sz w:val="24"/>
          <w:szCs w:val="24"/>
          <w:rtl/>
        </w:rPr>
      </w:pPr>
      <w:r w:rsidRPr="0058260B">
        <w:rPr>
          <w:rFonts w:cs="David"/>
          <w:color w:val="FF0000"/>
          <w:sz w:val="24"/>
          <w:szCs w:val="24"/>
          <w:rtl/>
        </w:rPr>
        <w:t xml:space="preserve">            </w:t>
      </w:r>
    </w:p>
    <w:p w14:paraId="6C42EBFC" w14:textId="77777777" w:rsidR="003E2B8B" w:rsidRDefault="003E2B8B" w:rsidP="003E2B8B">
      <w:pPr>
        <w:pStyle w:val="NoSpacing"/>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14:paraId="5E641EA0" w14:textId="77777777" w:rsidR="003E2B8B" w:rsidRDefault="003E2B8B" w:rsidP="003E2B8B">
      <w:pPr>
        <w:pStyle w:val="NoSpacing"/>
        <w:rPr>
          <w:rFonts w:cs="David"/>
          <w:b/>
          <w:bCs/>
          <w:sz w:val="24"/>
          <w:szCs w:val="24"/>
          <w:rtl/>
        </w:rPr>
      </w:pPr>
    </w:p>
    <w:p w14:paraId="41F7D889" w14:textId="77777777" w:rsidR="003E2B8B" w:rsidRPr="006C5A17" w:rsidRDefault="003E2B8B" w:rsidP="003E2B8B">
      <w:pPr>
        <w:pStyle w:val="NoSpacing"/>
        <w:rPr>
          <w:rFonts w:cs="David"/>
          <w:sz w:val="24"/>
          <w:szCs w:val="24"/>
          <w:rtl/>
        </w:rPr>
      </w:pPr>
    </w:p>
    <w:p w14:paraId="5C3AD5A3" w14:textId="77777777" w:rsidR="003E2B8B" w:rsidRPr="006C5A17" w:rsidRDefault="003E2B8B" w:rsidP="003E2B8B">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5822AE32" w14:textId="77777777" w:rsidR="003E2B8B" w:rsidRPr="006C5A17" w:rsidRDefault="003E2B8B" w:rsidP="003E2B8B">
      <w:pPr>
        <w:pStyle w:val="NoSpacing"/>
        <w:rPr>
          <w:rFonts w:cs="David"/>
          <w:sz w:val="24"/>
          <w:szCs w:val="24"/>
          <w:rtl/>
        </w:rPr>
      </w:pPr>
    </w:p>
    <w:p w14:paraId="4581A827" w14:textId="77777777" w:rsidR="003E2B8B" w:rsidRDefault="003E2B8B" w:rsidP="003E2B8B">
      <w:pPr>
        <w:pStyle w:val="NoSpacing"/>
        <w:rPr>
          <w:rFonts w:cs="David"/>
          <w:sz w:val="24"/>
          <w:szCs w:val="24"/>
          <w:rtl/>
        </w:rPr>
      </w:pPr>
    </w:p>
    <w:p w14:paraId="1A1CC0E7" w14:textId="77777777" w:rsidR="003E2B8B" w:rsidRDefault="003E2B8B" w:rsidP="003E2B8B">
      <w:pPr>
        <w:pStyle w:val="NoSpacing"/>
        <w:rPr>
          <w:rFonts w:cs="David"/>
          <w:sz w:val="24"/>
          <w:szCs w:val="24"/>
          <w:rtl/>
        </w:rPr>
      </w:pPr>
    </w:p>
    <w:p w14:paraId="5C212480" w14:textId="77777777" w:rsidR="003E2B8B" w:rsidRPr="006C5A17" w:rsidRDefault="003E2B8B" w:rsidP="003E2B8B">
      <w:pPr>
        <w:pStyle w:val="NoSpacing"/>
        <w:rPr>
          <w:rFonts w:cs="David"/>
          <w:sz w:val="24"/>
          <w:szCs w:val="24"/>
          <w:rtl/>
        </w:rPr>
      </w:pPr>
    </w:p>
    <w:p w14:paraId="7E822062" w14:textId="77777777" w:rsidR="003E2B8B" w:rsidRPr="006C5A17" w:rsidRDefault="003E2B8B" w:rsidP="003E2B8B">
      <w:pPr>
        <w:pStyle w:val="NoSpacing"/>
        <w:rPr>
          <w:rFonts w:cs="David"/>
          <w:sz w:val="24"/>
          <w:szCs w:val="24"/>
          <w:rtl/>
        </w:rPr>
      </w:pPr>
      <w:r w:rsidRPr="006C5A17">
        <w:rPr>
          <w:rFonts w:cs="David"/>
          <w:sz w:val="24"/>
          <w:szCs w:val="24"/>
          <w:rtl/>
        </w:rPr>
        <w:t xml:space="preserve">                                                                    ___________________________</w:t>
      </w:r>
    </w:p>
    <w:p w14:paraId="27A8F992" w14:textId="0641E0A8" w:rsidR="000E3F74" w:rsidRPr="003E2B8B" w:rsidRDefault="003E2B8B" w:rsidP="003E2B8B">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644B8B24" w14:textId="77777777" w:rsidR="003E2B8B" w:rsidRDefault="003E2B8B">
      <w:pPr>
        <w:bidi w:val="0"/>
        <w:rPr>
          <w:b/>
          <w:bCs/>
          <w:rtl/>
        </w:rPr>
      </w:pPr>
      <w:r>
        <w:rPr>
          <w:b/>
          <w:bCs/>
          <w:rtl/>
        </w:rPr>
        <w:br w:type="page"/>
      </w:r>
    </w:p>
    <w:p w14:paraId="457EC3BA" w14:textId="0D67DB0F"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2B2782C6" w14:textId="77777777" w:rsidR="000E3F74" w:rsidRPr="004145DF" w:rsidRDefault="000E3F74" w:rsidP="000E3F74">
      <w:pPr>
        <w:spacing w:after="160" w:line="259" w:lineRule="auto"/>
        <w:rPr>
          <w:rFonts w:ascii="Calibri" w:eastAsia="Calibri" w:hAnsi="Calibri"/>
          <w:rtl/>
        </w:rPr>
      </w:pPr>
    </w:p>
    <w:p w14:paraId="25D0B55B"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52CA2C3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310F10C0" w14:textId="77777777" w:rsidR="000E3F74" w:rsidRPr="004145DF" w:rsidRDefault="000E3F74" w:rsidP="000E3F74">
      <w:pPr>
        <w:spacing w:after="160" w:line="259" w:lineRule="auto"/>
        <w:rPr>
          <w:rFonts w:ascii="Calibri" w:eastAsia="Calibri" w:hAnsi="Calibri"/>
          <w:rtl/>
        </w:rPr>
      </w:pPr>
    </w:p>
    <w:p w14:paraId="2A02564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36B4313E" w14:textId="77777777" w:rsidR="000E3F74" w:rsidRPr="004145DF" w:rsidRDefault="000E3F74" w:rsidP="000E3F74">
      <w:pPr>
        <w:spacing w:after="160" w:line="259" w:lineRule="auto"/>
        <w:ind w:left="1416" w:right="708"/>
        <w:rPr>
          <w:rFonts w:ascii="Calibri" w:eastAsia="Calibri" w:hAnsi="Calibri"/>
          <w:rtl/>
        </w:rPr>
      </w:pPr>
    </w:p>
    <w:p w14:paraId="39D1D66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21A7D04" w14:textId="77777777" w:rsidR="000E3F74" w:rsidRPr="004145DF" w:rsidRDefault="000E3F74" w:rsidP="000E3F74">
      <w:pPr>
        <w:spacing w:after="160" w:line="259" w:lineRule="auto"/>
        <w:ind w:left="1416" w:right="708"/>
        <w:rPr>
          <w:rFonts w:ascii="Calibri" w:eastAsia="Calibri" w:hAnsi="Calibri"/>
          <w:b/>
          <w:bCs/>
          <w:rtl/>
        </w:rPr>
      </w:pPr>
    </w:p>
    <w:p w14:paraId="0D3ACF4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242DD16C" w14:textId="77777777" w:rsidR="000E3F74" w:rsidRPr="004145DF" w:rsidRDefault="000E3F74" w:rsidP="000E3F74">
      <w:pPr>
        <w:spacing w:after="160" w:line="259" w:lineRule="auto"/>
        <w:ind w:right="708"/>
        <w:rPr>
          <w:rFonts w:ascii="Calibri" w:eastAsia="Calibri" w:hAnsi="Calibri"/>
        </w:rPr>
      </w:pPr>
    </w:p>
    <w:p w14:paraId="0CC7E9C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C609DC8" w14:textId="77777777" w:rsidR="000E3F74" w:rsidRPr="004145DF" w:rsidRDefault="000E3F74" w:rsidP="000E3F74">
      <w:pPr>
        <w:spacing w:after="160" w:line="259" w:lineRule="auto"/>
        <w:ind w:left="1416" w:right="708"/>
        <w:rPr>
          <w:rFonts w:ascii="Calibri" w:eastAsia="Calibri" w:hAnsi="Calibri"/>
        </w:rPr>
      </w:pPr>
    </w:p>
    <w:p w14:paraId="5191F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71980CA" w14:textId="77777777" w:rsidR="000E3F74" w:rsidRPr="004145DF" w:rsidRDefault="000E3F74" w:rsidP="000E3F74">
      <w:pPr>
        <w:spacing w:after="160" w:line="259" w:lineRule="auto"/>
        <w:ind w:left="708"/>
        <w:rPr>
          <w:rFonts w:ascii="Calibri" w:eastAsia="Calibri" w:hAnsi="Calibri"/>
          <w:rtl/>
        </w:rPr>
      </w:pPr>
    </w:p>
    <w:p w14:paraId="586EC09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BDE45D5" w14:textId="77777777" w:rsidR="000E3F74" w:rsidRPr="004145DF" w:rsidRDefault="000E3F74" w:rsidP="000E3F74">
      <w:pPr>
        <w:spacing w:after="160" w:line="259" w:lineRule="auto"/>
        <w:ind w:left="1416" w:right="708"/>
        <w:rPr>
          <w:rFonts w:ascii="Calibri" w:eastAsia="Calibri" w:hAnsi="Calibri"/>
          <w:rtl/>
        </w:rPr>
      </w:pPr>
    </w:p>
    <w:p w14:paraId="0929B6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205D49F2"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35EA9A7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4338625" w14:textId="77777777" w:rsidR="000E3F74" w:rsidRPr="004145DF" w:rsidRDefault="000E3F74" w:rsidP="000E3F74">
      <w:pPr>
        <w:spacing w:after="160" w:line="259" w:lineRule="auto"/>
        <w:ind w:left="1416" w:right="708"/>
        <w:rPr>
          <w:rFonts w:ascii="Calibri" w:eastAsia="Calibri" w:hAnsi="Calibri"/>
          <w:rtl/>
        </w:rPr>
      </w:pPr>
    </w:p>
    <w:p w14:paraId="47ADE98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75E56ADC" w14:textId="77777777" w:rsidR="000E3F74" w:rsidRPr="004145DF" w:rsidRDefault="000E3F74" w:rsidP="000E3F74">
      <w:pPr>
        <w:spacing w:after="160" w:line="259" w:lineRule="auto"/>
        <w:rPr>
          <w:rFonts w:ascii="Calibri" w:eastAsia="Calibri" w:hAnsi="Calibri"/>
          <w:rtl/>
        </w:rPr>
      </w:pPr>
    </w:p>
    <w:p w14:paraId="7D41734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2F15B11" w14:textId="77777777" w:rsidR="000E3F74" w:rsidRPr="004145DF" w:rsidRDefault="000E3F74" w:rsidP="000E3F74">
      <w:pPr>
        <w:spacing w:after="160" w:line="259" w:lineRule="auto"/>
        <w:rPr>
          <w:rFonts w:ascii="Calibri" w:eastAsia="Calibri" w:hAnsi="Calibri"/>
          <w:rtl/>
        </w:rPr>
      </w:pPr>
    </w:p>
    <w:p w14:paraId="103F6C0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C1FFBA4" w14:textId="77777777" w:rsidR="000E3F74" w:rsidRPr="004145DF" w:rsidRDefault="000E3F74" w:rsidP="000E3F74">
      <w:pPr>
        <w:spacing w:after="160" w:line="259" w:lineRule="auto"/>
        <w:rPr>
          <w:rFonts w:ascii="Calibri" w:eastAsia="Calibri" w:hAnsi="Calibri"/>
          <w:rtl/>
        </w:rPr>
      </w:pPr>
    </w:p>
    <w:p w14:paraId="2205BE2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515C0C6C" w14:textId="77777777" w:rsidR="000E3F74" w:rsidRPr="004145DF" w:rsidRDefault="000E3F74" w:rsidP="000E3F74">
      <w:pPr>
        <w:spacing w:after="160" w:line="259" w:lineRule="auto"/>
        <w:ind w:left="1416"/>
        <w:rPr>
          <w:rFonts w:ascii="Calibri" w:eastAsia="Calibri" w:hAnsi="Calibri"/>
          <w:rtl/>
        </w:rPr>
      </w:pPr>
    </w:p>
    <w:p w14:paraId="53555E8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0D1946D4"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DBEF34E"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4188CB5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37ED471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24CDBEBC"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041B09AB" w14:textId="77777777" w:rsidR="000E3F74" w:rsidRPr="004145DF" w:rsidRDefault="000E3F74" w:rsidP="000E3F74">
      <w:pPr>
        <w:spacing w:after="160" w:line="259" w:lineRule="auto"/>
        <w:ind w:left="2124"/>
        <w:rPr>
          <w:rFonts w:ascii="Calibri" w:eastAsia="Calibri" w:hAnsi="Calibri"/>
          <w:rtl/>
        </w:rPr>
      </w:pPr>
    </w:p>
    <w:p w14:paraId="1C4E90A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D1044F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443279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F6F891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54EB457E"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60D5E29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861AE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67C4F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9F3A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646A04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524E41F0" w14:textId="77777777" w:rsidR="000E3F74" w:rsidRPr="004145DF" w:rsidRDefault="000E3F74" w:rsidP="000E3F74">
      <w:pPr>
        <w:spacing w:after="160" w:line="259" w:lineRule="auto"/>
        <w:ind w:left="1416" w:right="708"/>
        <w:jc w:val="both"/>
        <w:rPr>
          <w:rFonts w:ascii="Calibri" w:eastAsia="Calibri" w:hAnsi="Calibri"/>
          <w:rtl/>
        </w:rPr>
      </w:pPr>
    </w:p>
    <w:p w14:paraId="1F4480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0F53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10CE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107CA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B8A1D0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C888F01" w14:textId="77777777" w:rsidR="000E3F74" w:rsidRPr="004145DF" w:rsidRDefault="000E3F74" w:rsidP="000E3F74">
      <w:pPr>
        <w:spacing w:after="160" w:line="259" w:lineRule="auto"/>
        <w:ind w:left="1416" w:right="708"/>
        <w:jc w:val="both"/>
        <w:rPr>
          <w:rFonts w:ascii="Calibri" w:eastAsia="Calibri" w:hAnsi="Calibri"/>
          <w:rtl/>
        </w:rPr>
      </w:pPr>
    </w:p>
    <w:p w14:paraId="3DE2DDB3"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435FE8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16E2E1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AEAB1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68A5553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29C44A0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6A579B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084FB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FE7F8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6127B89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4BE29E67" w14:textId="77777777" w:rsidR="000E3F74" w:rsidRPr="004145DF" w:rsidRDefault="000E3F74" w:rsidP="000E3F74">
      <w:pPr>
        <w:spacing w:after="160" w:line="259" w:lineRule="auto"/>
        <w:ind w:left="1416" w:right="708"/>
        <w:jc w:val="both"/>
        <w:rPr>
          <w:rFonts w:ascii="Calibri" w:eastAsia="Calibri" w:hAnsi="Calibri"/>
        </w:rPr>
      </w:pPr>
    </w:p>
    <w:p w14:paraId="4FE3ABCF"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C430E9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393DAB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3ACEA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D161E79"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49C114D" w14:textId="77777777" w:rsidR="000E3F74" w:rsidRPr="004145DF" w:rsidRDefault="000E3F74" w:rsidP="000E3F74">
      <w:pPr>
        <w:spacing w:after="160" w:line="259" w:lineRule="auto"/>
        <w:ind w:left="1416"/>
        <w:rPr>
          <w:rFonts w:ascii="Calibri" w:eastAsia="Calibri" w:hAnsi="Calibri"/>
          <w:rtl/>
        </w:rPr>
      </w:pPr>
    </w:p>
    <w:p w14:paraId="02508EDE"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6785909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0A090F09"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9281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77AD13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DB8F6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BD2D6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286F4BF"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3E683CC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FF0354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D3975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059031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D8AF7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40D083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A456DD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329F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CBED62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2A912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0E55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9" w:name="_Ref274770591"/>
      <w:r w:rsidRPr="004145DF">
        <w:rPr>
          <w:rFonts w:ascii="Calibri" w:eastAsia="Calibri" w:hAnsi="Calibri" w:hint="cs"/>
          <w:rtl/>
        </w:rPr>
        <w:tab/>
      </w:r>
      <w:r w:rsidRPr="004145DF">
        <w:rPr>
          <w:rFonts w:ascii="Calibri" w:eastAsia="Calibri" w:hAnsi="Calibri" w:hint="cs"/>
          <w:rtl/>
        </w:rPr>
        <w:br/>
      </w:r>
    </w:p>
    <w:p w14:paraId="1CE8CC1F"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90" w:name="_Ref386741549"/>
      <w:r w:rsidRPr="004145DF">
        <w:rPr>
          <w:rFonts w:ascii="Calibri" w:eastAsia="Calibri" w:hAnsi="Calibri"/>
          <w:b/>
          <w:bCs/>
          <w:rtl/>
        </w:rPr>
        <w:t>חבלה ומידע אסור</w:t>
      </w:r>
      <w:bookmarkEnd w:id="189"/>
      <w:bookmarkEnd w:id="190"/>
    </w:p>
    <w:p w14:paraId="29EB754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48FE676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62D2A3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45D75CB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720C8B94"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6653A852"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326D3FD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437AE3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072459C4"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94747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245D9C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CC025C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1276C4A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7163D1D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D766A1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2D0E2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2B76D5">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296C268" w14:textId="77777777" w:rsidR="000E3F74" w:rsidRPr="004145DF" w:rsidRDefault="000E3F74" w:rsidP="000E3F74">
      <w:pPr>
        <w:spacing w:after="160" w:line="259" w:lineRule="auto"/>
        <w:rPr>
          <w:rFonts w:ascii="Calibri" w:eastAsia="Calibri" w:hAnsi="Calibri"/>
          <w:rtl/>
        </w:rPr>
      </w:pPr>
    </w:p>
    <w:p w14:paraId="6CACB22C"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383C2A23" w14:textId="77777777" w:rsidR="000E3F74" w:rsidRPr="004145DF" w:rsidRDefault="000E3F74" w:rsidP="000E3F74">
      <w:pPr>
        <w:spacing w:after="160" w:line="259" w:lineRule="auto"/>
        <w:rPr>
          <w:rFonts w:ascii="Calibri" w:eastAsia="Calibri" w:hAnsi="Calibri"/>
          <w:rtl/>
        </w:rPr>
      </w:pPr>
    </w:p>
    <w:p w14:paraId="77295DB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08FC85D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5AA6DBC6" w14:textId="77777777" w:rsidR="000E3F74" w:rsidRDefault="000E3F74" w:rsidP="000E3F74">
      <w:pPr>
        <w:spacing w:after="160" w:line="259" w:lineRule="auto"/>
        <w:rPr>
          <w:rFonts w:ascii="Calibri" w:eastAsia="Calibri" w:hAnsi="Calibri"/>
          <w:rtl/>
        </w:rPr>
      </w:pPr>
    </w:p>
    <w:p w14:paraId="4E4A18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0BA9B421" w14:textId="77777777" w:rsidR="000E3F74" w:rsidRPr="004145DF" w:rsidRDefault="000E3F74" w:rsidP="000E3F74">
      <w:pPr>
        <w:spacing w:after="160" w:line="259" w:lineRule="auto"/>
        <w:rPr>
          <w:rFonts w:ascii="Calibri" w:eastAsia="Calibri" w:hAnsi="Calibri"/>
          <w:rtl/>
        </w:rPr>
      </w:pPr>
    </w:p>
    <w:p w14:paraId="08700C8A"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D9DC69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8D8CBD3" w14:textId="77777777" w:rsidR="000E3F74" w:rsidRPr="004145DF" w:rsidRDefault="000E3F74" w:rsidP="000E3F74">
      <w:pPr>
        <w:spacing w:after="160" w:line="259" w:lineRule="auto"/>
        <w:rPr>
          <w:rFonts w:ascii="Calibri" w:eastAsia="Calibri" w:hAnsi="Calibri"/>
          <w:rtl/>
        </w:rPr>
      </w:pPr>
    </w:p>
    <w:p w14:paraId="70103B3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9BD67FB"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324AD356"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7B9A6B32"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6E0F5F0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5EBCEE0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11053B39"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0BDACA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79596A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0C1548B"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3D5241A"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2D6B77D"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249F92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7AE8E0C0"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30328C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B410E79"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49D5152B"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5"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0E99EAF7" w14:textId="77777777" w:rsidR="000E3F74" w:rsidRPr="00F2404D" w:rsidRDefault="000E3F74" w:rsidP="000E3F74">
      <w:pPr>
        <w:jc w:val="both"/>
        <w:rPr>
          <w:rFonts w:cs="Times New Roman"/>
          <w:rtl/>
        </w:rPr>
      </w:pPr>
    </w:p>
    <w:p w14:paraId="41D7BF20"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0CCC0DB6"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0B36C5DA"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F5101A7"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71B94C1E"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CA9FCAD"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04F7AB3"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22F6A1"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w:t>
      </w:r>
      <w:proofErr w:type="spellStart"/>
      <w:r w:rsidRPr="00F2404D">
        <w:rPr>
          <w:rFonts w:ascii="David" w:hAnsi="David"/>
          <w:rtl/>
          <w:lang w:val="en-GB" w:eastAsia="he-IL"/>
        </w:rPr>
        <w:t>יחזה</w:t>
      </w:r>
      <w:proofErr w:type="spellEnd"/>
      <w:r w:rsidRPr="00F2404D">
        <w:rPr>
          <w:rFonts w:ascii="David" w:hAnsi="David"/>
          <w:rtl/>
          <w:lang w:val="en-GB" w:eastAsia="he-IL"/>
        </w:rPr>
        <w:t xml:space="preserve">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1C5C2A8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6D90F35"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0292FA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715295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1E030D2"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00BDBAF0"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09B94A14"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245BA049"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A20C64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06638B5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3E650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25B645B4" w14:textId="77777777" w:rsidR="000E3F74" w:rsidRPr="00F2404D" w:rsidRDefault="000E3F74" w:rsidP="000E3F74">
      <w:pPr>
        <w:ind w:left="1080"/>
        <w:contextualSpacing/>
        <w:jc w:val="both"/>
        <w:rPr>
          <w:rFonts w:ascii="David" w:hAnsi="David"/>
          <w:rtl/>
          <w:lang w:val="en-GB" w:eastAsia="he-IL"/>
        </w:rPr>
      </w:pPr>
    </w:p>
    <w:p w14:paraId="5C9CC894"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05C7CCD5" w14:textId="77777777" w:rsidR="000E3F74" w:rsidRPr="00F2404D" w:rsidRDefault="000E3F74" w:rsidP="000E3F74">
      <w:pPr>
        <w:contextualSpacing/>
        <w:rPr>
          <w:rFonts w:ascii="David" w:hAnsi="David"/>
          <w:rtl/>
          <w:lang w:val="en-GB" w:eastAsia="he-IL"/>
        </w:rPr>
      </w:pPr>
    </w:p>
    <w:p w14:paraId="5D09AC8B"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72D2DEE" w14:textId="77777777" w:rsidR="000E3F74" w:rsidRPr="00F2404D" w:rsidRDefault="000E3F74" w:rsidP="000E3F74">
      <w:pPr>
        <w:contextualSpacing/>
        <w:jc w:val="both"/>
        <w:rPr>
          <w:rFonts w:ascii="David" w:hAnsi="David"/>
          <w:rtl/>
          <w:lang w:val="en-GB" w:eastAsia="he-IL"/>
        </w:rPr>
      </w:pPr>
    </w:p>
    <w:p w14:paraId="7B47F0B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1EA2327" w14:textId="77777777" w:rsidR="000E3F74" w:rsidRPr="00F2404D" w:rsidRDefault="000E3F74" w:rsidP="000E3F74">
      <w:pPr>
        <w:contextualSpacing/>
        <w:jc w:val="both"/>
        <w:rPr>
          <w:rFonts w:ascii="David" w:hAnsi="David"/>
          <w:rtl/>
          <w:lang w:val="en-GB" w:eastAsia="he-IL"/>
        </w:rPr>
      </w:pPr>
    </w:p>
    <w:p w14:paraId="5E5349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C27BA7E" w14:textId="77777777" w:rsidR="000E3F74" w:rsidRPr="00F2404D" w:rsidRDefault="000E3F74" w:rsidP="000E3F74">
      <w:pPr>
        <w:contextualSpacing/>
        <w:jc w:val="both"/>
        <w:rPr>
          <w:rFonts w:ascii="David" w:hAnsi="David"/>
          <w:rtl/>
          <w:lang w:val="en-GB" w:eastAsia="he-IL"/>
        </w:rPr>
      </w:pPr>
    </w:p>
    <w:p w14:paraId="5B2A4405"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7F806242" w14:textId="77777777" w:rsidR="000E3F74" w:rsidRPr="00F2404D" w:rsidRDefault="000E3F74" w:rsidP="000E3F74">
      <w:pPr>
        <w:rPr>
          <w:rtl/>
        </w:rPr>
      </w:pPr>
    </w:p>
    <w:p w14:paraId="7B467423" w14:textId="77777777" w:rsidR="000E3F74" w:rsidRPr="00F2404D" w:rsidRDefault="000E3F74" w:rsidP="000E3F74">
      <w:pPr>
        <w:rPr>
          <w:rtl/>
        </w:rPr>
      </w:pPr>
    </w:p>
    <w:p w14:paraId="58E24DC9" w14:textId="77777777" w:rsidR="000E3F74" w:rsidRPr="00F2404D" w:rsidRDefault="000E3F74" w:rsidP="000E3F74">
      <w:pPr>
        <w:rPr>
          <w:rtl/>
        </w:rPr>
      </w:pPr>
    </w:p>
    <w:p w14:paraId="7CCF0796" w14:textId="77777777" w:rsidR="000E3F74" w:rsidRDefault="000E3F74" w:rsidP="000E3F74">
      <w:pPr>
        <w:widowControl w:val="0"/>
        <w:spacing w:line="276" w:lineRule="auto"/>
        <w:jc w:val="both"/>
        <w:outlineLvl w:val="0"/>
        <w:rPr>
          <w:b/>
          <w:bCs/>
          <w:u w:val="single"/>
          <w:rtl/>
        </w:rPr>
      </w:pPr>
    </w:p>
    <w:p w14:paraId="2D62F117"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47C7D2E6"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57F2AFB3" w14:textId="77777777" w:rsidR="00D806C1" w:rsidRDefault="00D806C1" w:rsidP="00D806C1">
      <w:pPr>
        <w:rPr>
          <w:b/>
          <w:bCs/>
          <w:u w:val="single"/>
          <w:rtl/>
          <w:lang w:val="en-GB" w:eastAsia="he-IL"/>
        </w:rPr>
      </w:pPr>
    </w:p>
    <w:p w14:paraId="144B4052"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25EF388C"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6559138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254ECC28" w14:textId="77777777" w:rsidR="00D806C1" w:rsidRPr="008C19E2" w:rsidRDefault="00D806C1" w:rsidP="00D806C1">
      <w:pPr>
        <w:rPr>
          <w:rFonts w:ascii="David" w:hAnsi="David"/>
          <w:lang w:eastAsia="he-IL"/>
        </w:rPr>
      </w:pPr>
    </w:p>
    <w:p w14:paraId="5AFAD127"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6336AEF7"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43E325DA"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7C2FFA27"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579CA1D4" w14:textId="77777777" w:rsidR="00D806C1" w:rsidRPr="008C19E2" w:rsidRDefault="00D806C1" w:rsidP="00D806C1">
      <w:pPr>
        <w:rPr>
          <w:rFonts w:ascii="David" w:hAnsi="David"/>
          <w:rtl/>
          <w:lang w:eastAsia="he-IL"/>
        </w:rPr>
      </w:pPr>
    </w:p>
    <w:p w14:paraId="2EF91F01"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26272CCD"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47EE7A3B" w14:textId="3EEB0B1A"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7439D0">
        <w:rPr>
          <w:rFonts w:ascii="David" w:hAnsi="David" w:hint="cs"/>
          <w:rtl/>
        </w:rPr>
        <w:t>6/2019</w:t>
      </w:r>
      <w:r w:rsidRPr="008C19E2">
        <w:rPr>
          <w:rFonts w:ascii="David" w:hAnsi="David" w:hint="cs"/>
          <w:rtl/>
        </w:rPr>
        <w:t xml:space="preserve"> </w:t>
      </w:r>
      <w:r w:rsidR="00DE4E42">
        <w:rPr>
          <w:rFonts w:ascii="David" w:hAnsi="David" w:hint="cs"/>
          <w:rtl/>
        </w:rPr>
        <w:t xml:space="preserve">למתן שירותי </w:t>
      </w:r>
      <w:r w:rsidR="003E2B8B">
        <w:rPr>
          <w:rFonts w:ascii="David" w:hAnsi="David" w:hint="cs"/>
          <w:rtl/>
        </w:rPr>
        <w:t>יעוץ ובקרה בתחום פיתוח אזוריות בשלטון המקומי וליווי אשכולות רשויות</w:t>
      </w:r>
      <w:r w:rsidR="00D066DB">
        <w:rPr>
          <w:rFonts w:ascii="David" w:hAnsi="David" w:hint="cs"/>
          <w:rtl/>
        </w:rPr>
        <w:t xml:space="preserve"> </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22D40765"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3B2C7EFD"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35108CD2" w14:textId="77777777" w:rsidR="00D806C1" w:rsidRPr="008C19E2" w:rsidRDefault="00D806C1" w:rsidP="00264DBE">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56F7371E" w14:textId="77777777" w:rsidR="00D806C1" w:rsidRPr="008C19E2" w:rsidRDefault="00D806C1" w:rsidP="00D806C1">
      <w:pPr>
        <w:spacing w:line="360" w:lineRule="auto"/>
        <w:jc w:val="both"/>
        <w:rPr>
          <w:rFonts w:ascii="David" w:hAnsi="David"/>
          <w:rtl/>
          <w:lang w:eastAsia="he-IL"/>
        </w:rPr>
      </w:pPr>
    </w:p>
    <w:p w14:paraId="650A6A24"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5B96C4AA"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42038294" w14:textId="77777777" w:rsidR="00D806C1" w:rsidRPr="008C19E2" w:rsidRDefault="00D806C1" w:rsidP="00D806C1">
      <w:pPr>
        <w:spacing w:line="360" w:lineRule="auto"/>
        <w:rPr>
          <w:rFonts w:ascii="David" w:hAnsi="David"/>
          <w:u w:val="single"/>
          <w:rtl/>
          <w:lang w:eastAsia="he-IL"/>
        </w:rPr>
      </w:pPr>
    </w:p>
    <w:p w14:paraId="1BB532EC"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116F4255"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74506C00" w14:textId="77777777" w:rsidR="00D806C1" w:rsidRPr="008C19E2" w:rsidRDefault="00D806C1" w:rsidP="00D806C1">
      <w:pPr>
        <w:rPr>
          <w:rFonts w:ascii="David" w:hAnsi="David"/>
          <w:rtl/>
          <w:lang w:eastAsia="he-IL"/>
        </w:rPr>
      </w:pPr>
    </w:p>
    <w:p w14:paraId="4C4C33E3"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226F56EB" w14:textId="77777777" w:rsidR="00D806C1" w:rsidRPr="008C19E2" w:rsidRDefault="00D806C1" w:rsidP="00D806C1">
      <w:pPr>
        <w:rPr>
          <w:rFonts w:ascii="David" w:hAnsi="David"/>
          <w:rtl/>
        </w:rPr>
      </w:pPr>
      <w:r w:rsidRPr="008C19E2">
        <w:rPr>
          <w:rFonts w:ascii="David" w:hAnsi="David"/>
          <w:rtl/>
          <w:lang w:eastAsia="he-IL"/>
        </w:rPr>
        <w:t>עו"ד</w:t>
      </w:r>
    </w:p>
    <w:p w14:paraId="24664BD7"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6"/>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DB6CD0" w14:textId="77777777" w:rsidR="00824A2C" w:rsidRDefault="00824A2C">
      <w:r>
        <w:separator/>
      </w:r>
    </w:p>
  </w:endnote>
  <w:endnote w:type="continuationSeparator" w:id="0">
    <w:p w14:paraId="0344B585" w14:textId="77777777" w:rsidR="00824A2C" w:rsidRDefault="00824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B9479" w14:textId="2DF55378" w:rsidR="007439D0" w:rsidRDefault="007439D0">
    <w:pPr>
      <w:pStyle w:val="Footer"/>
      <w:rPr>
        <w:rtl/>
      </w:rPr>
    </w:pPr>
    <w:r>
      <w:fldChar w:fldCharType="begin"/>
    </w:r>
    <w:r>
      <w:rPr>
        <w:rtl/>
        <w:cs/>
      </w:rPr>
      <w:instrText>PAGE   \* MERGEFORMAT</w:instrText>
    </w:r>
    <w:r>
      <w:fldChar w:fldCharType="separate"/>
    </w:r>
    <w:r w:rsidRPr="00644FE3">
      <w:rPr>
        <w:noProof/>
        <w:rtl/>
        <w:lang w:val="he-IL"/>
      </w:rPr>
      <w:t>28</w:t>
    </w:r>
    <w:r>
      <w:fldChar w:fldCharType="end"/>
    </w:r>
  </w:p>
  <w:p w14:paraId="476BD0CE" w14:textId="77777777" w:rsidR="007439D0" w:rsidRDefault="007439D0"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164F7" w14:textId="77777777" w:rsidR="007439D0" w:rsidRDefault="007439D0">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577B4C65" w14:textId="77777777" w:rsidR="007439D0" w:rsidRPr="0024267C" w:rsidRDefault="007439D0">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D575E" w14:textId="63EFFD31" w:rsidR="007439D0" w:rsidRDefault="007439D0"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63</w:t>
    </w:r>
    <w:r>
      <w:rPr>
        <w:rStyle w:val="PageNumber"/>
      </w:rPr>
      <w:fldChar w:fldCharType="end"/>
    </w:r>
  </w:p>
  <w:p w14:paraId="1A5D6C0B" w14:textId="77777777" w:rsidR="007439D0" w:rsidRDefault="007439D0" w:rsidP="00CA56BD">
    <w:pPr>
      <w:pStyle w:val="Footer"/>
      <w:jc w:val="right"/>
      <w:rPr>
        <w:rtl/>
      </w:rPr>
    </w:pPr>
  </w:p>
  <w:p w14:paraId="0D06B2FF" w14:textId="77777777" w:rsidR="007439D0" w:rsidRPr="009A5618" w:rsidRDefault="007439D0"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424230" w14:textId="77777777" w:rsidR="00824A2C" w:rsidRDefault="00824A2C">
      <w:r>
        <w:separator/>
      </w:r>
    </w:p>
  </w:footnote>
  <w:footnote w:type="continuationSeparator" w:id="0">
    <w:p w14:paraId="517632CE" w14:textId="77777777" w:rsidR="00824A2C" w:rsidRDefault="00824A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238B4"/>
    <w:multiLevelType w:val="hybridMultilevel"/>
    <w:tmpl w:val="1D3839A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 w15:restartNumberingAfterBreak="0">
    <w:nsid w:val="2A9B2962"/>
    <w:multiLevelType w:val="hybridMultilevel"/>
    <w:tmpl w:val="AD146DF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568E1"/>
    <w:multiLevelType w:val="hybridMultilevel"/>
    <w:tmpl w:val="959648D0"/>
    <w:lvl w:ilvl="0" w:tplc="01EE4536">
      <w:start w:val="1"/>
      <w:numFmt w:val="decimal"/>
      <w:lvlText w:val="%1."/>
      <w:lvlJc w:val="left"/>
      <w:pPr>
        <w:ind w:left="720"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2116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7873FC4"/>
    <w:multiLevelType w:val="hybridMultilevel"/>
    <w:tmpl w:val="F16C5140"/>
    <w:lvl w:ilvl="0" w:tplc="04090001">
      <w:start w:val="1"/>
      <w:numFmt w:val="bullet"/>
      <w:lvlText w:val=""/>
      <w:lvlJc w:val="left"/>
      <w:pPr>
        <w:ind w:left="1650" w:hanging="360"/>
      </w:pPr>
      <w:rPr>
        <w:rFonts w:ascii="Symbol" w:hAnsi="Symbol"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36"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1F97DAE"/>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58524B7"/>
    <w:multiLevelType w:val="multilevel"/>
    <w:tmpl w:val="7F0C8FA2"/>
    <w:numStyleLink w:val="11"/>
  </w:abstractNum>
  <w:abstractNum w:abstractNumId="40" w15:restartNumberingAfterBreak="0">
    <w:nsid w:val="565B2D7E"/>
    <w:multiLevelType w:val="multilevel"/>
    <w:tmpl w:val="7F0C8FA2"/>
    <w:numStyleLink w:val="11"/>
  </w:abstractNum>
  <w:abstractNum w:abstractNumId="41"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9"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4313D61"/>
    <w:multiLevelType w:val="hybridMultilevel"/>
    <w:tmpl w:val="C270E9E8"/>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8"/>
  </w:num>
  <w:num w:numId="3">
    <w:abstractNumId w:val="52"/>
  </w:num>
  <w:num w:numId="4">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5"/>
  </w:num>
  <w:num w:numId="6">
    <w:abstractNumId w:val="18"/>
  </w:num>
  <w:num w:numId="7">
    <w:abstractNumId w:val="51"/>
  </w:num>
  <w:num w:numId="8">
    <w:abstractNumId w:val="0"/>
  </w:num>
  <w:num w:numId="9">
    <w:abstractNumId w:val="11"/>
  </w:num>
  <w:num w:numId="10">
    <w:abstractNumId w:val="22"/>
  </w:num>
  <w:num w:numId="11">
    <w:abstractNumId w:val="36"/>
  </w:num>
  <w:num w:numId="12">
    <w:abstractNumId w:val="45"/>
  </w:num>
  <w:num w:numId="13">
    <w:abstractNumId w:val="29"/>
  </w:num>
  <w:num w:numId="14">
    <w:abstractNumId w:val="46"/>
  </w:num>
  <w:num w:numId="15">
    <w:abstractNumId w:val="20"/>
  </w:num>
  <w:num w:numId="16">
    <w:abstractNumId w:val="34"/>
  </w:num>
  <w:num w:numId="17">
    <w:abstractNumId w:val="33"/>
  </w:num>
  <w:num w:numId="18">
    <w:abstractNumId w:val="24"/>
  </w:num>
  <w:num w:numId="19">
    <w:abstractNumId w:val="56"/>
  </w:num>
  <w:num w:numId="20">
    <w:abstractNumId w:val="43"/>
  </w:num>
  <w:num w:numId="21">
    <w:abstractNumId w:val="6"/>
  </w:num>
  <w:num w:numId="22">
    <w:abstractNumId w:val="50"/>
  </w:num>
  <w:num w:numId="23">
    <w:abstractNumId w:val="26"/>
  </w:num>
  <w:num w:numId="24">
    <w:abstractNumId w:val="47"/>
  </w:num>
  <w:num w:numId="25">
    <w:abstractNumId w:val="8"/>
  </w:num>
  <w:num w:numId="26">
    <w:abstractNumId w:val="3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9"/>
  </w:num>
  <w:num w:numId="28">
    <w:abstractNumId w:val="57"/>
  </w:num>
  <w:num w:numId="29">
    <w:abstractNumId w:val="32"/>
  </w:num>
  <w:num w:numId="30">
    <w:abstractNumId w:val="54"/>
  </w:num>
  <w:num w:numId="31">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7"/>
  </w:num>
  <w:num w:numId="36">
    <w:abstractNumId w:val="44"/>
  </w:num>
  <w:num w:numId="37">
    <w:abstractNumId w:val="13"/>
  </w:num>
  <w:num w:numId="38">
    <w:abstractNumId w:val="2"/>
  </w:num>
  <w:num w:numId="39">
    <w:abstractNumId w:val="5"/>
  </w:num>
  <w:num w:numId="40">
    <w:abstractNumId w:val="41"/>
  </w:num>
  <w:num w:numId="41">
    <w:abstractNumId w:val="21"/>
  </w:num>
  <w:num w:numId="42">
    <w:abstractNumId w:val="27"/>
  </w:num>
  <w:num w:numId="43">
    <w:abstractNumId w:val="23"/>
  </w:num>
  <w:num w:numId="44">
    <w:abstractNumId w:val="7"/>
  </w:num>
  <w:num w:numId="4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5"/>
  </w:num>
  <w:num w:numId="48">
    <w:abstractNumId w:val="4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9">
    <w:abstractNumId w:val="14"/>
  </w:num>
  <w:num w:numId="50">
    <w:abstractNumId w:val="38"/>
  </w:num>
  <w:num w:numId="51">
    <w:abstractNumId w:val="4"/>
  </w:num>
  <w:num w:numId="52">
    <w:abstractNumId w:val="35"/>
  </w:num>
  <w:num w:numId="53">
    <w:abstractNumId w:val="28"/>
  </w:num>
  <w:num w:numId="54">
    <w:abstractNumId w:val="31"/>
  </w:num>
  <w:num w:numId="55">
    <w:abstractNumId w:val="19"/>
  </w:num>
  <w:num w:numId="56">
    <w:abstractNumId w:val="53"/>
  </w:num>
  <w:num w:numId="57">
    <w:abstractNumId w:val="15"/>
  </w:num>
  <w:num w:numId="58">
    <w:abstractNumId w:val="3"/>
  </w:num>
  <w:num w:numId="59">
    <w:abstractNumId w:val="16"/>
  </w:num>
  <w:num w:numId="6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4A579555"/>
  <w15:docId w15:val="{82E845D9-DCFE-460F-ADE0-1D327D575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hkolot.azurewebsites.net/" TargetMode="External"/><Relationship Id="rId13" Type="http://schemas.openxmlformats.org/officeDocument/2006/relationships/footer" Target="footer1.xml"/><Relationship Id="rId18" Type="http://schemas.openxmlformats.org/officeDocument/2006/relationships/hyperlink" Target="https://www.nevo.co.il/law_html/Law01/150_001.htm" TargetMode="External"/><Relationship Id="rId26" Type="http://schemas.openxmlformats.org/officeDocument/2006/relationships/hyperlink" Target="file:///C:\Users\Hseranef\mateh.shiluv@economy.gov.il" TargetMode="External"/><Relationship Id="rId3" Type="http://schemas.openxmlformats.org/officeDocument/2006/relationships/styles" Target="styles.xml"/><Relationship Id="rId21" Type="http://schemas.openxmlformats.org/officeDocument/2006/relationships/hyperlink" Target="https://www.nevo.co.il/law_html/Law01/p189_001.htm"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0" Type="http://schemas.openxmlformats.org/officeDocument/2006/relationships/hyperlink" Target="https://www.nevo.co.il/law_html/Law01/p176_001.htm"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footer" Target="footer3.xml"/><Relationship Id="rId10" Type="http://schemas.openxmlformats.org/officeDocument/2006/relationships/hyperlink" Target="http://www.moin.gov.il" TargetMode="External"/><Relationship Id="rId19" Type="http://schemas.openxmlformats.org/officeDocument/2006/relationships/hyperlink" Target="https://www.nevo.co.il/law_html/law01/p175_001.htm" TargetMode="External"/><Relationship Id="rId31"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8A947D-2211-49C1-9263-5A519F396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84</Pages>
  <Words>18682</Words>
  <Characters>106489</Characters>
  <Application>Microsoft Office Word</Application>
  <DocSecurity>0</DocSecurity>
  <Lines>887</Lines>
  <Paragraphs>249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124922</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2019-04-10T07:28:00Z</dcterms:created>
  <dcterms:modified xsi:type="dcterms:W3CDTF">2019-04-10T07:30:00Z</dcterms:modified>
</cp:coreProperties>
</file>